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E3" w:rsidRPr="007B2D4C" w:rsidRDefault="00903EE3" w:rsidP="00903EE3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Утвержден</w:t>
      </w:r>
    </w:p>
    <w:p w:rsidR="00903EE3" w:rsidRPr="007B2D4C" w:rsidRDefault="00903EE3" w:rsidP="00903EE3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903EE3" w:rsidRPr="007B2D4C" w:rsidRDefault="00903EE3" w:rsidP="00903EE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03EE3" w:rsidRPr="007B2D4C" w:rsidRDefault="00903EE3" w:rsidP="00903EE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903EE3" w:rsidRPr="007B2D4C" w:rsidRDefault="00903EE3" w:rsidP="00903EE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от ___________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D4C">
        <w:rPr>
          <w:rFonts w:ascii="Times New Roman" w:hAnsi="Times New Roman" w:cs="Times New Roman"/>
          <w:sz w:val="28"/>
          <w:szCs w:val="28"/>
        </w:rPr>
        <w:t>г. № ___-п</w:t>
      </w:r>
    </w:p>
    <w:p w:rsidR="00903EE3" w:rsidRPr="007B2D4C" w:rsidRDefault="00903EE3" w:rsidP="00903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EE3" w:rsidRPr="007B2D4C" w:rsidRDefault="00903EE3" w:rsidP="00903EE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2D4C">
        <w:rPr>
          <w:rFonts w:ascii="Times New Roman" w:hAnsi="Times New Roman" w:cs="Times New Roman"/>
          <w:b w:val="0"/>
          <w:sz w:val="28"/>
          <w:szCs w:val="28"/>
        </w:rPr>
        <w:t xml:space="preserve">Порядок предоставления грантов на поддержку начинающих фермеров  </w:t>
      </w:r>
    </w:p>
    <w:p w:rsidR="00903EE3" w:rsidRPr="007B2D4C" w:rsidRDefault="00903EE3" w:rsidP="00903E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46FE" w:rsidRPr="00BC0F1D" w:rsidRDefault="00903EE3" w:rsidP="00BC0F1D">
      <w:pPr>
        <w:pStyle w:val="ConsPlusNormal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1.1. Настоящий Порядок определяет условия, критерии и порядок предоставления грантов на поддержку начинающих фермеров.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1.2. Главным распорядителем средств областного бюджета, направленных на предоставление грантов на поддержку начинающих фермеров, является комитет сельского хозяйства Волгоградской области (далее именуется - Комитет).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1.3. В настоящем Порядке используются следующие основные понятия:</w:t>
      </w:r>
    </w:p>
    <w:p w:rsidR="00903EE3" w:rsidRPr="00C25148" w:rsidRDefault="00903EE3" w:rsidP="00C25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D4C">
        <w:rPr>
          <w:rFonts w:ascii="Times New Roman" w:hAnsi="Times New Roman" w:cs="Times New Roman"/>
          <w:sz w:val="28"/>
          <w:szCs w:val="28"/>
        </w:rPr>
        <w:t>начинающий фермер – гражданин Российской Федерации, являющийся главой  крестьянского (фермерско</w:t>
      </w:r>
      <w:r w:rsidR="00682D52">
        <w:rPr>
          <w:rFonts w:ascii="Times New Roman" w:hAnsi="Times New Roman" w:cs="Times New Roman"/>
          <w:sz w:val="28"/>
          <w:szCs w:val="28"/>
        </w:rPr>
        <w:t>го) хозяйства, зарегистрированный</w:t>
      </w:r>
      <w:r w:rsidRPr="007B2D4C">
        <w:rPr>
          <w:rFonts w:ascii="Times New Roman" w:hAnsi="Times New Roman" w:cs="Times New Roman"/>
          <w:sz w:val="28"/>
          <w:szCs w:val="28"/>
        </w:rPr>
        <w:t xml:space="preserve"> на сельской территории Волгоградской области, продолжительность деятельности которого на дату подачи заявки </w:t>
      </w:r>
      <w:r w:rsidRPr="00C25148">
        <w:rPr>
          <w:rFonts w:ascii="Times New Roman" w:hAnsi="Times New Roman" w:cs="Times New Roman"/>
          <w:sz w:val="28"/>
          <w:szCs w:val="28"/>
        </w:rPr>
        <w:t>не превышает 24 месяцев со дня его регистрации;</w:t>
      </w:r>
      <w:proofErr w:type="gramEnd"/>
    </w:p>
    <w:p w:rsidR="00677451" w:rsidRDefault="00677451" w:rsidP="00677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64AA">
        <w:rPr>
          <w:rFonts w:ascii="Times New Roman" w:eastAsia="Times New Roman" w:hAnsi="Times New Roman"/>
          <w:sz w:val="28"/>
          <w:szCs w:val="28"/>
          <w:lang w:eastAsia="ru-RU"/>
        </w:rPr>
        <w:t>сельская территория (сельская местность) – территория сельских поселений или сельских поселений и межселенных территорий, объединенных общей территорией в границах муниципального района, а также территория сельских населенных пунктов и рабочих поселков поименованных в приложении 1  к настоящему Порядку;</w:t>
      </w:r>
    </w:p>
    <w:p w:rsidR="003C5D2E" w:rsidRDefault="003C5D2E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48">
        <w:rPr>
          <w:rFonts w:ascii="Times New Roman" w:hAnsi="Times New Roman" w:cs="Times New Roman"/>
          <w:sz w:val="28"/>
          <w:szCs w:val="28"/>
        </w:rPr>
        <w:t>конкурсная комиссия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148">
        <w:rPr>
          <w:rFonts w:ascii="Times New Roman" w:hAnsi="Times New Roman" w:cs="Times New Roman"/>
          <w:sz w:val="28"/>
          <w:szCs w:val="28"/>
        </w:rPr>
        <w:t>конкурсная комиссия, созданная с целью отбора крестьянских (фермерских</w:t>
      </w:r>
      <w:r w:rsidRPr="007B2D4C">
        <w:rPr>
          <w:rFonts w:ascii="Times New Roman" w:hAnsi="Times New Roman" w:cs="Times New Roman"/>
          <w:sz w:val="28"/>
          <w:szCs w:val="28"/>
        </w:rPr>
        <w:t>) хозяйств, имеющих право на получение грантов на развитие семейных животноводческих ферм, состав которой утверждается приказом 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 xml:space="preserve">1.4. Грант предоставляется начинающим фермерам </w:t>
      </w:r>
      <w:r w:rsidR="00677451">
        <w:rPr>
          <w:rFonts w:ascii="Times New Roman" w:hAnsi="Times New Roman" w:cs="Times New Roman"/>
          <w:sz w:val="28"/>
          <w:szCs w:val="28"/>
        </w:rPr>
        <w:t>признанным</w:t>
      </w:r>
      <w:r w:rsidRPr="007B2D4C">
        <w:rPr>
          <w:rFonts w:ascii="Times New Roman" w:hAnsi="Times New Roman" w:cs="Times New Roman"/>
          <w:sz w:val="28"/>
          <w:szCs w:val="28"/>
        </w:rPr>
        <w:t xml:space="preserve"> победителям</w:t>
      </w:r>
      <w:r w:rsidR="00677451">
        <w:rPr>
          <w:rFonts w:ascii="Times New Roman" w:hAnsi="Times New Roman" w:cs="Times New Roman"/>
          <w:sz w:val="28"/>
          <w:szCs w:val="28"/>
        </w:rPr>
        <w:t>и</w:t>
      </w:r>
      <w:r w:rsidRPr="007B2D4C">
        <w:rPr>
          <w:rFonts w:ascii="Times New Roman" w:hAnsi="Times New Roman" w:cs="Times New Roman"/>
          <w:sz w:val="28"/>
          <w:szCs w:val="28"/>
        </w:rPr>
        <w:t xml:space="preserve"> конкурса, за счет средств областного бюджета и за счет средств областного бюджета, источником финансового обеспечения которых являются субсидии из федерального бюджета.</w:t>
      </w:r>
    </w:p>
    <w:p w:rsidR="00903EE3" w:rsidRPr="007B2D4C" w:rsidRDefault="00903EE3" w:rsidP="00B87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 xml:space="preserve">1.5. </w:t>
      </w:r>
      <w:r w:rsidR="00B87B8B" w:rsidRPr="0009428E">
        <w:rPr>
          <w:rFonts w:ascii="Times New Roman" w:hAnsi="Times New Roman" w:cs="Times New Roman"/>
          <w:sz w:val="28"/>
          <w:szCs w:val="28"/>
        </w:rPr>
        <w:t xml:space="preserve">Грант предоставляется в пределах бюджетных </w:t>
      </w:r>
      <w:r w:rsidR="00B87B8B">
        <w:rPr>
          <w:rFonts w:ascii="Times New Roman" w:hAnsi="Times New Roman" w:cs="Times New Roman"/>
          <w:sz w:val="28"/>
          <w:szCs w:val="28"/>
        </w:rPr>
        <w:t>ассигнований</w:t>
      </w:r>
      <w:r w:rsidR="00B87B8B" w:rsidRPr="0009428E">
        <w:rPr>
          <w:rFonts w:ascii="Times New Roman" w:hAnsi="Times New Roman" w:cs="Times New Roman"/>
          <w:sz w:val="28"/>
          <w:szCs w:val="28"/>
        </w:rPr>
        <w:t>, предусмотренных в областном бюджете на текущий финансовый год</w:t>
      </w:r>
      <w:r w:rsidR="00B87B8B">
        <w:rPr>
          <w:rFonts w:ascii="Times New Roman" w:hAnsi="Times New Roman" w:cs="Times New Roman"/>
          <w:sz w:val="28"/>
          <w:szCs w:val="28"/>
        </w:rPr>
        <w:t xml:space="preserve"> Комитету</w:t>
      </w:r>
      <w:r w:rsidR="00B87B8B" w:rsidRPr="0009428E">
        <w:rPr>
          <w:rFonts w:ascii="Times New Roman" w:hAnsi="Times New Roman" w:cs="Times New Roman"/>
          <w:sz w:val="28"/>
          <w:szCs w:val="28"/>
        </w:rPr>
        <w:t xml:space="preserve">, </w:t>
      </w:r>
      <w:r w:rsidR="00B87B8B">
        <w:rPr>
          <w:rFonts w:ascii="Times New Roman" w:hAnsi="Times New Roman" w:cs="Times New Roman"/>
          <w:sz w:val="28"/>
          <w:szCs w:val="28"/>
        </w:rPr>
        <w:t xml:space="preserve">и лимитов бюджетных обязательств, утвержденных в установленном порядке, </w:t>
      </w:r>
      <w:r w:rsidR="00B87B8B" w:rsidRPr="0009428E">
        <w:rPr>
          <w:rFonts w:ascii="Times New Roman" w:hAnsi="Times New Roman" w:cs="Times New Roman"/>
          <w:sz w:val="28"/>
          <w:szCs w:val="28"/>
        </w:rPr>
        <w:t>с учетом принятых и неисполненных обяза</w:t>
      </w:r>
      <w:r w:rsidR="00B87B8B">
        <w:rPr>
          <w:rFonts w:ascii="Times New Roman" w:hAnsi="Times New Roman" w:cs="Times New Roman"/>
          <w:sz w:val="28"/>
          <w:szCs w:val="28"/>
        </w:rPr>
        <w:t>тельств на предоставление грантов</w:t>
      </w:r>
      <w:r w:rsidR="00B87B8B" w:rsidRPr="0009428E">
        <w:rPr>
          <w:rFonts w:ascii="Times New Roman" w:hAnsi="Times New Roman" w:cs="Times New Roman"/>
          <w:sz w:val="28"/>
          <w:szCs w:val="28"/>
        </w:rPr>
        <w:t xml:space="preserve"> в </w:t>
      </w:r>
      <w:r w:rsidR="00B87B8B">
        <w:rPr>
          <w:rFonts w:ascii="Times New Roman" w:hAnsi="Times New Roman" w:cs="Times New Roman"/>
          <w:sz w:val="28"/>
          <w:szCs w:val="28"/>
        </w:rPr>
        <w:t xml:space="preserve">отчетном </w:t>
      </w:r>
      <w:r w:rsidR="00B87B8B" w:rsidRPr="0009428E">
        <w:rPr>
          <w:rFonts w:ascii="Times New Roman" w:hAnsi="Times New Roman" w:cs="Times New Roman"/>
          <w:sz w:val="28"/>
          <w:szCs w:val="28"/>
        </w:rPr>
        <w:t xml:space="preserve"> финансовом году </w:t>
      </w:r>
      <w:r w:rsidR="00B87B8B">
        <w:rPr>
          <w:rFonts w:ascii="Times New Roman" w:hAnsi="Times New Roman" w:cs="Times New Roman"/>
          <w:sz w:val="28"/>
          <w:szCs w:val="28"/>
        </w:rPr>
        <w:t xml:space="preserve">и годах, предшествующих отчетному финансовому году </w:t>
      </w:r>
      <w:r w:rsidR="00B87B8B" w:rsidRPr="0009428E">
        <w:rPr>
          <w:rFonts w:ascii="Times New Roman" w:hAnsi="Times New Roman" w:cs="Times New Roman"/>
          <w:sz w:val="28"/>
          <w:szCs w:val="28"/>
        </w:rPr>
        <w:t>в соответствии со сводной бюджетной росписью.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 xml:space="preserve">1.6. </w:t>
      </w:r>
      <w:r w:rsidR="00B87B8B">
        <w:rPr>
          <w:rFonts w:ascii="Times New Roman" w:hAnsi="Times New Roman" w:cs="Times New Roman"/>
          <w:sz w:val="28"/>
          <w:szCs w:val="28"/>
        </w:rPr>
        <w:t xml:space="preserve"> </w:t>
      </w:r>
      <w:r w:rsidRPr="007B2D4C">
        <w:rPr>
          <w:rFonts w:ascii="Times New Roman" w:hAnsi="Times New Roman" w:cs="Times New Roman"/>
          <w:sz w:val="28"/>
          <w:szCs w:val="28"/>
        </w:rPr>
        <w:t>Гранты предоставляются на поддержку начинающих фермеров для осуществления сельскохозяйственной деятельности на следующие цели: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1) приобретение земельных участков из земель сельскохозяйственного назначения;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lastRenderedPageBreak/>
        <w:t>2) 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3) 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регистрацию;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4) 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5)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(электрическим,  водо-, газо- и теплопроводным), дорожной инфраструктуре;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6)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продукции;</w:t>
      </w:r>
    </w:p>
    <w:p w:rsidR="00903EE3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7) приобретение сельскохозяйственных животных (</w:t>
      </w:r>
      <w:r w:rsidR="0033533F">
        <w:rPr>
          <w:rFonts w:ascii="Times New Roman" w:hAnsi="Times New Roman" w:cs="Times New Roman"/>
          <w:sz w:val="28"/>
          <w:szCs w:val="28"/>
        </w:rPr>
        <w:t xml:space="preserve">коров, </w:t>
      </w:r>
      <w:r w:rsidRPr="007B2D4C">
        <w:rPr>
          <w:rFonts w:ascii="Times New Roman" w:hAnsi="Times New Roman" w:cs="Times New Roman"/>
          <w:sz w:val="28"/>
          <w:szCs w:val="28"/>
        </w:rPr>
        <w:t xml:space="preserve">нетелей крупного рогатого скота; ярок, переярок, козочек). </w:t>
      </w:r>
    </w:p>
    <w:p w:rsidR="001C6091" w:rsidRPr="007B2D4C" w:rsidRDefault="001C6091" w:rsidP="009F6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приобретение посадочного материала для многолетних насаждений</w:t>
      </w:r>
      <w:r w:rsidR="002873E8">
        <w:rPr>
          <w:rFonts w:ascii="Times New Roman" w:hAnsi="Times New Roman" w:cs="Times New Roman"/>
          <w:sz w:val="28"/>
          <w:szCs w:val="28"/>
        </w:rPr>
        <w:t>.</w:t>
      </w:r>
    </w:p>
    <w:p w:rsidR="00903EE3" w:rsidRPr="007B2D4C" w:rsidRDefault="00903EE3" w:rsidP="00A01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 xml:space="preserve">1.7. </w:t>
      </w:r>
      <w:r w:rsidR="00A01E5D">
        <w:rPr>
          <w:rFonts w:ascii="Times New Roman" w:hAnsi="Times New Roman" w:cs="Times New Roman"/>
          <w:sz w:val="28"/>
          <w:szCs w:val="28"/>
        </w:rPr>
        <w:t>Г</w:t>
      </w:r>
      <w:r w:rsidR="00A01E5D" w:rsidRPr="007B2D4C">
        <w:rPr>
          <w:rFonts w:ascii="Times New Roman" w:hAnsi="Times New Roman" w:cs="Times New Roman"/>
          <w:sz w:val="28"/>
          <w:szCs w:val="28"/>
        </w:rPr>
        <w:t xml:space="preserve">рант </w:t>
      </w:r>
      <w:r w:rsidR="00A01E5D">
        <w:rPr>
          <w:rFonts w:ascii="Times New Roman" w:hAnsi="Times New Roman" w:cs="Times New Roman"/>
          <w:sz w:val="28"/>
          <w:szCs w:val="28"/>
        </w:rPr>
        <w:t>на поддержку начинающих</w:t>
      </w:r>
      <w:r w:rsidRPr="007B2D4C">
        <w:rPr>
          <w:rFonts w:ascii="Times New Roman" w:hAnsi="Times New Roman" w:cs="Times New Roman"/>
          <w:sz w:val="28"/>
          <w:szCs w:val="28"/>
        </w:rPr>
        <w:t xml:space="preserve"> фермер</w:t>
      </w:r>
      <w:r w:rsidR="00A01E5D">
        <w:rPr>
          <w:rFonts w:ascii="Times New Roman" w:hAnsi="Times New Roman" w:cs="Times New Roman"/>
          <w:sz w:val="28"/>
          <w:szCs w:val="28"/>
        </w:rPr>
        <w:t>ов</w:t>
      </w:r>
      <w:r w:rsidRPr="007B2D4C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A01E5D">
        <w:rPr>
          <w:rFonts w:ascii="Times New Roman" w:hAnsi="Times New Roman" w:cs="Times New Roman"/>
          <w:sz w:val="28"/>
          <w:szCs w:val="28"/>
        </w:rPr>
        <w:t xml:space="preserve">быть предоставлен К(Ф)Х </w:t>
      </w:r>
      <w:r w:rsidRPr="007B2D4C">
        <w:rPr>
          <w:rFonts w:ascii="Times New Roman" w:hAnsi="Times New Roman" w:cs="Times New Roman"/>
          <w:sz w:val="28"/>
          <w:szCs w:val="28"/>
        </w:rPr>
        <w:t xml:space="preserve"> только один раз.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1.8. Имущество, приобретенное начинающим фермером - победителем конкурса за счет гранта, не подлежит продаже, дарению, передаче в аренду, передаче в пользование другим лицам, обмену или взносу в виде пая, вклада или отчуждению иным образом в течение пяти лет со дня получения гранта.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C000"/>
        </w:rPr>
      </w:pPr>
      <w:r w:rsidRPr="007B2D4C">
        <w:rPr>
          <w:rFonts w:ascii="Times New Roman" w:hAnsi="Times New Roman" w:cs="Times New Roman"/>
          <w:sz w:val="28"/>
          <w:szCs w:val="28"/>
        </w:rPr>
        <w:t xml:space="preserve">Активы, приобретенные за счет гранта, должны располагаться по месту </w:t>
      </w:r>
      <w:r w:rsidR="00933D36">
        <w:rPr>
          <w:rFonts w:ascii="Times New Roman" w:hAnsi="Times New Roman" w:cs="Times New Roman"/>
          <w:sz w:val="28"/>
          <w:szCs w:val="28"/>
        </w:rPr>
        <w:t>нахождения</w:t>
      </w:r>
      <w:r w:rsidRPr="007B2D4C">
        <w:rPr>
          <w:rFonts w:ascii="Times New Roman" w:hAnsi="Times New Roman" w:cs="Times New Roman"/>
          <w:sz w:val="28"/>
          <w:szCs w:val="28"/>
        </w:rPr>
        <w:t xml:space="preserve"> крестьянского (фермерского) хозяйства, главой которого является победитель конкурса.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B2D4C">
        <w:rPr>
          <w:rFonts w:ascii="Times New Roman" w:hAnsi="Times New Roman"/>
          <w:sz w:val="28"/>
          <w:szCs w:val="28"/>
        </w:rPr>
        <w:t>За счет грантов не могут быть профинансированы расходы, которые были ранее просубсидированы или иным образом компенсированы за счет средств бюджетов бюджетной системы Российской Федерации.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6FE" w:rsidRDefault="00903EE3" w:rsidP="00BC0F1D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1"/>
      <w:bookmarkEnd w:id="0"/>
      <w:r w:rsidRPr="007B2D4C">
        <w:rPr>
          <w:rFonts w:ascii="Times New Roman" w:hAnsi="Times New Roman" w:cs="Times New Roman"/>
          <w:sz w:val="28"/>
          <w:szCs w:val="28"/>
        </w:rPr>
        <w:t xml:space="preserve">Критерии отбора лиц, имеющих право на получение грантов и условия предоставления грантов 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 xml:space="preserve">Право на получение грантов имеют </w:t>
      </w:r>
      <w:r w:rsidR="003A5FA3">
        <w:rPr>
          <w:rFonts w:ascii="Times New Roman" w:hAnsi="Times New Roman" w:cs="Times New Roman"/>
          <w:sz w:val="28"/>
          <w:szCs w:val="28"/>
        </w:rPr>
        <w:t>начинающие фермеры</w:t>
      </w:r>
      <w:r w:rsidRPr="007B2D4C">
        <w:rPr>
          <w:rFonts w:ascii="Times New Roman" w:hAnsi="Times New Roman" w:cs="Times New Roman"/>
          <w:sz w:val="28"/>
          <w:szCs w:val="28"/>
        </w:rPr>
        <w:t xml:space="preserve">, определенные конкурсной комиссией по итогам конкурсного отбора - победителями конкурса </w:t>
      </w:r>
      <w:r w:rsidR="003A5FA3" w:rsidRPr="007B2D4C">
        <w:rPr>
          <w:rFonts w:ascii="Times New Roman" w:hAnsi="Times New Roman" w:cs="Times New Roman"/>
          <w:sz w:val="28"/>
          <w:szCs w:val="28"/>
        </w:rPr>
        <w:t>(далее имену</w:t>
      </w:r>
      <w:r w:rsidR="003A5FA3">
        <w:rPr>
          <w:rFonts w:ascii="Times New Roman" w:hAnsi="Times New Roman" w:cs="Times New Roman"/>
          <w:sz w:val="28"/>
          <w:szCs w:val="28"/>
        </w:rPr>
        <w:t>ю</w:t>
      </w:r>
      <w:r w:rsidR="003A5FA3" w:rsidRPr="007B2D4C">
        <w:rPr>
          <w:rFonts w:ascii="Times New Roman" w:hAnsi="Times New Roman" w:cs="Times New Roman"/>
          <w:sz w:val="28"/>
          <w:szCs w:val="28"/>
        </w:rPr>
        <w:t>тся - Заявител</w:t>
      </w:r>
      <w:r w:rsidR="003A5FA3">
        <w:rPr>
          <w:rFonts w:ascii="Times New Roman" w:hAnsi="Times New Roman" w:cs="Times New Roman"/>
          <w:sz w:val="28"/>
          <w:szCs w:val="28"/>
        </w:rPr>
        <w:t>и</w:t>
      </w:r>
      <w:r w:rsidR="003A5FA3" w:rsidRPr="007B2D4C">
        <w:rPr>
          <w:rFonts w:ascii="Times New Roman" w:hAnsi="Times New Roman" w:cs="Times New Roman"/>
          <w:sz w:val="28"/>
          <w:szCs w:val="28"/>
        </w:rPr>
        <w:t xml:space="preserve">) </w:t>
      </w:r>
      <w:r w:rsidRPr="007B2D4C">
        <w:rPr>
          <w:rFonts w:ascii="Times New Roman" w:hAnsi="Times New Roman" w:cs="Times New Roman"/>
          <w:sz w:val="28"/>
          <w:szCs w:val="28"/>
        </w:rPr>
        <w:t>и соответствующие на дату подачи заявки на участие в конкурсе</w:t>
      </w:r>
      <w:r w:rsidR="003A5FA3">
        <w:rPr>
          <w:rFonts w:ascii="Times New Roman" w:hAnsi="Times New Roman" w:cs="Times New Roman"/>
          <w:sz w:val="28"/>
          <w:szCs w:val="28"/>
        </w:rPr>
        <w:t xml:space="preserve"> </w:t>
      </w:r>
      <w:r w:rsidRPr="007B2D4C">
        <w:rPr>
          <w:rFonts w:ascii="Times New Roman" w:hAnsi="Times New Roman" w:cs="Times New Roman"/>
          <w:sz w:val="28"/>
          <w:szCs w:val="28"/>
        </w:rPr>
        <w:t xml:space="preserve">следующим условиям: 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2.1. Заявитель не осуществлял предпринимательскую деятельность в течение последних трех лет в качестве индивидуального предпринимателя и (или) не являлся учредителем (участником) коммерческой организации, за исключением крестьянского (фермерского) хозяйства, главой которого он является.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lastRenderedPageBreak/>
        <w:t>2.2. Заявитель ранее не являлся получателем:</w:t>
      </w:r>
    </w:p>
    <w:p w:rsidR="00903EE3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1) гранта</w:t>
      </w:r>
      <w:r w:rsidR="00E14999">
        <w:rPr>
          <w:rFonts w:ascii="Times New Roman" w:hAnsi="Times New Roman" w:cs="Times New Roman"/>
          <w:sz w:val="28"/>
          <w:szCs w:val="28"/>
        </w:rPr>
        <w:t xml:space="preserve"> </w:t>
      </w:r>
      <w:r w:rsidR="00E14999" w:rsidRPr="000839A3">
        <w:rPr>
          <w:rFonts w:ascii="Times New Roman" w:hAnsi="Times New Roman" w:cs="Times New Roman"/>
          <w:sz w:val="28"/>
          <w:szCs w:val="28"/>
        </w:rPr>
        <w:t xml:space="preserve">на </w:t>
      </w:r>
      <w:r w:rsidR="000839A3" w:rsidRPr="000839A3">
        <w:rPr>
          <w:rFonts w:ascii="Times New Roman" w:hAnsi="Times New Roman" w:cs="Times New Roman"/>
          <w:sz w:val="28"/>
          <w:szCs w:val="28"/>
        </w:rPr>
        <w:t>поддержку начинающих фермеров</w:t>
      </w:r>
      <w:r w:rsidRPr="007B2D4C">
        <w:rPr>
          <w:rFonts w:ascii="Times New Roman" w:hAnsi="Times New Roman" w:cs="Times New Roman"/>
          <w:sz w:val="28"/>
          <w:szCs w:val="28"/>
        </w:rPr>
        <w:t>;</w:t>
      </w:r>
    </w:p>
    <w:p w:rsidR="00AE46E0" w:rsidRPr="007B2D4C" w:rsidRDefault="00AE46E0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гранта на создание и развитие крестьянского (фермерского) хозяйства и единовременной помощи на бытовое обустройство начинающим фермерам;</w:t>
      </w:r>
    </w:p>
    <w:p w:rsidR="00903EE3" w:rsidRPr="007B2D4C" w:rsidRDefault="00AE46E0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3EE3" w:rsidRPr="007B2D4C">
        <w:rPr>
          <w:rFonts w:ascii="Times New Roman" w:hAnsi="Times New Roman" w:cs="Times New Roman"/>
          <w:sz w:val="28"/>
          <w:szCs w:val="28"/>
        </w:rPr>
        <w:t>) гранта на развитие семейных животноводческих ферм;</w:t>
      </w:r>
    </w:p>
    <w:p w:rsidR="00903EE3" w:rsidRPr="007B2D4C" w:rsidRDefault="00AE46E0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903EE3" w:rsidRPr="007B2D4C">
        <w:rPr>
          <w:rFonts w:ascii="Times New Roman" w:hAnsi="Times New Roman" w:cs="Times New Roman"/>
          <w:sz w:val="28"/>
          <w:szCs w:val="28"/>
        </w:rPr>
        <w:t>) выплаты на содействие самозанятости безработных граждан, полученной до регистрации крестьянского (фермерского) хозяйства (далее именуется - хозяйство), главой которого является заявитель;</w:t>
      </w:r>
    </w:p>
    <w:p w:rsidR="00903EE3" w:rsidRPr="007B2D4C" w:rsidRDefault="00AE46E0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903EE3" w:rsidRPr="007B2D4C">
        <w:rPr>
          <w:rFonts w:ascii="Times New Roman" w:hAnsi="Times New Roman" w:cs="Times New Roman"/>
          <w:sz w:val="28"/>
          <w:szCs w:val="28"/>
        </w:rPr>
        <w:t>) средств финансовой поддержки в виде субсидии или грантов на организацию начального этапа предпринимательской деятельности, полученных до регистрации хозяйства, главой которого является Заявитель (далее – единовременные выплаты);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 xml:space="preserve">В случае если Заявитель получает единовременные выплаты, указанные в </w:t>
      </w:r>
      <w:hyperlink w:anchor="P59" w:history="1">
        <w:r w:rsidRPr="007B2D4C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="000839A3" w:rsidRPr="000839A3">
        <w:rPr>
          <w:rFonts w:ascii="Times New Roman" w:hAnsi="Times New Roman" w:cs="Times New Roman"/>
          <w:sz w:val="28"/>
          <w:szCs w:val="28"/>
        </w:rPr>
        <w:t>4, 5</w:t>
      </w:r>
      <w:r w:rsidRPr="007B2D4C">
        <w:rPr>
          <w:rFonts w:ascii="Times New Roman" w:hAnsi="Times New Roman" w:cs="Times New Roman"/>
          <w:sz w:val="28"/>
          <w:szCs w:val="28"/>
        </w:rPr>
        <w:t xml:space="preserve"> настоящего пункта, для развития хозяйства, указанного в </w:t>
      </w:r>
      <w:hyperlink w:anchor="P63" w:history="1">
        <w:r w:rsidRPr="007B2D4C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7B2D4C">
        <w:rPr>
          <w:rFonts w:ascii="Times New Roman" w:hAnsi="Times New Roman" w:cs="Times New Roman"/>
          <w:sz w:val="28"/>
          <w:szCs w:val="28"/>
        </w:rPr>
        <w:t xml:space="preserve"> настоящего Порядка, и не допускает финансирования за счет указанных выплат одних и тех же затрат, то Заявитель может подать заявку на участие в конкурсе.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 w:rsidRPr="007B2D4C">
        <w:rPr>
          <w:rFonts w:ascii="Times New Roman" w:hAnsi="Times New Roman" w:cs="Times New Roman"/>
          <w:sz w:val="28"/>
          <w:szCs w:val="28"/>
        </w:rPr>
        <w:t>2.3. Заявитель имеет высшее, либо среднее специальное, либо среднее профессиональное и (или) прошел курсы повышения квалификации по программе «Проектирование агробизнеса Начинающего фермера», или имеет трудовой стаж в сельском хозяйстве по профессиональному признаку не менее трех лет.</w:t>
      </w:r>
    </w:p>
    <w:p w:rsidR="00903EE3" w:rsidRPr="007B2D4C" w:rsidRDefault="00677451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Заявитель</w:t>
      </w:r>
      <w:r w:rsidR="00903EE3" w:rsidRPr="007B2D4C">
        <w:rPr>
          <w:rFonts w:ascii="Times New Roman" w:hAnsi="Times New Roman" w:cs="Times New Roman"/>
          <w:sz w:val="28"/>
          <w:szCs w:val="28"/>
        </w:rPr>
        <w:t xml:space="preserve"> подпадает под критерии микропредприятия, установленные Федеральным </w:t>
      </w:r>
      <w:hyperlink r:id="rId8" w:history="1">
        <w:r w:rsidR="00903EE3" w:rsidRPr="007B2D4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03EE3" w:rsidRPr="007B2D4C">
        <w:rPr>
          <w:rFonts w:ascii="Times New Roman" w:hAnsi="Times New Roman" w:cs="Times New Roman"/>
          <w:sz w:val="28"/>
          <w:szCs w:val="28"/>
        </w:rPr>
        <w:t xml:space="preserve"> от 24 июля 2007 г. № 209-ФЗ "О развитии малого и среднего предпринимательства в Российской Федерации".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2.5. Заявитель имеет план по развитию хозяйства</w:t>
      </w:r>
      <w:r w:rsidR="004560ED">
        <w:rPr>
          <w:rFonts w:ascii="Times New Roman" w:hAnsi="Times New Roman" w:cs="Times New Roman"/>
          <w:sz w:val="28"/>
          <w:szCs w:val="28"/>
        </w:rPr>
        <w:t>,</w:t>
      </w:r>
      <w:r w:rsidRPr="007B2D4C">
        <w:rPr>
          <w:rFonts w:ascii="Times New Roman" w:hAnsi="Times New Roman" w:cs="Times New Roman"/>
          <w:sz w:val="28"/>
          <w:szCs w:val="28"/>
        </w:rPr>
        <w:t xml:space="preserve"> предусматривающий увеличение объема произведенной сельскохозяйственной продукции н</w:t>
      </w:r>
      <w:r w:rsidR="00E179B1">
        <w:rPr>
          <w:rFonts w:ascii="Times New Roman" w:hAnsi="Times New Roman" w:cs="Times New Roman"/>
          <w:sz w:val="28"/>
          <w:szCs w:val="28"/>
        </w:rPr>
        <w:t>е менее</w:t>
      </w:r>
      <w:r w:rsidRPr="007B2D4C">
        <w:rPr>
          <w:rFonts w:ascii="Times New Roman" w:hAnsi="Times New Roman" w:cs="Times New Roman"/>
          <w:sz w:val="28"/>
          <w:szCs w:val="28"/>
        </w:rPr>
        <w:t xml:space="preserve"> </w:t>
      </w:r>
      <w:r w:rsidR="00E179B1">
        <w:rPr>
          <w:rFonts w:ascii="Times New Roman" w:hAnsi="Times New Roman" w:cs="Times New Roman"/>
          <w:sz w:val="28"/>
          <w:szCs w:val="28"/>
        </w:rPr>
        <w:t>2</w:t>
      </w:r>
      <w:r w:rsidRPr="007B2D4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179B1">
        <w:rPr>
          <w:rFonts w:ascii="Times New Roman" w:hAnsi="Times New Roman" w:cs="Times New Roman"/>
          <w:sz w:val="28"/>
          <w:szCs w:val="28"/>
        </w:rPr>
        <w:t>ов</w:t>
      </w:r>
      <w:r w:rsidRPr="007B2D4C">
        <w:rPr>
          <w:rFonts w:ascii="Times New Roman" w:hAnsi="Times New Roman" w:cs="Times New Roman"/>
          <w:sz w:val="28"/>
          <w:szCs w:val="28"/>
        </w:rPr>
        <w:t xml:space="preserve"> в год в соответствии с формой, утвержденной приказом Комитета (далее именуется - бизнес-план).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 xml:space="preserve">2.6.  Заявитель представляет план расходов на цели, предусмотренные </w:t>
      </w:r>
      <w:hyperlink w:anchor="P81" w:history="1">
        <w:r w:rsidRPr="007B2D4C">
          <w:rPr>
            <w:rFonts w:ascii="Times New Roman" w:hAnsi="Times New Roman" w:cs="Times New Roman"/>
            <w:sz w:val="28"/>
            <w:szCs w:val="28"/>
          </w:rPr>
          <w:t>пунктом 1.6</w:t>
        </w:r>
      </w:hyperlink>
      <w:r w:rsidRPr="007B2D4C">
        <w:rPr>
          <w:rFonts w:ascii="Times New Roman" w:hAnsi="Times New Roman" w:cs="Times New Roman"/>
          <w:sz w:val="28"/>
          <w:szCs w:val="28"/>
        </w:rPr>
        <w:t xml:space="preserve"> настоящего Порядка, с указанием наименования приобретаемого имущества, выполняемых работ, оказываемых услуг, их количества, цены, источников финансирования (гранта и собственных средств) в соответствии с формой, утвержденной приказом Комитета (далее именуется – план расходов).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2.7. Заявитель обязуется оплачивать за счет собственных средств не менее 10 процентов стоимости каждого наименования приобретаемого имущества, выполняемых работ, оказываемых услуг, указанных в плане расходов.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7B2D4C">
        <w:rPr>
          <w:rFonts w:ascii="Times New Roman" w:hAnsi="Times New Roman" w:cs="Times New Roman"/>
          <w:sz w:val="28"/>
          <w:szCs w:val="28"/>
        </w:rPr>
        <w:t xml:space="preserve">Заявитель обязуется использовать собственные </w:t>
      </w:r>
      <w:r w:rsidRPr="00677451">
        <w:rPr>
          <w:rFonts w:ascii="Times New Roman" w:hAnsi="Times New Roman" w:cs="Times New Roman"/>
          <w:sz w:val="28"/>
          <w:szCs w:val="28"/>
        </w:rPr>
        <w:t>средства в размере не менее 10 процентов от затрат, указанных в представленном плане расходов, и грант в течение 1</w:t>
      </w:r>
      <w:r w:rsidR="00E179B1" w:rsidRPr="00677451">
        <w:rPr>
          <w:rFonts w:ascii="Times New Roman" w:hAnsi="Times New Roman" w:cs="Times New Roman"/>
          <w:sz w:val="28"/>
          <w:szCs w:val="28"/>
        </w:rPr>
        <w:t>8</w:t>
      </w:r>
      <w:r w:rsidRPr="00677451">
        <w:rPr>
          <w:rFonts w:ascii="Times New Roman" w:hAnsi="Times New Roman" w:cs="Times New Roman"/>
          <w:sz w:val="28"/>
          <w:szCs w:val="28"/>
        </w:rPr>
        <w:t xml:space="preserve"> месяцев со дня поступления гранта на расчетный счет </w:t>
      </w:r>
      <w:r w:rsidR="007100F0">
        <w:rPr>
          <w:rFonts w:ascii="Times New Roman" w:hAnsi="Times New Roman" w:cs="Times New Roman"/>
          <w:sz w:val="28"/>
          <w:szCs w:val="28"/>
        </w:rPr>
        <w:t>Заявителя</w:t>
      </w:r>
      <w:r w:rsidRPr="00677451">
        <w:rPr>
          <w:rFonts w:ascii="Times New Roman" w:hAnsi="Times New Roman" w:cs="Times New Roman"/>
          <w:sz w:val="28"/>
          <w:szCs w:val="28"/>
        </w:rPr>
        <w:t xml:space="preserve"> на </w:t>
      </w:r>
      <w:r w:rsidR="007100F0">
        <w:rPr>
          <w:rFonts w:ascii="Times New Roman" w:hAnsi="Times New Roman" w:cs="Times New Roman"/>
          <w:sz w:val="28"/>
          <w:szCs w:val="28"/>
        </w:rPr>
        <w:t>направления</w:t>
      </w:r>
      <w:r w:rsidRPr="00677451">
        <w:rPr>
          <w:rFonts w:ascii="Times New Roman" w:hAnsi="Times New Roman" w:cs="Times New Roman"/>
          <w:sz w:val="28"/>
          <w:szCs w:val="28"/>
        </w:rPr>
        <w:t>, предусмотренные пунктом</w:t>
      </w:r>
      <w:r w:rsidRPr="007B2D4C">
        <w:rPr>
          <w:rFonts w:ascii="Times New Roman" w:hAnsi="Times New Roman" w:cs="Times New Roman"/>
          <w:sz w:val="28"/>
          <w:szCs w:val="28"/>
        </w:rPr>
        <w:t xml:space="preserve"> </w:t>
      </w:r>
      <w:r w:rsidRPr="00677451">
        <w:rPr>
          <w:rFonts w:ascii="Times New Roman" w:hAnsi="Times New Roman" w:cs="Times New Roman"/>
          <w:sz w:val="28"/>
          <w:szCs w:val="28"/>
        </w:rPr>
        <w:t>1.</w:t>
      </w:r>
      <w:r w:rsidR="00FE2762" w:rsidRPr="00677451">
        <w:rPr>
          <w:rFonts w:ascii="Times New Roman" w:hAnsi="Times New Roman" w:cs="Times New Roman"/>
          <w:sz w:val="28"/>
          <w:szCs w:val="28"/>
        </w:rPr>
        <w:t>6</w:t>
      </w:r>
      <w:r w:rsidRPr="007B2D4C">
        <w:rPr>
          <w:rFonts w:ascii="Times New Roman" w:hAnsi="Times New Roman" w:cs="Times New Roman"/>
          <w:sz w:val="28"/>
          <w:szCs w:val="28"/>
        </w:rPr>
        <w:t xml:space="preserve"> настоящего Порядка, и использовать имущество, закупаемое за счет гранта и </w:t>
      </w:r>
      <w:r w:rsidRPr="007B2D4C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собственных средств, на развитие и деятельность </w:t>
      </w:r>
      <w:r w:rsidR="007100F0">
        <w:rPr>
          <w:rFonts w:ascii="Times New Roman" w:hAnsi="Times New Roman" w:cs="Times New Roman"/>
          <w:sz w:val="28"/>
          <w:szCs w:val="28"/>
        </w:rPr>
        <w:t>хозяйства</w:t>
      </w:r>
      <w:r w:rsidRPr="007B2D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9"/>
      <w:bookmarkEnd w:id="4"/>
      <w:r w:rsidRPr="007B2D4C">
        <w:rPr>
          <w:rFonts w:ascii="Times New Roman" w:hAnsi="Times New Roman" w:cs="Times New Roman"/>
          <w:sz w:val="28"/>
          <w:szCs w:val="28"/>
        </w:rPr>
        <w:t>2.9. Заявитель обязуется: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 xml:space="preserve"> в течение 1</w:t>
      </w:r>
      <w:r w:rsidR="00E179B1">
        <w:rPr>
          <w:rFonts w:ascii="Times New Roman" w:hAnsi="Times New Roman" w:cs="Times New Roman"/>
          <w:sz w:val="28"/>
          <w:szCs w:val="28"/>
        </w:rPr>
        <w:t>2</w:t>
      </w:r>
      <w:r w:rsidRPr="007B2D4C">
        <w:rPr>
          <w:rFonts w:ascii="Times New Roman" w:hAnsi="Times New Roman" w:cs="Times New Roman"/>
          <w:sz w:val="28"/>
          <w:szCs w:val="28"/>
        </w:rPr>
        <w:t xml:space="preserve"> месяцев со дня получения гранта создать не менее одного постоянного рабочего места на каждый один миллион рублей гранта, но не менее одного на грант;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D4C">
        <w:rPr>
          <w:rFonts w:ascii="Times New Roman" w:hAnsi="Times New Roman" w:cs="Times New Roman"/>
          <w:sz w:val="28"/>
          <w:szCs w:val="28"/>
        </w:rPr>
        <w:t xml:space="preserve">обеспечить ежегодный размер начисленной средней ежемесячной заработной платы в хозяйстве не ниже начисленной средней заработной платы, сложившейся в Волгоградской области по виду экономической деятельности "Сельское хозяйство, охота и лесное хозяйство" </w:t>
      </w:r>
      <w:r w:rsidR="007100F0">
        <w:rPr>
          <w:rFonts w:ascii="Times New Roman" w:hAnsi="Times New Roman" w:cs="Times New Roman"/>
          <w:sz w:val="28"/>
          <w:szCs w:val="28"/>
        </w:rPr>
        <w:t xml:space="preserve"> («Сельское хозяйство, охота, рыболовство и рыбоводство») </w:t>
      </w:r>
      <w:r w:rsidRPr="007B2D4C">
        <w:rPr>
          <w:rFonts w:ascii="Times New Roman" w:hAnsi="Times New Roman" w:cs="Times New Roman"/>
          <w:sz w:val="28"/>
          <w:szCs w:val="28"/>
        </w:rPr>
        <w:t>за предыдущий год, уменьшенной на 20 процентов, с учетом отраслевой принадлежности (животноводство) и коэффициентов по почвенно-климатическим зонам,  указанным в приложении 2 к настоящему Порядку.</w:t>
      </w:r>
      <w:proofErr w:type="gramEnd"/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0"/>
      <w:bookmarkEnd w:id="5"/>
      <w:r w:rsidRPr="007B2D4C">
        <w:rPr>
          <w:rFonts w:ascii="Times New Roman" w:hAnsi="Times New Roman" w:cs="Times New Roman"/>
          <w:sz w:val="28"/>
          <w:szCs w:val="28"/>
        </w:rPr>
        <w:t>2.10. Заявитель обязуется сохранить созданные новые постоянные рабочие места в течение 5 лет после получения гранта.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2.11. Заявитель обязуется осуществлять деятельность не менее пяти лет после получения гранта.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2.12. Заявитель соглашается на передачу и обработку его персональных данных в соответствии с законодательством Российской Федерации.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2"/>
      <w:bookmarkEnd w:id="6"/>
      <w:r w:rsidRPr="007B2D4C">
        <w:rPr>
          <w:rFonts w:ascii="Times New Roman" w:hAnsi="Times New Roman" w:cs="Times New Roman"/>
          <w:sz w:val="28"/>
          <w:szCs w:val="28"/>
        </w:rPr>
        <w:t>2.13. Заявитель не находится на стадии ликвидации или банкротства в соответствии с законодательством Российской Федерации.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2.14. Заявитель не имеет задолженности по налоговым и (или) иным обязательным платежам в бюджетную систему Российской Федерации.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 xml:space="preserve">2.15. </w:t>
      </w:r>
      <w:r w:rsidR="003C5D2E">
        <w:rPr>
          <w:rFonts w:ascii="Times New Roman" w:hAnsi="Times New Roman" w:cs="Times New Roman"/>
          <w:sz w:val="28"/>
          <w:szCs w:val="28"/>
        </w:rPr>
        <w:t>Крестьянское (фермерское) х</w:t>
      </w:r>
      <w:r w:rsidRPr="007B2D4C">
        <w:rPr>
          <w:rFonts w:ascii="Times New Roman" w:hAnsi="Times New Roman" w:cs="Times New Roman"/>
          <w:sz w:val="28"/>
          <w:szCs w:val="28"/>
        </w:rPr>
        <w:t>озяйство, главой которого является Заявитель, является единственным местом его трудоустройства.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 xml:space="preserve">2.16. Заявитель обязуется выполнять показатели результативности использования гранта по увеличению объема </w:t>
      </w:r>
      <w:r w:rsidR="00144276">
        <w:rPr>
          <w:rFonts w:ascii="Times New Roman" w:hAnsi="Times New Roman" w:cs="Times New Roman"/>
          <w:sz w:val="28"/>
          <w:szCs w:val="28"/>
        </w:rPr>
        <w:t>произведенной</w:t>
      </w:r>
      <w:r w:rsidRPr="007B2D4C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 не менее </w:t>
      </w:r>
      <w:r w:rsidR="00E179B1">
        <w:rPr>
          <w:rFonts w:ascii="Times New Roman" w:hAnsi="Times New Roman" w:cs="Times New Roman"/>
          <w:sz w:val="28"/>
          <w:szCs w:val="28"/>
        </w:rPr>
        <w:t>2</w:t>
      </w:r>
      <w:r w:rsidRPr="007B2D4C">
        <w:rPr>
          <w:rFonts w:ascii="Times New Roman" w:hAnsi="Times New Roman" w:cs="Times New Roman"/>
          <w:sz w:val="28"/>
          <w:szCs w:val="28"/>
        </w:rPr>
        <w:t xml:space="preserve"> процентов в год;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6"/>
      <w:bookmarkEnd w:id="7"/>
      <w:r w:rsidRPr="007B2D4C">
        <w:rPr>
          <w:rFonts w:ascii="Times New Roman" w:hAnsi="Times New Roman" w:cs="Times New Roman"/>
          <w:sz w:val="28"/>
          <w:szCs w:val="28"/>
        </w:rPr>
        <w:t xml:space="preserve">2.17 Заявитель дает согласие на осуществление Комитетом и органами государственного финансового контроля </w:t>
      </w:r>
      <w:r w:rsidR="004560ED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7B2D4C">
        <w:rPr>
          <w:rFonts w:ascii="Times New Roman" w:hAnsi="Times New Roman" w:cs="Times New Roman"/>
          <w:sz w:val="28"/>
          <w:szCs w:val="28"/>
        </w:rPr>
        <w:t>проверок соблюдения условий, целей и порядка предоставления гранта;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2.18. Заявитель обязуется соблюдать запрет приобретения за счет полученных средств иностранной валюты, за исключением операций установленных частью 5.1 статьи 78 Бюджетного кодекса Российской Федерации;</w:t>
      </w:r>
    </w:p>
    <w:p w:rsidR="00903EE3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 xml:space="preserve">2.19. Заявитель обязуется представлять отчетность в порядке, </w:t>
      </w:r>
      <w:r w:rsidRPr="007B2D4C">
        <w:rPr>
          <w:rFonts w:ascii="Times New Roman" w:hAnsi="Times New Roman" w:cs="Times New Roman"/>
          <w:spacing w:val="-8"/>
          <w:sz w:val="28"/>
          <w:szCs w:val="28"/>
        </w:rPr>
        <w:t>сроки и по форме, предусмотренные разделом 7 настоящего Порядка.</w:t>
      </w:r>
    </w:p>
    <w:p w:rsidR="00C34B38" w:rsidRPr="0009428E" w:rsidRDefault="00C34B38" w:rsidP="00C34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624">
        <w:rPr>
          <w:rFonts w:ascii="Times New Roman" w:hAnsi="Times New Roman" w:cs="Times New Roman"/>
          <w:sz w:val="28"/>
          <w:szCs w:val="28"/>
        </w:rPr>
        <w:t xml:space="preserve">2.20. В случае наступления обстоятельств непреодолимой силы, которые повлекли за собой отчуждение животных в связи с проведением противоэпизоотических мероприятий, </w:t>
      </w:r>
      <w:r w:rsidR="00D54EFD">
        <w:rPr>
          <w:rFonts w:ascii="Times New Roman" w:hAnsi="Times New Roman" w:cs="Times New Roman"/>
          <w:sz w:val="28"/>
          <w:szCs w:val="28"/>
        </w:rPr>
        <w:t>начинающий фермер</w:t>
      </w:r>
      <w:r w:rsidRPr="00A71624">
        <w:rPr>
          <w:rFonts w:ascii="Times New Roman" w:hAnsi="Times New Roman" w:cs="Times New Roman"/>
          <w:sz w:val="28"/>
          <w:szCs w:val="28"/>
        </w:rPr>
        <w:t xml:space="preserve"> бере</w:t>
      </w:r>
      <w:bookmarkStart w:id="8" w:name="_GoBack"/>
      <w:bookmarkEnd w:id="8"/>
      <w:r w:rsidRPr="00A71624">
        <w:rPr>
          <w:rFonts w:ascii="Times New Roman" w:hAnsi="Times New Roman" w:cs="Times New Roman"/>
          <w:sz w:val="28"/>
          <w:szCs w:val="28"/>
        </w:rPr>
        <w:t>т обязательство (путем заключения дополнительного соглашения с Комитетом) по восстановлению количества поголовья животных, приобретенных за счет гранта в течение 3 лет после снятия карантина.</w:t>
      </w:r>
    </w:p>
    <w:p w:rsidR="00C34B38" w:rsidRDefault="00C34B38" w:rsidP="00C34B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F61" w:rsidRPr="007B2D4C" w:rsidRDefault="00B61F61" w:rsidP="00C34B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6FE" w:rsidRPr="00BC0F1D" w:rsidRDefault="00903EE3" w:rsidP="00BC0F1D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lastRenderedPageBreak/>
        <w:t>Порядок проведения конкурса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3.1. Для предоставления гранта Комитетом принимается решение о проведении конкурса.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Объявление о проведении конкурса, дате начала и окончания приема документов размещается Комитетом на портале Губернатора и Администрации Волгоградской области - подсистеме комплексной информационной системы "Электронное правительство Волгоградской области" в информационно-телекоммуникационной сети Интернет по адресу www.ksh.volganet.ru (далее именуется - портал) не менее чем за 10 календарных дней до даты начала приема документов, но не позднее 20 ноября текущего финансового года.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3.2. Для участия в конкурсе Заявитель</w:t>
      </w:r>
      <w:r w:rsidR="003A5FA3">
        <w:rPr>
          <w:rFonts w:ascii="Times New Roman" w:hAnsi="Times New Roman" w:cs="Times New Roman"/>
          <w:sz w:val="28"/>
          <w:szCs w:val="28"/>
        </w:rPr>
        <w:t>, либо представитель по доверенности,</w:t>
      </w:r>
      <w:r w:rsidRPr="007B2D4C"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объявлении о проведении конкурса, подает в Комитет следующие документы: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44" w:history="1">
        <w:r w:rsidRPr="007B2D4C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7B2D4C">
        <w:rPr>
          <w:rFonts w:ascii="Times New Roman" w:hAnsi="Times New Roman" w:cs="Times New Roman"/>
          <w:sz w:val="28"/>
          <w:szCs w:val="28"/>
        </w:rPr>
        <w:t xml:space="preserve"> на участие в конкурсе (далее именуется заявка) в двух экземплярах по форме, утвержденной приказом Комитета, [в случае подачи документов через многофункциональный центр предоставления государственных и муниципальных услуг (далее именуется – МФЦ) или в электронном виде заявка  направляется в одном экземпляре</w:t>
      </w:r>
      <w:r w:rsidR="00BC563D">
        <w:rPr>
          <w:rFonts w:ascii="Times New Roman" w:hAnsi="Times New Roman" w:cs="Times New Roman"/>
          <w:sz w:val="28"/>
          <w:szCs w:val="28"/>
        </w:rPr>
        <w:t>]</w:t>
      </w:r>
      <w:r w:rsidRPr="007B2D4C">
        <w:rPr>
          <w:rFonts w:ascii="Times New Roman" w:hAnsi="Times New Roman" w:cs="Times New Roman"/>
          <w:sz w:val="28"/>
          <w:szCs w:val="28"/>
        </w:rPr>
        <w:t>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2) доверенность, в случае по</w:t>
      </w:r>
      <w:r w:rsidR="00F1607C">
        <w:rPr>
          <w:rFonts w:ascii="Times New Roman" w:hAnsi="Times New Roman" w:cs="Times New Roman"/>
          <w:sz w:val="28"/>
          <w:szCs w:val="28"/>
        </w:rPr>
        <w:t>дачи документов представителем З</w:t>
      </w:r>
      <w:r w:rsidRPr="007B2D4C">
        <w:rPr>
          <w:rFonts w:ascii="Times New Roman" w:hAnsi="Times New Roman" w:cs="Times New Roman"/>
          <w:sz w:val="28"/>
          <w:szCs w:val="28"/>
        </w:rPr>
        <w:t>аявителя;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4) копи</w:t>
      </w:r>
      <w:r w:rsidR="003A5FA3">
        <w:rPr>
          <w:rFonts w:ascii="Times New Roman" w:hAnsi="Times New Roman" w:cs="Times New Roman"/>
          <w:sz w:val="28"/>
          <w:szCs w:val="28"/>
        </w:rPr>
        <w:t>ю</w:t>
      </w:r>
      <w:r w:rsidRPr="007B2D4C">
        <w:rPr>
          <w:rFonts w:ascii="Times New Roman" w:hAnsi="Times New Roman" w:cs="Times New Roman"/>
          <w:sz w:val="28"/>
          <w:szCs w:val="28"/>
        </w:rPr>
        <w:t xml:space="preserve"> паспорта Заявителя с отметкой о регистрации; 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 xml:space="preserve">5) копию документа </w:t>
      </w:r>
      <w:r w:rsidR="003A5FA3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7B2D4C">
        <w:rPr>
          <w:rFonts w:ascii="Times New Roman" w:hAnsi="Times New Roman" w:cs="Times New Roman"/>
          <w:sz w:val="28"/>
          <w:szCs w:val="28"/>
        </w:rPr>
        <w:t>о высшем, либо среднем специальном, либо среднем  профессиональном образовании сельскохозяйственного профиля и (или) о повышении квалификации по программе «Проектирование агробизнеса начинающего фермера»  или копию трудовой книжки, подтверждающую наличие стажа работы по профессиональному признаку в сельском хозяйстве не менее трех лет;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6) бизнес-план;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7) план расходов;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8) заверенную банко</w:t>
      </w:r>
      <w:r w:rsidR="003A5FA3">
        <w:rPr>
          <w:rFonts w:ascii="Times New Roman" w:hAnsi="Times New Roman" w:cs="Times New Roman"/>
          <w:sz w:val="28"/>
          <w:szCs w:val="28"/>
        </w:rPr>
        <w:t>м выписку из расчетного  счета З</w:t>
      </w:r>
      <w:r w:rsidRPr="007B2D4C">
        <w:rPr>
          <w:rFonts w:ascii="Times New Roman" w:hAnsi="Times New Roman" w:cs="Times New Roman"/>
          <w:sz w:val="28"/>
          <w:szCs w:val="28"/>
        </w:rPr>
        <w:t>аявителя, подтверждающую наличие собственных денежных средств, предусмотренных в плане расходов для софинансирования расходования гранта, но  не менее 10 процентов от затрат, указанных в представленном плане расходов;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9) обязательство Заявителя (в свободной форме) об использовании денежных средств, указанных в выписке банковского счета, на цели, предусмотренные в плане расходов, в размере, необходимом для софинансирования гранта;</w:t>
      </w:r>
    </w:p>
    <w:p w:rsidR="00903EE3" w:rsidRPr="007B2D4C" w:rsidRDefault="00903EE3" w:rsidP="00CA1E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10) копи</w:t>
      </w:r>
      <w:r w:rsidR="003A5FA3">
        <w:rPr>
          <w:rFonts w:ascii="Times New Roman" w:hAnsi="Times New Roman" w:cs="Times New Roman"/>
          <w:sz w:val="28"/>
          <w:szCs w:val="28"/>
        </w:rPr>
        <w:t>ю</w:t>
      </w:r>
      <w:r w:rsidRPr="007B2D4C">
        <w:rPr>
          <w:rFonts w:ascii="Times New Roman" w:hAnsi="Times New Roman" w:cs="Times New Roman"/>
          <w:sz w:val="28"/>
          <w:szCs w:val="28"/>
        </w:rPr>
        <w:t xml:space="preserve"> договора аренды на земельный участок;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 xml:space="preserve">11) </w:t>
      </w:r>
      <w:r w:rsidR="000F5C22">
        <w:rPr>
          <w:rFonts w:ascii="Times New Roman" w:hAnsi="Times New Roman" w:cs="Times New Roman"/>
          <w:sz w:val="28"/>
          <w:szCs w:val="28"/>
        </w:rPr>
        <w:t>к</w:t>
      </w:r>
      <w:r w:rsidRPr="007B2D4C">
        <w:rPr>
          <w:rFonts w:ascii="Times New Roman" w:hAnsi="Times New Roman" w:cs="Times New Roman"/>
          <w:sz w:val="28"/>
          <w:szCs w:val="28"/>
        </w:rPr>
        <w:t>опи</w:t>
      </w:r>
      <w:r w:rsidR="00682D52">
        <w:rPr>
          <w:rFonts w:ascii="Times New Roman" w:hAnsi="Times New Roman" w:cs="Times New Roman"/>
          <w:sz w:val="28"/>
          <w:szCs w:val="28"/>
        </w:rPr>
        <w:t>ю</w:t>
      </w:r>
      <w:r w:rsidRPr="007B2D4C">
        <w:rPr>
          <w:rFonts w:ascii="Times New Roman" w:hAnsi="Times New Roman" w:cs="Times New Roman"/>
          <w:sz w:val="28"/>
          <w:szCs w:val="28"/>
        </w:rPr>
        <w:t xml:space="preserve"> договора, заключенного между Заявителем и сельскохозяйственным потребительским кооперативом, осуществляющим свою деятельность на территории муниципального района, где располагается крестьянское хозяйство,  на документальное обслуживание и консультационное сопровождение  крестьянского (фермерского) хозяйства.</w:t>
      </w:r>
    </w:p>
    <w:p w:rsidR="00903EE3" w:rsidRPr="00CA1E1F" w:rsidRDefault="00903EE3" w:rsidP="00CA1E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lastRenderedPageBreak/>
        <w:t>12) рекомендательное письмо от органов местного самоуправления муниципального района (городского округа) Волгоградской области</w:t>
      </w:r>
      <w:r w:rsidRPr="00CA1E1F">
        <w:rPr>
          <w:rFonts w:ascii="Times New Roman" w:hAnsi="Times New Roman" w:cs="Times New Roman"/>
          <w:sz w:val="28"/>
          <w:szCs w:val="28"/>
        </w:rPr>
        <w:t>;</w:t>
      </w:r>
    </w:p>
    <w:p w:rsidR="00903EE3" w:rsidRPr="007B2D4C" w:rsidRDefault="00903EE3" w:rsidP="00CA1E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13) подписанное Заявителем соглашение о предоставлении гранта (далее именуется - соглашение) в двух экземплярах по форме, утвержденной приказом Комитета и размещенной на портале.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9"/>
      <w:bookmarkEnd w:id="9"/>
      <w:r w:rsidRPr="007B2D4C">
        <w:rPr>
          <w:rFonts w:ascii="Times New Roman" w:hAnsi="Times New Roman" w:cs="Times New Roman"/>
          <w:sz w:val="28"/>
          <w:szCs w:val="28"/>
        </w:rPr>
        <w:t>3.3. Документы, указанные в подпунктах 11 - 12 пункта 3.2 настоящего Порядка, представляются в случае их наличия.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представляется в случаях и в форме, которые установлены Федеральным </w:t>
      </w:r>
      <w:hyperlink r:id="rId9" w:history="1">
        <w:r w:rsidRPr="007B2D4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2D4C">
        <w:rPr>
          <w:rFonts w:ascii="Times New Roman" w:hAnsi="Times New Roman" w:cs="Times New Roman"/>
          <w:sz w:val="28"/>
          <w:szCs w:val="28"/>
        </w:rPr>
        <w:t xml:space="preserve"> от 27 июля 2006 г. № 152-ФЗ "О персональных данных".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По истечении срока окончания приема документов, указанного в объявлении о проведении конкурса, дополнительные документы приему не подлежат.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3.4. Заявитель несет ответственность за достоверность представляемых им в Комитет документов и информации в соответствии с законодательством Российской Федерации.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3.5. Комитет, в течение пяти рабочих дней со дня окончания при</w:t>
      </w:r>
      <w:r w:rsidR="00F1607C">
        <w:rPr>
          <w:rFonts w:ascii="Times New Roman" w:hAnsi="Times New Roman" w:cs="Times New Roman"/>
          <w:sz w:val="28"/>
          <w:szCs w:val="28"/>
        </w:rPr>
        <w:t>ема документов, запрашивает по З</w:t>
      </w:r>
      <w:r w:rsidRPr="007B2D4C">
        <w:rPr>
          <w:rFonts w:ascii="Times New Roman" w:hAnsi="Times New Roman" w:cs="Times New Roman"/>
          <w:sz w:val="28"/>
          <w:szCs w:val="28"/>
        </w:rPr>
        <w:t>аявителям в порядке межведомственного информационного взаимодействия следующие документы: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прав на недвижимое имущество и сделок с ним;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сведения о выплатах на содействие самозанятости безработных граждан, полученных до регистрации хозяйства, главой которого является заявитель;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сведения о средствах финансовой поддержки, полученные до регистрации хозяй</w:t>
      </w:r>
      <w:r w:rsidR="00F1607C">
        <w:rPr>
          <w:rFonts w:ascii="Times New Roman" w:hAnsi="Times New Roman" w:cs="Times New Roman"/>
          <w:sz w:val="28"/>
          <w:szCs w:val="28"/>
        </w:rPr>
        <w:t>ства, главой которого является З</w:t>
      </w:r>
      <w:r w:rsidRPr="007B2D4C">
        <w:rPr>
          <w:rFonts w:ascii="Times New Roman" w:hAnsi="Times New Roman" w:cs="Times New Roman"/>
          <w:sz w:val="28"/>
          <w:szCs w:val="28"/>
        </w:rPr>
        <w:t>аявитель, в виде субсидии или грантов на организацию начального этапа предпринимательской деятельности;</w:t>
      </w:r>
    </w:p>
    <w:p w:rsidR="00903EE3" w:rsidRPr="007B2D4C" w:rsidRDefault="00F1607C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28E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состоянии расчетов</w:t>
      </w:r>
      <w:r w:rsidRPr="0009428E">
        <w:rPr>
          <w:rFonts w:ascii="Times New Roman" w:hAnsi="Times New Roman" w:cs="Times New Roman"/>
          <w:sz w:val="28"/>
          <w:szCs w:val="28"/>
        </w:rPr>
        <w:t xml:space="preserve"> по налог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9428E">
        <w:rPr>
          <w:rFonts w:ascii="Times New Roman" w:hAnsi="Times New Roman" w:cs="Times New Roman"/>
          <w:sz w:val="28"/>
          <w:szCs w:val="28"/>
        </w:rPr>
        <w:t>, сбор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942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страховым взносам, </w:t>
      </w:r>
      <w:r w:rsidRPr="0009428E">
        <w:rPr>
          <w:rFonts w:ascii="Times New Roman" w:hAnsi="Times New Roman" w:cs="Times New Roman"/>
          <w:sz w:val="28"/>
          <w:szCs w:val="28"/>
        </w:rPr>
        <w:t>пен</w:t>
      </w:r>
      <w:r>
        <w:rPr>
          <w:rFonts w:ascii="Times New Roman" w:hAnsi="Times New Roman" w:cs="Times New Roman"/>
          <w:sz w:val="28"/>
          <w:szCs w:val="28"/>
        </w:rPr>
        <w:t>ям,</w:t>
      </w:r>
      <w:r w:rsidRPr="0009428E">
        <w:rPr>
          <w:rFonts w:ascii="Times New Roman" w:hAnsi="Times New Roman" w:cs="Times New Roman"/>
          <w:sz w:val="28"/>
          <w:szCs w:val="28"/>
        </w:rPr>
        <w:t xml:space="preserve"> штраф</w:t>
      </w:r>
      <w:r>
        <w:rPr>
          <w:rFonts w:ascii="Times New Roman" w:hAnsi="Times New Roman" w:cs="Times New Roman"/>
          <w:sz w:val="28"/>
          <w:szCs w:val="28"/>
        </w:rPr>
        <w:t>ам, процентам организаций и индивидуальных предпринимателей</w:t>
      </w:r>
      <w:r w:rsidR="00903EE3" w:rsidRPr="007B2D4C">
        <w:rPr>
          <w:rFonts w:ascii="Times New Roman" w:hAnsi="Times New Roman" w:cs="Times New Roman"/>
          <w:sz w:val="28"/>
          <w:szCs w:val="28"/>
        </w:rPr>
        <w:t>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сведения о наличии зарегистрированных самоходных машин и других видов техники.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Заявители вправе представить указанные документы самостоятельно.</w:t>
      </w:r>
    </w:p>
    <w:p w:rsidR="00903EE3" w:rsidRPr="007B2D4C" w:rsidRDefault="00F1607C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представлении З</w:t>
      </w:r>
      <w:r w:rsidR="00903EE3" w:rsidRPr="007B2D4C">
        <w:rPr>
          <w:rFonts w:ascii="Times New Roman" w:hAnsi="Times New Roman" w:cs="Times New Roman"/>
          <w:sz w:val="28"/>
          <w:szCs w:val="28"/>
        </w:rPr>
        <w:t>аявителями указанных документов запрос в порядке межведомственного информационного взаимодействия не осуществляется.</w:t>
      </w:r>
    </w:p>
    <w:p w:rsidR="00903EE3" w:rsidRPr="007B2D4C" w:rsidRDefault="00F1607C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З</w:t>
      </w:r>
      <w:r w:rsidR="00903EE3" w:rsidRPr="007B2D4C">
        <w:rPr>
          <w:rFonts w:ascii="Times New Roman" w:hAnsi="Times New Roman" w:cs="Times New Roman"/>
          <w:sz w:val="28"/>
          <w:szCs w:val="28"/>
        </w:rPr>
        <w:t xml:space="preserve">аявителем выписка из Единого государственного реестра индивидуальных предпринимателей, выписка из Единого государственного реестра прав на недвижимое имущество и сделок с ним, полученные им, в том числе через МФЦ, должны быть выданы по состоянию на дату не ранее чем за 30 календарных дней до дня представления заявки на участие в конкурсе. В случае представления указанных документов, </w:t>
      </w:r>
      <w:r w:rsidR="00903EE3" w:rsidRPr="007B2D4C">
        <w:rPr>
          <w:rFonts w:ascii="Times New Roman" w:hAnsi="Times New Roman" w:cs="Times New Roman"/>
          <w:sz w:val="28"/>
          <w:szCs w:val="28"/>
        </w:rPr>
        <w:lastRenderedPageBreak/>
        <w:t>выданных по состоянию на дату ранее установленного срока, Комитет запрашивает документы в порядке межведомственного информационного взаимодействия в течение пяти дней со дня их поступления.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 xml:space="preserve">Представленные заявителем сведения: о выплатах на содействие самозанятости безработных граждан, полученных до регистрации хозяйства, главой которого является заявитель; средствах финансовой поддержки, полученных до регистрации хозяйства, главой которого является заявитель, в виде субсидии или грантов на организацию начального этапа предпринимательской деятельности; </w:t>
      </w:r>
      <w:r w:rsidR="00CE69F5" w:rsidRPr="0009428E">
        <w:rPr>
          <w:rFonts w:ascii="Times New Roman" w:hAnsi="Times New Roman"/>
          <w:sz w:val="28"/>
          <w:szCs w:val="28"/>
        </w:rPr>
        <w:t xml:space="preserve">о </w:t>
      </w:r>
      <w:r w:rsidR="00CE69F5">
        <w:rPr>
          <w:rFonts w:ascii="Times New Roman" w:hAnsi="Times New Roman"/>
          <w:sz w:val="28"/>
          <w:szCs w:val="28"/>
        </w:rPr>
        <w:t>состоянии расчетов</w:t>
      </w:r>
      <w:r w:rsidR="00CE69F5" w:rsidRPr="0009428E">
        <w:rPr>
          <w:rFonts w:ascii="Times New Roman" w:hAnsi="Times New Roman"/>
          <w:sz w:val="28"/>
          <w:szCs w:val="28"/>
        </w:rPr>
        <w:t xml:space="preserve"> по налог</w:t>
      </w:r>
      <w:r w:rsidR="00CE69F5">
        <w:rPr>
          <w:rFonts w:ascii="Times New Roman" w:hAnsi="Times New Roman"/>
          <w:sz w:val="28"/>
          <w:szCs w:val="28"/>
        </w:rPr>
        <w:t>ам</w:t>
      </w:r>
      <w:r w:rsidR="00CE69F5" w:rsidRPr="0009428E">
        <w:rPr>
          <w:rFonts w:ascii="Times New Roman" w:hAnsi="Times New Roman"/>
          <w:sz w:val="28"/>
          <w:szCs w:val="28"/>
        </w:rPr>
        <w:t>, сбор</w:t>
      </w:r>
      <w:r w:rsidR="00CE69F5">
        <w:rPr>
          <w:rFonts w:ascii="Times New Roman" w:hAnsi="Times New Roman"/>
          <w:sz w:val="28"/>
          <w:szCs w:val="28"/>
        </w:rPr>
        <w:t>ам</w:t>
      </w:r>
      <w:r w:rsidR="00CE69F5" w:rsidRPr="0009428E">
        <w:rPr>
          <w:rFonts w:ascii="Times New Roman" w:hAnsi="Times New Roman"/>
          <w:sz w:val="28"/>
          <w:szCs w:val="28"/>
        </w:rPr>
        <w:t xml:space="preserve">, </w:t>
      </w:r>
      <w:r w:rsidR="00CE69F5">
        <w:rPr>
          <w:rFonts w:ascii="Times New Roman" w:hAnsi="Times New Roman"/>
          <w:sz w:val="28"/>
          <w:szCs w:val="28"/>
        </w:rPr>
        <w:t xml:space="preserve">страховым взносам, </w:t>
      </w:r>
      <w:r w:rsidR="00CE69F5" w:rsidRPr="0009428E">
        <w:rPr>
          <w:rFonts w:ascii="Times New Roman" w:hAnsi="Times New Roman"/>
          <w:sz w:val="28"/>
          <w:szCs w:val="28"/>
        </w:rPr>
        <w:t>пен</w:t>
      </w:r>
      <w:r w:rsidR="00CE69F5">
        <w:rPr>
          <w:rFonts w:ascii="Times New Roman" w:hAnsi="Times New Roman"/>
          <w:sz w:val="28"/>
          <w:szCs w:val="28"/>
        </w:rPr>
        <w:t>ям,</w:t>
      </w:r>
      <w:r w:rsidR="00CE69F5" w:rsidRPr="0009428E">
        <w:rPr>
          <w:rFonts w:ascii="Times New Roman" w:hAnsi="Times New Roman"/>
          <w:sz w:val="28"/>
          <w:szCs w:val="28"/>
        </w:rPr>
        <w:t xml:space="preserve"> штраф</w:t>
      </w:r>
      <w:r w:rsidR="00CE69F5">
        <w:rPr>
          <w:rFonts w:ascii="Times New Roman" w:hAnsi="Times New Roman"/>
          <w:sz w:val="28"/>
          <w:szCs w:val="28"/>
        </w:rPr>
        <w:t>ам, процентам организаций и индивидуальных предпринимателей</w:t>
      </w:r>
      <w:r w:rsidR="00CE69F5">
        <w:rPr>
          <w:rFonts w:ascii="Times New Roman" w:hAnsi="Times New Roman" w:cs="Times New Roman"/>
          <w:sz w:val="28"/>
          <w:szCs w:val="28"/>
        </w:rPr>
        <w:t>,</w:t>
      </w:r>
      <w:r w:rsidRPr="007B2D4C">
        <w:rPr>
          <w:rFonts w:ascii="Times New Roman" w:hAnsi="Times New Roman" w:cs="Times New Roman"/>
          <w:sz w:val="28"/>
          <w:szCs w:val="28"/>
        </w:rPr>
        <w:t xml:space="preserve"> о наличии зарегистрированных самоходных машин и других видов техники,  полученные им, в том числе через многофункциональный центр предоставления государственных и муниципальных услуг (далее именуется - МФЦ), должны быть выданы по состоянию на дату не ранее чем за 30 календарных дней до дня представления заявки на участие в конкурсе. В случае представления указанных документов, выданных по состоянию на дату ранее установленного срока, Комитет запрашивает документы в порядке межведомственного информационного взаимодействия в течение пяти дней со дня их поступления.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3.6. Документы, указанные в пунктах 3.2, 3.5 настоящего Порядка, представляются одним из следующих способов: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непосредственно при обращении в Комитет;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через МФЦ, которые обеспечивают передачу в Комитет полученных документов в порядке и сроки, установленные соглашением о взаимодействии между</w:t>
      </w:r>
      <w:r w:rsidR="00466D2C" w:rsidRPr="00466D2C">
        <w:rPr>
          <w:rFonts w:ascii="Times New Roman" w:hAnsi="Times New Roman" w:cs="Times New Roman"/>
          <w:sz w:val="28"/>
          <w:szCs w:val="28"/>
        </w:rPr>
        <w:t xml:space="preserve"> </w:t>
      </w:r>
      <w:r w:rsidR="00466D2C" w:rsidRPr="007B2D4C">
        <w:rPr>
          <w:rFonts w:ascii="Times New Roman" w:hAnsi="Times New Roman" w:cs="Times New Roman"/>
          <w:sz w:val="28"/>
          <w:szCs w:val="28"/>
        </w:rPr>
        <w:t>МФЦ</w:t>
      </w:r>
      <w:r w:rsidRPr="007B2D4C">
        <w:rPr>
          <w:rFonts w:ascii="Times New Roman" w:hAnsi="Times New Roman" w:cs="Times New Roman"/>
          <w:sz w:val="28"/>
          <w:szCs w:val="28"/>
        </w:rPr>
        <w:t xml:space="preserve"> и Комитетом;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(далее именуется - Единый портал) или государственной информационной системы "Портал государственных и муниципальных услуг Волгоградской области" (далее именуется - Региональный портал).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 xml:space="preserve">Заявки и документы, на участие в конкурсе, подаваемые в форме электронных документов с использованием Единого портала или Регионального портала, подписываются электронной подписью в соответствии с требованиями федеральных законов от 06 апреля 2011 г. </w:t>
      </w:r>
      <w:hyperlink r:id="rId10" w:history="1">
        <w:r w:rsidRPr="007B2D4C">
          <w:rPr>
            <w:rFonts w:ascii="Times New Roman" w:hAnsi="Times New Roman" w:cs="Times New Roman"/>
            <w:sz w:val="28"/>
            <w:szCs w:val="28"/>
          </w:rPr>
          <w:t>№ 63-ФЗ</w:t>
        </w:r>
      </w:hyperlink>
      <w:r w:rsidRPr="007B2D4C">
        <w:rPr>
          <w:rFonts w:ascii="Times New Roman" w:hAnsi="Times New Roman" w:cs="Times New Roman"/>
          <w:sz w:val="28"/>
          <w:szCs w:val="28"/>
        </w:rPr>
        <w:t xml:space="preserve"> "Об электронной подписи", от 27 июля 2010 г. </w:t>
      </w:r>
      <w:hyperlink r:id="rId11" w:history="1">
        <w:r w:rsidRPr="007B2D4C">
          <w:rPr>
            <w:rFonts w:ascii="Times New Roman" w:hAnsi="Times New Roman" w:cs="Times New Roman"/>
            <w:sz w:val="28"/>
            <w:szCs w:val="28"/>
          </w:rPr>
          <w:t>№ 210-ФЗ</w:t>
        </w:r>
      </w:hyperlink>
      <w:r w:rsidRPr="007B2D4C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3.7. Документы, указанные в пунктах 3.2, 3.5 наст</w:t>
      </w:r>
      <w:r w:rsidR="00B62A60">
        <w:rPr>
          <w:rFonts w:ascii="Times New Roman" w:hAnsi="Times New Roman" w:cs="Times New Roman"/>
          <w:sz w:val="28"/>
          <w:szCs w:val="28"/>
        </w:rPr>
        <w:t>оящего Порядка, представленные З</w:t>
      </w:r>
      <w:r w:rsidRPr="007B2D4C">
        <w:rPr>
          <w:rFonts w:ascii="Times New Roman" w:hAnsi="Times New Roman" w:cs="Times New Roman"/>
          <w:sz w:val="28"/>
          <w:szCs w:val="28"/>
        </w:rPr>
        <w:t>аявителем, за исключением одного экземпляра заявки и двух экземпляров соглашений, должны быть пронумерованы постранично, прошиты и заверены по</w:t>
      </w:r>
      <w:r w:rsidR="00B62A60">
        <w:rPr>
          <w:rFonts w:ascii="Times New Roman" w:hAnsi="Times New Roman" w:cs="Times New Roman"/>
          <w:sz w:val="28"/>
          <w:szCs w:val="28"/>
        </w:rPr>
        <w:t>дписью и печатью (при наличии) З</w:t>
      </w:r>
      <w:r w:rsidRPr="007B2D4C">
        <w:rPr>
          <w:rFonts w:ascii="Times New Roman" w:hAnsi="Times New Roman" w:cs="Times New Roman"/>
          <w:sz w:val="28"/>
          <w:szCs w:val="28"/>
        </w:rPr>
        <w:t>аявителя (за исключением документов, поданных в электронном виде).</w:t>
      </w:r>
    </w:p>
    <w:p w:rsidR="00903EE3" w:rsidRPr="007B2D4C" w:rsidRDefault="00B62A60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Заявки и представленные З</w:t>
      </w:r>
      <w:r w:rsidR="00903EE3" w:rsidRPr="007B2D4C">
        <w:rPr>
          <w:rFonts w:ascii="Times New Roman" w:hAnsi="Times New Roman" w:cs="Times New Roman"/>
          <w:sz w:val="28"/>
          <w:szCs w:val="28"/>
        </w:rPr>
        <w:t xml:space="preserve">аявителями документы регистрируются в день приема и в порядке поступления в Комитет в автоматизированной </w:t>
      </w:r>
      <w:r w:rsidR="00903EE3" w:rsidRPr="007B2D4C">
        <w:rPr>
          <w:rFonts w:ascii="Times New Roman" w:hAnsi="Times New Roman" w:cs="Times New Roman"/>
          <w:sz w:val="28"/>
          <w:szCs w:val="28"/>
        </w:rPr>
        <w:lastRenderedPageBreak/>
        <w:t>системе электронного документооборота при подаче документов: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непосредственно в Комитет;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Единого портала или Регионального портала.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В случае подачи документов через МФЦ датой и временем приема будут считаться дата и время подачи документов в МФЦ.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В случае подачи документов в электронном виде, заявителям направляются уведомления в виде электронного сообщения. Если указанные документы (копии документов), направленные в виде электронного документа (пакета документов), получены после окончания рабочего времени Комитета, днем их получения считается следующий рабочий день. Если документы получены в выходной или праздничный день, днем их получения считается следующий за ним рабочий день.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3.9. Комитет в течение 1</w:t>
      </w:r>
      <w:r w:rsidR="003C5D2E">
        <w:rPr>
          <w:rFonts w:ascii="Times New Roman" w:hAnsi="Times New Roman" w:cs="Times New Roman"/>
          <w:sz w:val="28"/>
          <w:szCs w:val="28"/>
        </w:rPr>
        <w:t>0</w:t>
      </w:r>
      <w:r w:rsidRPr="007B2D4C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приема документов: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1) рассматривает документы, представленные заявителем, и документы, полученные в порядке межведомственного информационного взаимодействия, на соответствие условиям и требованиям, установленным настоящим Порядком;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2) принимает решение о допуске заявителя к участию в конкурсе либо об отказе ему в допуске к участию в конкурсе.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3) раз</w:t>
      </w:r>
      <w:r w:rsidR="00B62A60">
        <w:rPr>
          <w:rFonts w:ascii="Times New Roman" w:hAnsi="Times New Roman" w:cs="Times New Roman"/>
          <w:sz w:val="28"/>
          <w:szCs w:val="28"/>
        </w:rPr>
        <w:t>мещает на портале информацию о З</w:t>
      </w:r>
      <w:r w:rsidRPr="007B2D4C">
        <w:rPr>
          <w:rFonts w:ascii="Times New Roman" w:hAnsi="Times New Roman" w:cs="Times New Roman"/>
          <w:sz w:val="28"/>
          <w:szCs w:val="28"/>
        </w:rPr>
        <w:t>аявителях, допущенных к участию в конкурсе, а также о дате, времени и месте проведения заседания конкурсной комиссии;</w:t>
      </w:r>
    </w:p>
    <w:p w:rsidR="00903EE3" w:rsidRPr="007B2D4C" w:rsidRDefault="00B62A60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уведомляет З</w:t>
      </w:r>
      <w:r w:rsidR="00903EE3" w:rsidRPr="007B2D4C">
        <w:rPr>
          <w:rFonts w:ascii="Times New Roman" w:hAnsi="Times New Roman" w:cs="Times New Roman"/>
          <w:sz w:val="28"/>
          <w:szCs w:val="28"/>
        </w:rPr>
        <w:t>аявителей об отказе в допуске к участию в конкурсе письмом с указанием причин отказа, котор</w:t>
      </w:r>
      <w:r>
        <w:rPr>
          <w:rFonts w:ascii="Times New Roman" w:hAnsi="Times New Roman" w:cs="Times New Roman"/>
          <w:sz w:val="28"/>
          <w:szCs w:val="28"/>
        </w:rPr>
        <w:t>ое вручается лично под подпись З</w:t>
      </w:r>
      <w:r w:rsidR="00903EE3" w:rsidRPr="007B2D4C">
        <w:rPr>
          <w:rFonts w:ascii="Times New Roman" w:hAnsi="Times New Roman" w:cs="Times New Roman"/>
          <w:sz w:val="28"/>
          <w:szCs w:val="28"/>
        </w:rPr>
        <w:t>аявителю либо представителю по доверенности или направляется заказным письмом с уведомлением о вручении;</w:t>
      </w:r>
    </w:p>
    <w:p w:rsidR="00903EE3" w:rsidRPr="007B2D4C" w:rsidRDefault="00B62A60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З</w:t>
      </w:r>
      <w:r w:rsidR="00903EE3" w:rsidRPr="007B2D4C">
        <w:rPr>
          <w:rFonts w:ascii="Times New Roman" w:hAnsi="Times New Roman" w:cs="Times New Roman"/>
          <w:sz w:val="28"/>
          <w:szCs w:val="28"/>
        </w:rPr>
        <w:t>аявители не допускаются в случаях: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непредставления в Комитет документов, указанных в пункте 3.2 настоящего Порядка;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представления в Комитет документов с нарушением срока, указанного в пункте 3.2 настоящего Порядка;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несоответствия документов требованиям, установленным пунктом 3.7 настоящего Порядка;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наличия недостоверных сведений в представленных документах;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представления документов, указанных в пункте 3.2 настоящего Порядка, неуполномоченным лицом;</w:t>
      </w:r>
    </w:p>
    <w:p w:rsidR="00903EE3" w:rsidRPr="007B2D4C" w:rsidRDefault="00B62A60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З</w:t>
      </w:r>
      <w:r w:rsidR="00903EE3" w:rsidRPr="007B2D4C">
        <w:rPr>
          <w:rFonts w:ascii="Times New Roman" w:hAnsi="Times New Roman" w:cs="Times New Roman"/>
          <w:sz w:val="28"/>
          <w:szCs w:val="28"/>
        </w:rPr>
        <w:t>аявителя условиям, установленным разделами 1 и 2 настоящего Порядка;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5) передает документы, указанные в пунктах 3.2, 3.5 настоящего Порядка, в конкурсную комиссию для их оценки.</w:t>
      </w:r>
    </w:p>
    <w:p w:rsidR="00903EE3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F61" w:rsidRDefault="00B61F61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F61" w:rsidRPr="007B2D4C" w:rsidRDefault="00B61F61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EE3" w:rsidRPr="007B2D4C" w:rsidRDefault="00903EE3" w:rsidP="00903EE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lastRenderedPageBreak/>
        <w:t>4. Оценка документов и индивидуального собеседования,</w:t>
      </w:r>
    </w:p>
    <w:p w:rsidR="002A46FE" w:rsidRPr="007B2D4C" w:rsidRDefault="00903EE3" w:rsidP="00BC0F1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принятие решения, подписание соглашения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 xml:space="preserve">4.1. Конкурсная комиссия, в </w:t>
      </w:r>
      <w:proofErr w:type="gramStart"/>
      <w:r w:rsidRPr="007B2D4C">
        <w:rPr>
          <w:rFonts w:ascii="Times New Roman" w:hAnsi="Times New Roman" w:cs="Times New Roman"/>
          <w:sz w:val="28"/>
          <w:szCs w:val="28"/>
        </w:rPr>
        <w:t>назначенные</w:t>
      </w:r>
      <w:proofErr w:type="gramEnd"/>
      <w:r w:rsidRPr="007B2D4C">
        <w:rPr>
          <w:rFonts w:ascii="Times New Roman" w:hAnsi="Times New Roman" w:cs="Times New Roman"/>
          <w:sz w:val="28"/>
          <w:szCs w:val="28"/>
        </w:rPr>
        <w:t xml:space="preserve"> в соответствии с объявлением о проведении конкурса дату и время,</w:t>
      </w:r>
      <w:r w:rsidR="00C62D33">
        <w:rPr>
          <w:rFonts w:ascii="Times New Roman" w:hAnsi="Times New Roman" w:cs="Times New Roman"/>
          <w:sz w:val="28"/>
          <w:szCs w:val="28"/>
        </w:rPr>
        <w:t xml:space="preserve"> но не позднее 15 рабочих дне со дня приема документов,</w:t>
      </w:r>
      <w:r w:rsidRPr="007B2D4C">
        <w:rPr>
          <w:rFonts w:ascii="Times New Roman" w:hAnsi="Times New Roman" w:cs="Times New Roman"/>
          <w:sz w:val="28"/>
          <w:szCs w:val="28"/>
        </w:rPr>
        <w:t xml:space="preserve"> проводит заседание, на котором: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оценивает документы;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B62A60">
        <w:rPr>
          <w:rFonts w:ascii="Times New Roman" w:hAnsi="Times New Roman" w:cs="Times New Roman"/>
          <w:sz w:val="28"/>
          <w:szCs w:val="28"/>
        </w:rPr>
        <w:t>индивидуальное собеседование с З</w:t>
      </w:r>
      <w:r w:rsidRPr="007B2D4C">
        <w:rPr>
          <w:rFonts w:ascii="Times New Roman" w:hAnsi="Times New Roman" w:cs="Times New Roman"/>
          <w:sz w:val="28"/>
          <w:szCs w:val="28"/>
        </w:rPr>
        <w:t>аявителями;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определяет победителей конкурса и размер гранта.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Максимальный размер гранта составляет: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2,9 миллиона рублей – для разведения крупного рогатого скота  молочного направлени</w:t>
      </w:r>
      <w:r w:rsidR="00B62A60">
        <w:rPr>
          <w:rFonts w:ascii="Times New Roman" w:hAnsi="Times New Roman" w:cs="Times New Roman"/>
          <w:sz w:val="28"/>
          <w:szCs w:val="28"/>
        </w:rPr>
        <w:t>я</w:t>
      </w:r>
      <w:r w:rsidRPr="007B2D4C">
        <w:rPr>
          <w:rFonts w:ascii="Times New Roman" w:hAnsi="Times New Roman" w:cs="Times New Roman"/>
          <w:sz w:val="28"/>
          <w:szCs w:val="28"/>
        </w:rPr>
        <w:t xml:space="preserve"> продуктивности, но не более 90 процентов от затрат, указанных в плане расходов;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1,5 миллиона рублей – на иные направления деятельности, но не более 90 процентов от затрат, указанных в плане расходов.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 xml:space="preserve"> 4.2. Оценка документов осуществляется членами конкурсной комиссии с применением балльной системы на основе критериев оценки, установленных приложением 3 к настоящему Порядку. Максимальный размер оценки, выставляемой конкурсной комиссией по результатам рассматриваемых документов, составляет 76 баллов.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4.</w:t>
      </w:r>
      <w:r w:rsidR="00B62A60">
        <w:rPr>
          <w:rFonts w:ascii="Times New Roman" w:hAnsi="Times New Roman" w:cs="Times New Roman"/>
          <w:sz w:val="28"/>
          <w:szCs w:val="28"/>
        </w:rPr>
        <w:t>3. Результат оценки документов З</w:t>
      </w:r>
      <w:r w:rsidRPr="007B2D4C">
        <w:rPr>
          <w:rFonts w:ascii="Times New Roman" w:hAnsi="Times New Roman" w:cs="Times New Roman"/>
          <w:sz w:val="28"/>
          <w:szCs w:val="28"/>
        </w:rPr>
        <w:t xml:space="preserve">аявителя заносится в оценочную </w:t>
      </w:r>
      <w:hyperlink w:anchor="P500" w:history="1">
        <w:r w:rsidRPr="007B2D4C">
          <w:rPr>
            <w:rFonts w:ascii="Times New Roman" w:hAnsi="Times New Roman" w:cs="Times New Roman"/>
            <w:sz w:val="28"/>
            <w:szCs w:val="28"/>
          </w:rPr>
          <w:t>ведомость</w:t>
        </w:r>
      </w:hyperlink>
      <w:r w:rsidRPr="007B2D4C">
        <w:rPr>
          <w:rFonts w:ascii="Times New Roman" w:hAnsi="Times New Roman" w:cs="Times New Roman"/>
          <w:sz w:val="28"/>
          <w:szCs w:val="28"/>
        </w:rPr>
        <w:t xml:space="preserve"> представленных документов по форме согласно приложению 4 к настоящему Порядку.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 xml:space="preserve">4.4. После оценки документов конкурсная комиссия проводит </w:t>
      </w:r>
      <w:r w:rsidR="00B62A60">
        <w:rPr>
          <w:rFonts w:ascii="Times New Roman" w:hAnsi="Times New Roman" w:cs="Times New Roman"/>
          <w:sz w:val="28"/>
          <w:szCs w:val="28"/>
        </w:rPr>
        <w:t>индивидуальное собеседование с З</w:t>
      </w:r>
      <w:r w:rsidRPr="007B2D4C">
        <w:rPr>
          <w:rFonts w:ascii="Times New Roman" w:hAnsi="Times New Roman" w:cs="Times New Roman"/>
          <w:sz w:val="28"/>
          <w:szCs w:val="28"/>
        </w:rPr>
        <w:t>аявителем.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Оценка и</w:t>
      </w:r>
      <w:r w:rsidR="00B62A60">
        <w:rPr>
          <w:rFonts w:ascii="Times New Roman" w:hAnsi="Times New Roman" w:cs="Times New Roman"/>
          <w:sz w:val="28"/>
          <w:szCs w:val="28"/>
        </w:rPr>
        <w:t>ндивидуального собеседования с З</w:t>
      </w:r>
      <w:r w:rsidRPr="007B2D4C">
        <w:rPr>
          <w:rFonts w:ascii="Times New Roman" w:hAnsi="Times New Roman" w:cs="Times New Roman"/>
          <w:sz w:val="28"/>
          <w:szCs w:val="28"/>
        </w:rPr>
        <w:t>аявителем осуществляется членами конкурсной комиссии с применением балльной системы на основе перечня вопросов.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 xml:space="preserve">4.5. По результатам индивидуального собеседования каждый член </w:t>
      </w:r>
      <w:r w:rsidR="00B62A60">
        <w:rPr>
          <w:rFonts w:ascii="Times New Roman" w:hAnsi="Times New Roman" w:cs="Times New Roman"/>
          <w:sz w:val="28"/>
          <w:szCs w:val="28"/>
        </w:rPr>
        <w:t>конкурсной комиссии выставляет З</w:t>
      </w:r>
      <w:r w:rsidRPr="007B2D4C">
        <w:rPr>
          <w:rFonts w:ascii="Times New Roman" w:hAnsi="Times New Roman" w:cs="Times New Roman"/>
          <w:sz w:val="28"/>
          <w:szCs w:val="28"/>
        </w:rPr>
        <w:t>аявителю до двух баллов. Максимальный размер оценки, выставляемой конкурсной комиссией по результатам и</w:t>
      </w:r>
      <w:r w:rsidR="00B62A60">
        <w:rPr>
          <w:rFonts w:ascii="Times New Roman" w:hAnsi="Times New Roman" w:cs="Times New Roman"/>
          <w:sz w:val="28"/>
          <w:szCs w:val="28"/>
        </w:rPr>
        <w:t>ндивидуального собеседования с З</w:t>
      </w:r>
      <w:r w:rsidRPr="007B2D4C">
        <w:rPr>
          <w:rFonts w:ascii="Times New Roman" w:hAnsi="Times New Roman" w:cs="Times New Roman"/>
          <w:sz w:val="28"/>
          <w:szCs w:val="28"/>
        </w:rPr>
        <w:t>аявителем, составляет 24 балла.</w:t>
      </w:r>
    </w:p>
    <w:p w:rsidR="00903EE3" w:rsidRPr="007B2D4C" w:rsidRDefault="00024691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560" w:history="1">
        <w:r w:rsidR="00903EE3" w:rsidRPr="007B2D4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B62A60">
        <w:rPr>
          <w:rFonts w:ascii="Times New Roman" w:hAnsi="Times New Roman" w:cs="Times New Roman"/>
          <w:sz w:val="28"/>
          <w:szCs w:val="28"/>
        </w:rPr>
        <w:t xml:space="preserve"> вопросов, задаваемых З</w:t>
      </w:r>
      <w:r w:rsidR="00903EE3" w:rsidRPr="007B2D4C">
        <w:rPr>
          <w:rFonts w:ascii="Times New Roman" w:hAnsi="Times New Roman" w:cs="Times New Roman"/>
          <w:sz w:val="28"/>
          <w:szCs w:val="28"/>
        </w:rPr>
        <w:t>аявителю на индивидуальном собеседовании, установлен в приложении 5 к настоящему Порядку.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4.6. Результат оценки и</w:t>
      </w:r>
      <w:r w:rsidR="00B62A60">
        <w:rPr>
          <w:rFonts w:ascii="Times New Roman" w:hAnsi="Times New Roman" w:cs="Times New Roman"/>
          <w:sz w:val="28"/>
          <w:szCs w:val="28"/>
        </w:rPr>
        <w:t>ндивидуального собеседования с З</w:t>
      </w:r>
      <w:r w:rsidRPr="007B2D4C">
        <w:rPr>
          <w:rFonts w:ascii="Times New Roman" w:hAnsi="Times New Roman" w:cs="Times New Roman"/>
          <w:sz w:val="28"/>
          <w:szCs w:val="28"/>
        </w:rPr>
        <w:t xml:space="preserve">аявителем заносится в оценочную </w:t>
      </w:r>
      <w:hyperlink w:anchor="P582" w:history="1">
        <w:r w:rsidRPr="007B2D4C">
          <w:rPr>
            <w:rFonts w:ascii="Times New Roman" w:hAnsi="Times New Roman" w:cs="Times New Roman"/>
            <w:sz w:val="28"/>
            <w:szCs w:val="28"/>
          </w:rPr>
          <w:t>ведомость</w:t>
        </w:r>
      </w:hyperlink>
      <w:r w:rsidRPr="007B2D4C">
        <w:rPr>
          <w:rFonts w:ascii="Times New Roman" w:hAnsi="Times New Roman" w:cs="Times New Roman"/>
          <w:sz w:val="28"/>
          <w:szCs w:val="28"/>
        </w:rPr>
        <w:t xml:space="preserve"> индивидуального собеседования по форме согласно приложению 6 к настоящему Порядку.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4.7. По</w:t>
      </w:r>
      <w:r w:rsidR="00B62A60">
        <w:rPr>
          <w:rFonts w:ascii="Times New Roman" w:hAnsi="Times New Roman" w:cs="Times New Roman"/>
          <w:sz w:val="28"/>
          <w:szCs w:val="28"/>
        </w:rPr>
        <w:t>бедителями конкурса признаются З</w:t>
      </w:r>
      <w:r w:rsidRPr="007B2D4C">
        <w:rPr>
          <w:rFonts w:ascii="Times New Roman" w:hAnsi="Times New Roman" w:cs="Times New Roman"/>
          <w:sz w:val="28"/>
          <w:szCs w:val="28"/>
        </w:rPr>
        <w:t>аявители, набравшие в сумме по результатам оценки документов и индивидуального собеседования не менее 50 баллов.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4.8. Размер гранта определяется конкурсной комиссией в размере запрашиваемой суммы согласно плану расходо</w:t>
      </w:r>
      <w:r w:rsidR="00B62A60">
        <w:rPr>
          <w:rFonts w:ascii="Times New Roman" w:hAnsi="Times New Roman" w:cs="Times New Roman"/>
          <w:sz w:val="28"/>
          <w:szCs w:val="28"/>
        </w:rPr>
        <w:t>в с учетом собственных средств З</w:t>
      </w:r>
      <w:r w:rsidRPr="007B2D4C">
        <w:rPr>
          <w:rFonts w:ascii="Times New Roman" w:hAnsi="Times New Roman" w:cs="Times New Roman"/>
          <w:sz w:val="28"/>
          <w:szCs w:val="28"/>
        </w:rPr>
        <w:t xml:space="preserve">аявителя, но не </w:t>
      </w:r>
      <w:proofErr w:type="gramStart"/>
      <w:r w:rsidRPr="007B2D4C">
        <w:rPr>
          <w:rFonts w:ascii="Times New Roman" w:hAnsi="Times New Roman" w:cs="Times New Roman"/>
          <w:sz w:val="28"/>
          <w:szCs w:val="28"/>
        </w:rPr>
        <w:t>более максимального</w:t>
      </w:r>
      <w:proofErr w:type="gramEnd"/>
      <w:r w:rsidRPr="007B2D4C">
        <w:rPr>
          <w:rFonts w:ascii="Times New Roman" w:hAnsi="Times New Roman" w:cs="Times New Roman"/>
          <w:sz w:val="28"/>
          <w:szCs w:val="28"/>
        </w:rPr>
        <w:t xml:space="preserve"> размера гранта,  установленных </w:t>
      </w:r>
      <w:hyperlink w:anchor="P96" w:history="1">
        <w:r w:rsidRPr="007B2D4C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7B2D4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 xml:space="preserve">4.9. Итоги конкурса не позднее пяти рабочих дней со дня проведения заседания конкурсной комиссии оформляются протоколом (в полной форме), </w:t>
      </w:r>
      <w:r w:rsidRPr="007B2D4C">
        <w:rPr>
          <w:rFonts w:ascii="Times New Roman" w:hAnsi="Times New Roman" w:cs="Times New Roman"/>
          <w:sz w:val="28"/>
          <w:szCs w:val="28"/>
        </w:rPr>
        <w:lastRenderedPageBreak/>
        <w:t>который подписывается председателем и членами конкурсной комиссии, присутствующими на заседании.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 xml:space="preserve">4.10. Комитет в течение </w:t>
      </w:r>
      <w:r w:rsidR="004726F3">
        <w:rPr>
          <w:rFonts w:ascii="Times New Roman" w:hAnsi="Times New Roman" w:cs="Times New Roman"/>
          <w:sz w:val="28"/>
          <w:szCs w:val="28"/>
        </w:rPr>
        <w:t>7</w:t>
      </w:r>
      <w:r w:rsidRPr="007B2D4C">
        <w:rPr>
          <w:rFonts w:ascii="Times New Roman" w:hAnsi="Times New Roman" w:cs="Times New Roman"/>
          <w:sz w:val="28"/>
          <w:szCs w:val="28"/>
        </w:rPr>
        <w:t xml:space="preserve"> рабочих дней со дня проведения заседания конкурсной комиссии:</w:t>
      </w:r>
    </w:p>
    <w:p w:rsidR="004726F3" w:rsidRDefault="00903EE3" w:rsidP="004726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 xml:space="preserve">1) </w:t>
      </w:r>
      <w:r w:rsidR="004726F3">
        <w:rPr>
          <w:rFonts w:ascii="Times New Roman" w:hAnsi="Times New Roman" w:cs="Times New Roman"/>
          <w:sz w:val="28"/>
          <w:szCs w:val="28"/>
        </w:rPr>
        <w:t>оформляет протокол заседания конкурсной комиссии (в полной форме) который подписывается председателем конкурсной комиссии и членами конкурсной комиссии;</w:t>
      </w:r>
    </w:p>
    <w:p w:rsidR="00903EE3" w:rsidRPr="007B2D4C" w:rsidRDefault="004726F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03EE3" w:rsidRPr="007B2D4C">
        <w:rPr>
          <w:rFonts w:ascii="Times New Roman" w:hAnsi="Times New Roman" w:cs="Times New Roman"/>
          <w:sz w:val="28"/>
          <w:szCs w:val="28"/>
        </w:rPr>
        <w:t>формирует реестр начинающих фермеров - победителей конкурса (далее именуется – реестр победителей конкурса) с учетом набранного количества баллов (чем больше количество баллов, тем меньше порядковый номер победителя в реестре, при равном количестве баллов меньший порядковый номер присваивается победителю, заявка которого зарегистрирована раньше);</w:t>
      </w:r>
    </w:p>
    <w:p w:rsidR="00903EE3" w:rsidRPr="007B2D4C" w:rsidRDefault="008E0A7E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3EE3" w:rsidRPr="007B2D4C">
        <w:rPr>
          <w:rFonts w:ascii="Times New Roman" w:hAnsi="Times New Roman" w:cs="Times New Roman"/>
          <w:sz w:val="28"/>
          <w:szCs w:val="28"/>
        </w:rPr>
        <w:t xml:space="preserve">) размещает информацию </w:t>
      </w:r>
      <w:r w:rsidR="00323E45">
        <w:rPr>
          <w:rFonts w:ascii="Times New Roman" w:hAnsi="Times New Roman" w:cs="Times New Roman"/>
          <w:sz w:val="28"/>
          <w:szCs w:val="28"/>
        </w:rPr>
        <w:t>о победителях</w:t>
      </w:r>
      <w:r w:rsidR="00D9294C">
        <w:rPr>
          <w:rFonts w:ascii="Times New Roman" w:hAnsi="Times New Roman" w:cs="Times New Roman"/>
          <w:sz w:val="28"/>
          <w:szCs w:val="28"/>
        </w:rPr>
        <w:t xml:space="preserve"> </w:t>
      </w:r>
      <w:r w:rsidR="00323E45">
        <w:rPr>
          <w:rFonts w:ascii="Times New Roman" w:hAnsi="Times New Roman" w:cs="Times New Roman"/>
          <w:sz w:val="28"/>
          <w:szCs w:val="28"/>
        </w:rPr>
        <w:t>конкурса</w:t>
      </w:r>
      <w:r w:rsidR="00903EE3" w:rsidRPr="007B2D4C">
        <w:rPr>
          <w:rFonts w:ascii="Times New Roman" w:hAnsi="Times New Roman" w:cs="Times New Roman"/>
          <w:sz w:val="28"/>
          <w:szCs w:val="28"/>
        </w:rPr>
        <w:t xml:space="preserve"> на портале;</w:t>
      </w:r>
    </w:p>
    <w:p w:rsidR="00903EE3" w:rsidRPr="007B2D4C" w:rsidRDefault="008E0A7E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3EE3" w:rsidRPr="007B2D4C">
        <w:rPr>
          <w:rFonts w:ascii="Times New Roman" w:hAnsi="Times New Roman" w:cs="Times New Roman"/>
          <w:sz w:val="28"/>
          <w:szCs w:val="28"/>
        </w:rPr>
        <w:t>) принимает решение о предоставлении (об отказе в предоставлении) гранта Заявителям и включении его в реестр получателей грантов в порядке очередности, определенной реестром победителей конкурса.</w:t>
      </w:r>
    </w:p>
    <w:p w:rsidR="008E0A7E" w:rsidRDefault="008E0A7E" w:rsidP="008E0A7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57E2D">
        <w:rPr>
          <w:rFonts w:ascii="Times New Roman" w:hAnsi="Times New Roman" w:cs="Times New Roman"/>
          <w:sz w:val="28"/>
          <w:szCs w:val="28"/>
        </w:rPr>
        <w:t>В случае образования остатка лимитов бюджетных обязательств и при условии согласия победителя в получении гранта в размере остатка лимитов, выраженного в заявлении о предоставлении гранта, Комитет предоставляет грант в пределах остатков лимитов бюджетных обязательств. Заявитель вправе отказаться от получения гранта в пределах остатков лимитов бюджетных обязательств.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Решение о пред</w:t>
      </w:r>
      <w:r w:rsidR="00323E45">
        <w:rPr>
          <w:rFonts w:ascii="Times New Roman" w:hAnsi="Times New Roman" w:cs="Times New Roman"/>
          <w:sz w:val="28"/>
          <w:szCs w:val="28"/>
        </w:rPr>
        <w:t>оставлении гранта доводится до З</w:t>
      </w:r>
      <w:r w:rsidRPr="007B2D4C">
        <w:rPr>
          <w:rFonts w:ascii="Times New Roman" w:hAnsi="Times New Roman" w:cs="Times New Roman"/>
          <w:sz w:val="28"/>
          <w:szCs w:val="28"/>
        </w:rPr>
        <w:t>аявителя путем размещения реестра получателей грантов на портале в течение пяти рабочих дней со дня его формирования;</w:t>
      </w:r>
    </w:p>
    <w:p w:rsidR="00903EE3" w:rsidRPr="007B2D4C" w:rsidRDefault="008E0A7E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3E45">
        <w:rPr>
          <w:rFonts w:ascii="Times New Roman" w:hAnsi="Times New Roman" w:cs="Times New Roman"/>
          <w:sz w:val="28"/>
          <w:szCs w:val="28"/>
        </w:rPr>
        <w:t>) уведомляет З</w:t>
      </w:r>
      <w:r w:rsidR="00903EE3" w:rsidRPr="007B2D4C">
        <w:rPr>
          <w:rFonts w:ascii="Times New Roman" w:hAnsi="Times New Roman" w:cs="Times New Roman"/>
          <w:sz w:val="28"/>
          <w:szCs w:val="28"/>
        </w:rPr>
        <w:t>аявителей об отказе в предоставлении гранта письмом с указанием причин отказа, котор</w:t>
      </w:r>
      <w:r w:rsidR="00323E45">
        <w:rPr>
          <w:rFonts w:ascii="Times New Roman" w:hAnsi="Times New Roman" w:cs="Times New Roman"/>
          <w:sz w:val="28"/>
          <w:szCs w:val="28"/>
        </w:rPr>
        <w:t>ое вручается лично под подпись З</w:t>
      </w:r>
      <w:r w:rsidR="00903EE3" w:rsidRPr="007B2D4C">
        <w:rPr>
          <w:rFonts w:ascii="Times New Roman" w:hAnsi="Times New Roman" w:cs="Times New Roman"/>
          <w:sz w:val="28"/>
          <w:szCs w:val="28"/>
        </w:rPr>
        <w:t>аявителю либо представителю по доверенности или направляется заказным письмом с уведомлением о вручении;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В предоставлении гранта отказывается в случаях:</w:t>
      </w:r>
    </w:p>
    <w:p w:rsidR="00903EE3" w:rsidRPr="007B2D4C" w:rsidRDefault="00807709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624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="00903EE3" w:rsidRPr="00A71624">
        <w:rPr>
          <w:rFonts w:ascii="Times New Roman" w:hAnsi="Times New Roman" w:cs="Times New Roman"/>
          <w:sz w:val="28"/>
          <w:szCs w:val="28"/>
        </w:rPr>
        <w:t>предусмотренных на эти цели Комитету лимитов бюджетных обязательств областного бюджета на текущий финансовый год с учетом принятых</w:t>
      </w:r>
      <w:r w:rsidR="00903EE3" w:rsidRPr="007B2D4C">
        <w:rPr>
          <w:rFonts w:ascii="Times New Roman" w:hAnsi="Times New Roman" w:cs="Times New Roman"/>
          <w:sz w:val="28"/>
          <w:szCs w:val="28"/>
        </w:rPr>
        <w:t xml:space="preserve"> и неисполненных обязательств на предоставление грантов в предшествующем финансовом году в соответствии со сводной бюджетной росписью;</w:t>
      </w:r>
    </w:p>
    <w:p w:rsidR="00903EE3" w:rsidRPr="007B2D4C" w:rsidRDefault="00323E45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непризнания З</w:t>
      </w:r>
      <w:r w:rsidR="00903EE3" w:rsidRPr="007B2D4C">
        <w:rPr>
          <w:rFonts w:ascii="Times New Roman" w:hAnsi="Times New Roman" w:cs="Times New Roman"/>
          <w:sz w:val="28"/>
          <w:szCs w:val="28"/>
        </w:rPr>
        <w:t>аявителя победителем конкурса;</w:t>
      </w:r>
    </w:p>
    <w:p w:rsidR="003C5D2E" w:rsidRDefault="003C5D2E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94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0294">
        <w:rPr>
          <w:rFonts w:ascii="Times New Roman" w:hAnsi="Times New Roman" w:cs="Times New Roman"/>
          <w:sz w:val="28"/>
          <w:szCs w:val="28"/>
        </w:rPr>
        <w:t xml:space="preserve"> Заявителя от получения гранта </w:t>
      </w:r>
      <w:r w:rsidRPr="00357E2D">
        <w:rPr>
          <w:rFonts w:ascii="Times New Roman" w:hAnsi="Times New Roman" w:cs="Times New Roman"/>
          <w:sz w:val="28"/>
          <w:szCs w:val="28"/>
        </w:rPr>
        <w:t>в пределах остатков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3EE3" w:rsidRPr="007B2D4C" w:rsidRDefault="008E0A7E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3EE3" w:rsidRPr="007B2D4C">
        <w:rPr>
          <w:rFonts w:ascii="Times New Roman" w:hAnsi="Times New Roman" w:cs="Times New Roman"/>
          <w:sz w:val="28"/>
          <w:szCs w:val="28"/>
        </w:rPr>
        <w:t>) подписывает с получателем гранта соглашение.</w:t>
      </w:r>
    </w:p>
    <w:p w:rsidR="006075C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В соглашении указыва</w:t>
      </w:r>
      <w:r w:rsidR="006075CC">
        <w:rPr>
          <w:rFonts w:ascii="Times New Roman" w:hAnsi="Times New Roman" w:cs="Times New Roman"/>
          <w:sz w:val="28"/>
          <w:szCs w:val="28"/>
        </w:rPr>
        <w:t>ю</w:t>
      </w:r>
      <w:r w:rsidRPr="007B2D4C">
        <w:rPr>
          <w:rFonts w:ascii="Times New Roman" w:hAnsi="Times New Roman" w:cs="Times New Roman"/>
          <w:sz w:val="28"/>
          <w:szCs w:val="28"/>
        </w:rPr>
        <w:t>тся</w:t>
      </w:r>
      <w:r w:rsidR="006075CC">
        <w:rPr>
          <w:rFonts w:ascii="Times New Roman" w:hAnsi="Times New Roman" w:cs="Times New Roman"/>
          <w:sz w:val="28"/>
          <w:szCs w:val="28"/>
        </w:rPr>
        <w:t>: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обя</w:t>
      </w:r>
      <w:r w:rsidR="006075CC">
        <w:rPr>
          <w:rFonts w:ascii="Times New Roman" w:hAnsi="Times New Roman" w:cs="Times New Roman"/>
          <w:sz w:val="28"/>
          <w:szCs w:val="28"/>
        </w:rPr>
        <w:t xml:space="preserve">зательство получателя гранта по </w:t>
      </w:r>
      <w:r w:rsidRPr="007B2D4C">
        <w:rPr>
          <w:rFonts w:ascii="Times New Roman" w:hAnsi="Times New Roman" w:cs="Times New Roman"/>
          <w:sz w:val="28"/>
          <w:szCs w:val="28"/>
        </w:rPr>
        <w:t>выполнению показателей результативности использования гранта;</w:t>
      </w:r>
    </w:p>
    <w:p w:rsidR="00903EE3" w:rsidRPr="007B2D4C" w:rsidRDefault="006075CC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обя</w:t>
      </w:r>
      <w:r>
        <w:rPr>
          <w:rFonts w:ascii="Times New Roman" w:hAnsi="Times New Roman" w:cs="Times New Roman"/>
          <w:sz w:val="28"/>
          <w:szCs w:val="28"/>
        </w:rPr>
        <w:t xml:space="preserve">зательство получателя гранта по </w:t>
      </w:r>
      <w:r w:rsidR="00CE5199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="00903EE3" w:rsidRPr="007B2D4C">
        <w:rPr>
          <w:rFonts w:ascii="Times New Roman" w:hAnsi="Times New Roman" w:cs="Times New Roman"/>
          <w:sz w:val="28"/>
          <w:szCs w:val="28"/>
        </w:rPr>
        <w:t xml:space="preserve">областного отчета об использовании полученного гранта на </w:t>
      </w:r>
      <w:r w:rsidR="006E0D3D">
        <w:rPr>
          <w:rFonts w:ascii="Times New Roman" w:hAnsi="Times New Roman" w:cs="Times New Roman"/>
          <w:sz w:val="28"/>
          <w:szCs w:val="28"/>
        </w:rPr>
        <w:t>поддержку начинающих фермеров</w:t>
      </w:r>
      <w:r w:rsidR="00903EE3" w:rsidRPr="007B2D4C">
        <w:rPr>
          <w:rFonts w:ascii="Times New Roman" w:hAnsi="Times New Roman" w:cs="Times New Roman"/>
          <w:sz w:val="28"/>
          <w:szCs w:val="28"/>
        </w:rPr>
        <w:t xml:space="preserve"> </w:t>
      </w:r>
      <w:r w:rsidR="00903EE3" w:rsidRPr="007B2D4C">
        <w:rPr>
          <w:rFonts w:ascii="Times New Roman" w:hAnsi="Times New Roman" w:cs="Times New Roman"/>
          <w:sz w:val="28"/>
          <w:szCs w:val="28"/>
        </w:rPr>
        <w:lastRenderedPageBreak/>
        <w:t>(далее - областной отчет) по форме утвержденной приказом Комитета и копий документов, подтверждающих расходование гранта, а также собственных средств;</w:t>
      </w:r>
    </w:p>
    <w:p w:rsidR="00903EE3" w:rsidRPr="007B2D4C" w:rsidRDefault="006075CC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обя</w:t>
      </w:r>
      <w:r>
        <w:rPr>
          <w:rFonts w:ascii="Times New Roman" w:hAnsi="Times New Roman" w:cs="Times New Roman"/>
          <w:sz w:val="28"/>
          <w:szCs w:val="28"/>
        </w:rPr>
        <w:t xml:space="preserve">зательство получателя гранта по </w:t>
      </w:r>
      <w:r w:rsidR="00903EE3" w:rsidRPr="007B2D4C">
        <w:rPr>
          <w:rFonts w:ascii="Times New Roman" w:hAnsi="Times New Roman" w:cs="Times New Roman"/>
          <w:sz w:val="28"/>
          <w:szCs w:val="28"/>
        </w:rPr>
        <w:t>представлению федерального отчета о деятельности крестьянских (фермерских) хозяйств</w:t>
      </w:r>
      <w:r w:rsidR="003C5D2E">
        <w:rPr>
          <w:rFonts w:ascii="Times New Roman" w:hAnsi="Times New Roman" w:cs="Times New Roman"/>
          <w:sz w:val="28"/>
          <w:szCs w:val="28"/>
        </w:rPr>
        <w:t>, получивших грант на поддержку начинающих фермеров</w:t>
      </w:r>
      <w:r w:rsidR="008E0A7E">
        <w:rPr>
          <w:rFonts w:ascii="Times New Roman" w:hAnsi="Times New Roman" w:cs="Times New Roman"/>
          <w:sz w:val="28"/>
          <w:szCs w:val="28"/>
        </w:rPr>
        <w:t xml:space="preserve"> </w:t>
      </w:r>
      <w:r w:rsidR="00903EE3" w:rsidRPr="008E0A7E">
        <w:rPr>
          <w:rFonts w:ascii="Times New Roman" w:hAnsi="Times New Roman" w:cs="Times New Roman"/>
          <w:sz w:val="28"/>
          <w:szCs w:val="28"/>
        </w:rPr>
        <w:t>(далее –</w:t>
      </w:r>
      <w:r w:rsidR="00903EE3" w:rsidRPr="007B2D4C">
        <w:rPr>
          <w:rFonts w:ascii="Times New Roman" w:hAnsi="Times New Roman" w:cs="Times New Roman"/>
          <w:sz w:val="28"/>
          <w:szCs w:val="28"/>
        </w:rPr>
        <w:t xml:space="preserve"> федеральный отчет) по форме утвержденной приказом комитета;</w:t>
      </w:r>
    </w:p>
    <w:p w:rsidR="004547A3" w:rsidRPr="004547A3" w:rsidRDefault="006075CC" w:rsidP="00454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обя</w:t>
      </w:r>
      <w:r>
        <w:rPr>
          <w:rFonts w:ascii="Times New Roman" w:hAnsi="Times New Roman" w:cs="Times New Roman"/>
          <w:sz w:val="28"/>
          <w:szCs w:val="28"/>
        </w:rPr>
        <w:t xml:space="preserve">зательство получателя гранта по </w:t>
      </w:r>
      <w:r w:rsidR="00903EE3" w:rsidRPr="007B2D4C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 w:rsidR="004547A3" w:rsidRPr="004547A3">
        <w:rPr>
          <w:rFonts w:ascii="Times New Roman" w:hAnsi="Times New Roman" w:cs="Times New Roman"/>
          <w:sz w:val="28"/>
          <w:szCs w:val="28"/>
        </w:rPr>
        <w:t>отчета о достижении</w:t>
      </w:r>
      <w:r w:rsidR="004547A3">
        <w:t xml:space="preserve"> </w:t>
      </w:r>
      <w:r w:rsidR="004547A3" w:rsidRPr="004547A3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использования гранта на поддержку начинающих фермеров</w:t>
      </w:r>
      <w:r w:rsidR="004547A3" w:rsidRPr="007B2D4C">
        <w:rPr>
          <w:rFonts w:ascii="Times New Roman" w:hAnsi="Times New Roman" w:cs="Times New Roman"/>
          <w:sz w:val="28"/>
          <w:szCs w:val="28"/>
        </w:rPr>
        <w:t>;</w:t>
      </w:r>
      <w:r w:rsidR="004547A3" w:rsidRPr="004547A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E5199" w:rsidRDefault="006075CC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обя</w:t>
      </w:r>
      <w:r>
        <w:rPr>
          <w:rFonts w:ascii="Times New Roman" w:hAnsi="Times New Roman" w:cs="Times New Roman"/>
          <w:sz w:val="28"/>
          <w:szCs w:val="28"/>
        </w:rPr>
        <w:t xml:space="preserve">зательство получателя гранта по </w:t>
      </w:r>
      <w:r w:rsidR="00903EE3" w:rsidRPr="007B2D4C">
        <w:rPr>
          <w:rFonts w:ascii="Times New Roman" w:hAnsi="Times New Roman" w:cs="Times New Roman"/>
          <w:sz w:val="28"/>
          <w:szCs w:val="28"/>
        </w:rPr>
        <w:t>согласованию операций по расходованию гранта с Комитетом</w:t>
      </w:r>
      <w:r w:rsidR="00CE5199">
        <w:rPr>
          <w:rFonts w:ascii="Times New Roman" w:hAnsi="Times New Roman" w:cs="Times New Roman"/>
          <w:sz w:val="28"/>
          <w:szCs w:val="28"/>
        </w:rPr>
        <w:t>;</w:t>
      </w:r>
    </w:p>
    <w:p w:rsidR="00CE5199" w:rsidRDefault="006075CC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обя</w:t>
      </w:r>
      <w:r>
        <w:rPr>
          <w:rFonts w:ascii="Times New Roman" w:hAnsi="Times New Roman" w:cs="Times New Roman"/>
          <w:sz w:val="28"/>
          <w:szCs w:val="28"/>
        </w:rPr>
        <w:t xml:space="preserve">зательство получателя гранта по </w:t>
      </w:r>
      <w:r w:rsidR="00CE5199">
        <w:rPr>
          <w:rFonts w:ascii="Times New Roman" w:hAnsi="Times New Roman" w:cs="Times New Roman"/>
          <w:sz w:val="28"/>
          <w:szCs w:val="28"/>
        </w:rPr>
        <w:t xml:space="preserve"> недопущению совершения сделок с имуществом, приобретенным за счет гранта;</w:t>
      </w:r>
    </w:p>
    <w:p w:rsidR="006075CC" w:rsidRDefault="006075CC" w:rsidP="00607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18E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71624">
        <w:rPr>
          <w:rFonts w:ascii="Times New Roman" w:eastAsiaTheme="minorHAnsi" w:hAnsi="Times New Roman"/>
          <w:sz w:val="28"/>
          <w:szCs w:val="28"/>
        </w:rPr>
        <w:t>случаи возврата получателями гранта остатка гранта, не использованного в отчетном финансовом году;</w:t>
      </w:r>
    </w:p>
    <w:p w:rsidR="00903EE3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 xml:space="preserve">Обязательными условиями предоставления гранта, включаемыми в соглашение являются  согласие получателей гранта на осуществление Комитетом и органами государственного финансового контроля </w:t>
      </w:r>
      <w:r w:rsidR="00CE5199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7B2D4C">
        <w:rPr>
          <w:rFonts w:ascii="Times New Roman" w:hAnsi="Times New Roman" w:cs="Times New Roman"/>
          <w:sz w:val="28"/>
          <w:szCs w:val="28"/>
        </w:rPr>
        <w:t>проверок соблюдения условий, целей и порядка, установленных при предоставлении гранта и запрет приобретения за счет полученных средств иностранной валюты, за исключением операций, установленных частью 5.1 статьи 78 Бюджетного кодекса Российской Федерации.</w:t>
      </w:r>
    </w:p>
    <w:p w:rsidR="00323E45" w:rsidRPr="007B2D4C" w:rsidRDefault="00323E45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E4">
        <w:rPr>
          <w:rFonts w:ascii="Times New Roman" w:hAnsi="Times New Roman" w:cs="Times New Roman"/>
          <w:sz w:val="28"/>
          <w:szCs w:val="28"/>
        </w:rPr>
        <w:t xml:space="preserve">Неотъемлемой частью Соглашения является план расходов, предлагаемый к софинансированию за счет средств гранта по форме, утвержденной </w:t>
      </w:r>
      <w:r w:rsidR="00B0551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D67FE4">
        <w:rPr>
          <w:rFonts w:ascii="Times New Roman" w:hAnsi="Times New Roman" w:cs="Times New Roman"/>
          <w:sz w:val="28"/>
          <w:szCs w:val="28"/>
        </w:rPr>
        <w:t>Комитет</w:t>
      </w:r>
      <w:r w:rsidR="00B05516">
        <w:rPr>
          <w:rFonts w:ascii="Times New Roman" w:hAnsi="Times New Roman" w:cs="Times New Roman"/>
          <w:sz w:val="28"/>
          <w:szCs w:val="28"/>
        </w:rPr>
        <w:t>а</w:t>
      </w:r>
      <w:r w:rsidRPr="00D67FE4">
        <w:rPr>
          <w:rFonts w:ascii="Times New Roman" w:hAnsi="Times New Roman" w:cs="Times New Roman"/>
          <w:sz w:val="28"/>
          <w:szCs w:val="28"/>
        </w:rPr>
        <w:t>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4.11. Комитет в течение 14 дней со дня подписания соглашения вручает подписанное соглашение получателю гранта под подпись лично либо представителю по доверенности или направляет заказным письмом с уведомлением о вручении.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6FE" w:rsidRPr="00BC0F1D" w:rsidRDefault="00903EE3" w:rsidP="00BC0F1D">
      <w:pPr>
        <w:pStyle w:val="ConsPlusNormal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Порядок согласовани</w:t>
      </w:r>
      <w:r w:rsidR="00C62D33">
        <w:rPr>
          <w:rFonts w:ascii="Times New Roman" w:hAnsi="Times New Roman" w:cs="Times New Roman"/>
          <w:sz w:val="28"/>
          <w:szCs w:val="28"/>
        </w:rPr>
        <w:t>я</w:t>
      </w:r>
      <w:r w:rsidRPr="007B2D4C">
        <w:rPr>
          <w:rFonts w:ascii="Times New Roman" w:hAnsi="Times New Roman" w:cs="Times New Roman"/>
          <w:sz w:val="28"/>
          <w:szCs w:val="28"/>
        </w:rPr>
        <w:t xml:space="preserve"> расходования гранта</w:t>
      </w:r>
    </w:p>
    <w:p w:rsidR="00903EE3" w:rsidRPr="007B2D4C" w:rsidRDefault="00903EE3" w:rsidP="00CE5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="00CE5199" w:rsidRPr="00CE5199">
        <w:rPr>
          <w:rFonts w:ascii="Times New Roman" w:hAnsi="Times New Roman" w:cs="Times New Roman"/>
          <w:sz w:val="28"/>
          <w:szCs w:val="28"/>
        </w:rPr>
        <w:t xml:space="preserve"> </w:t>
      </w:r>
      <w:r w:rsidR="00CE5199" w:rsidRPr="007B2D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E5199" w:rsidRPr="007B2D4C">
        <w:rPr>
          <w:rFonts w:ascii="Times New Roman" w:hAnsi="Times New Roman" w:cs="Times New Roman"/>
          <w:sz w:val="28"/>
          <w:szCs w:val="28"/>
        </w:rPr>
        <w:t xml:space="preserve"> целях обеспечения контроля за целевым и эффективным расходованием бюджетных средств операции по расходованию гранта получателем подлежат согласованию с Комитетом.</w:t>
      </w:r>
    </w:p>
    <w:p w:rsidR="00CE5199" w:rsidRPr="007B2D4C" w:rsidRDefault="00903EE3" w:rsidP="00CE5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 xml:space="preserve">5.2. </w:t>
      </w:r>
      <w:r w:rsidR="00CE5199" w:rsidRPr="007B2D4C">
        <w:rPr>
          <w:rFonts w:ascii="Times New Roman" w:hAnsi="Times New Roman" w:cs="Times New Roman"/>
          <w:sz w:val="28"/>
          <w:szCs w:val="28"/>
        </w:rPr>
        <w:t>Для согласования операции по расходованию гранта получатель направляет в Комитет заявление (в свободной форме) о согласовании расходования гранта с приложением копии предварительного договора или договора, предусматривающего затраты на цели, установленные в плане расходов.</w:t>
      </w:r>
    </w:p>
    <w:p w:rsidR="00CE5199" w:rsidRPr="007B2D4C" w:rsidRDefault="00CE5199" w:rsidP="00CE5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В случае приобретения сельскохозяйственных животных прилагаются:</w:t>
      </w:r>
    </w:p>
    <w:p w:rsidR="00CE5199" w:rsidRPr="007B2D4C" w:rsidRDefault="00CE5199" w:rsidP="00CE5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копии ветеринарных документов, выданных в установленном Российским законодательством порядке;</w:t>
      </w:r>
    </w:p>
    <w:p w:rsidR="00903EE3" w:rsidRPr="007B2D4C" w:rsidRDefault="00CE5199" w:rsidP="00CE5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наличие сельскохозяйственных </w:t>
      </w:r>
      <w:r w:rsidRPr="007B2D4C">
        <w:rPr>
          <w:rFonts w:ascii="Times New Roman" w:hAnsi="Times New Roman" w:cs="Times New Roman"/>
          <w:sz w:val="28"/>
          <w:szCs w:val="28"/>
        </w:rPr>
        <w:lastRenderedPageBreak/>
        <w:t>животных у продавца.</w:t>
      </w:r>
    </w:p>
    <w:p w:rsidR="00903EE3" w:rsidRPr="007B2D4C" w:rsidRDefault="00903EE3" w:rsidP="00CE5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92"/>
      <w:bookmarkEnd w:id="10"/>
      <w:r w:rsidRPr="007B2D4C">
        <w:rPr>
          <w:rFonts w:ascii="Times New Roman" w:hAnsi="Times New Roman" w:cs="Times New Roman"/>
          <w:sz w:val="28"/>
          <w:szCs w:val="28"/>
        </w:rPr>
        <w:t xml:space="preserve">5.3. </w:t>
      </w:r>
      <w:r w:rsidR="00CE5199" w:rsidRPr="007B2D4C">
        <w:rPr>
          <w:rFonts w:ascii="Times New Roman" w:hAnsi="Times New Roman" w:cs="Times New Roman"/>
          <w:sz w:val="28"/>
          <w:szCs w:val="28"/>
        </w:rPr>
        <w:t>Комитет регистрирует заявление и копию предварительного договора или договора в день принятия и в порядке его поступления в автоматизированной системе электронного документооборота.</w:t>
      </w:r>
    </w:p>
    <w:p w:rsidR="00CE5199" w:rsidRPr="007B2D4C" w:rsidRDefault="00903EE3" w:rsidP="00CE5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 xml:space="preserve">5.4. </w:t>
      </w:r>
      <w:r w:rsidR="00CE5199" w:rsidRPr="007B2D4C">
        <w:rPr>
          <w:rFonts w:ascii="Times New Roman" w:hAnsi="Times New Roman" w:cs="Times New Roman"/>
          <w:sz w:val="28"/>
          <w:szCs w:val="28"/>
        </w:rPr>
        <w:t>Комитет в течение 15 рабочих дней со дня регистрации:</w:t>
      </w:r>
    </w:p>
    <w:p w:rsidR="00CE5199" w:rsidRPr="007B2D4C" w:rsidRDefault="00CE5199" w:rsidP="00CE5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 xml:space="preserve">1) рассматривает представленное получателем гранта заявление о согласовании расходования гранта и копию договора (предварительного договора) на соответствие целям, установленным </w:t>
      </w:r>
      <w:hyperlink w:anchor="P81" w:history="1">
        <w:r w:rsidRPr="007B2D4C">
          <w:rPr>
            <w:rFonts w:ascii="Times New Roman" w:hAnsi="Times New Roman" w:cs="Times New Roman"/>
            <w:sz w:val="28"/>
            <w:szCs w:val="28"/>
          </w:rPr>
          <w:t>пунктами 1.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7B2D4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E5199" w:rsidRPr="007B2D4C" w:rsidRDefault="00CE5199" w:rsidP="00CE5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2) принимает решение о согласовании расходования гранта получателем либо об отказе в согласовании расходования гранта получателем.</w:t>
      </w:r>
    </w:p>
    <w:p w:rsidR="00C62D33" w:rsidRDefault="00CE5199" w:rsidP="00CE5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В согласовании расходования гранта отказывается в случае, если</w:t>
      </w:r>
      <w:r w:rsidR="00C62D33">
        <w:rPr>
          <w:rFonts w:ascii="Times New Roman" w:hAnsi="Times New Roman" w:cs="Times New Roman"/>
          <w:sz w:val="28"/>
          <w:szCs w:val="28"/>
        </w:rPr>
        <w:t>:</w:t>
      </w:r>
    </w:p>
    <w:p w:rsidR="00C62D33" w:rsidRDefault="00CE5199" w:rsidP="00CE5199">
      <w:pPr>
        <w:pStyle w:val="ConsPlusNormal"/>
        <w:ind w:firstLine="540"/>
        <w:jc w:val="both"/>
      </w:pPr>
      <w:r w:rsidRPr="007B2D4C">
        <w:rPr>
          <w:rFonts w:ascii="Times New Roman" w:hAnsi="Times New Roman" w:cs="Times New Roman"/>
          <w:sz w:val="28"/>
          <w:szCs w:val="28"/>
        </w:rPr>
        <w:t xml:space="preserve"> планируемое расходование гранта предусмотрено на цели, не установленные </w:t>
      </w:r>
      <w:hyperlink w:anchor="P102" w:history="1">
        <w:r w:rsidRPr="007B2D4C">
          <w:rPr>
            <w:rFonts w:ascii="Times New Roman" w:hAnsi="Times New Roman" w:cs="Times New Roman"/>
            <w:sz w:val="28"/>
            <w:szCs w:val="28"/>
          </w:rPr>
          <w:t>пунктом 1.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C62D33">
        <w:t>;</w:t>
      </w:r>
    </w:p>
    <w:p w:rsidR="00CE5199" w:rsidRPr="007B2D4C" w:rsidRDefault="00C62D33" w:rsidP="00CE5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не соответствуют условиям и требованиям, установленным подпунктами 2.7, 2.8 настоящего Порядка</w:t>
      </w:r>
      <w:r w:rsidR="00CE5199" w:rsidRPr="007B2D4C">
        <w:rPr>
          <w:rFonts w:ascii="Times New Roman" w:hAnsi="Times New Roman" w:cs="Times New Roman"/>
          <w:sz w:val="28"/>
          <w:szCs w:val="28"/>
        </w:rPr>
        <w:t>;</w:t>
      </w:r>
    </w:p>
    <w:p w:rsidR="00CE5199" w:rsidRPr="007B2D4C" w:rsidRDefault="00CE5199" w:rsidP="00CE5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3) уведомляет о принятом решении получателей гранта письмом, которое вручается лично под подпись получателю либо представителю по доверенности или направляется заказным письмом с уведомлением о вручении (в случае отказа в согласовании расходования гранта и единовременной помощи в письме указываются причины отказа).</w:t>
      </w:r>
    </w:p>
    <w:p w:rsidR="00903EE3" w:rsidRPr="007B2D4C" w:rsidRDefault="00903EE3" w:rsidP="00CE51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EE3" w:rsidRPr="007B2D4C" w:rsidRDefault="00903EE3" w:rsidP="00903EE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 xml:space="preserve">6. Порядок согласования получателем гранта </w:t>
      </w:r>
    </w:p>
    <w:p w:rsidR="002A46FE" w:rsidRPr="007B2D4C" w:rsidRDefault="00903EE3" w:rsidP="00BC0F1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изменений в плане расходов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6.1. Изменение плана расходов в пределах предоставленного гранта подлежит согласованию с Комитетом.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При возникновении необходимости внесения изменений в план расходов получатель гранта направляет в Комитет заявление (в свободной форме) о согласовании изменений в плане расходов, в котором обосновывает необходимость внесения изменений, с приложением измененного плана расходов.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 xml:space="preserve">6.2. Комитет регистрирует заявление о согласовании изменений в плане расходов и </w:t>
      </w:r>
      <w:r w:rsidR="00DE5FD2">
        <w:rPr>
          <w:rFonts w:ascii="Times New Roman" w:hAnsi="Times New Roman" w:cs="Times New Roman"/>
          <w:sz w:val="28"/>
          <w:szCs w:val="28"/>
        </w:rPr>
        <w:t>проект</w:t>
      </w:r>
      <w:r w:rsidRPr="007B2D4C">
        <w:rPr>
          <w:rFonts w:ascii="Times New Roman" w:hAnsi="Times New Roman" w:cs="Times New Roman"/>
          <w:sz w:val="28"/>
          <w:szCs w:val="28"/>
        </w:rPr>
        <w:t xml:space="preserve"> </w:t>
      </w:r>
      <w:r w:rsidR="00DE5FD2">
        <w:rPr>
          <w:rFonts w:ascii="Times New Roman" w:hAnsi="Times New Roman" w:cs="Times New Roman"/>
          <w:sz w:val="28"/>
          <w:szCs w:val="28"/>
        </w:rPr>
        <w:t xml:space="preserve">измененного </w:t>
      </w:r>
      <w:r w:rsidRPr="007B2D4C">
        <w:rPr>
          <w:rFonts w:ascii="Times New Roman" w:hAnsi="Times New Roman" w:cs="Times New Roman"/>
          <w:sz w:val="28"/>
          <w:szCs w:val="28"/>
        </w:rPr>
        <w:t>план</w:t>
      </w:r>
      <w:r w:rsidR="00DE5FD2">
        <w:rPr>
          <w:rFonts w:ascii="Times New Roman" w:hAnsi="Times New Roman" w:cs="Times New Roman"/>
          <w:sz w:val="28"/>
          <w:szCs w:val="28"/>
        </w:rPr>
        <w:t>а</w:t>
      </w:r>
      <w:r w:rsidRPr="007B2D4C">
        <w:rPr>
          <w:rFonts w:ascii="Times New Roman" w:hAnsi="Times New Roman" w:cs="Times New Roman"/>
          <w:sz w:val="28"/>
          <w:szCs w:val="28"/>
        </w:rPr>
        <w:t xml:space="preserve"> расходов (далее именуется - заявление и план расходов) в день принятия и в порядке их поступления в автоматизированной системе электронного документооборота.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6.3. В течение 15 рабочих дней со дня регистрации заявления и плана расходов Комитет: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1) рассматривает представленные получателем гранта заявление и план расходов на соответствие условиям и требованиям, установленным настоящим Порядком;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2) принимает решение о согласовании плана расходов либо об отказе в согласовании плана расходов получателю гранта.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 xml:space="preserve">В согласовании плана расходов отказывается в случае, если план расходов не соответствует условиям и требованиям, установленным </w:t>
      </w:r>
      <w:r w:rsidR="00550975">
        <w:rPr>
          <w:rFonts w:ascii="Times New Roman" w:hAnsi="Times New Roman" w:cs="Times New Roman"/>
          <w:sz w:val="28"/>
          <w:szCs w:val="28"/>
        </w:rPr>
        <w:t xml:space="preserve"> </w:t>
      </w:r>
      <w:r w:rsidR="00550975">
        <w:rPr>
          <w:rFonts w:ascii="Times New Roman" w:hAnsi="Times New Roman" w:cs="Times New Roman"/>
          <w:sz w:val="28"/>
          <w:szCs w:val="28"/>
        </w:rPr>
        <w:lastRenderedPageBreak/>
        <w:t>подпунктами 2.7, 2.8 раздела 2</w:t>
      </w:r>
      <w:r w:rsidRPr="007B2D4C">
        <w:rPr>
          <w:rFonts w:ascii="Times New Roman" w:hAnsi="Times New Roman" w:cs="Times New Roman"/>
          <w:sz w:val="28"/>
          <w:szCs w:val="28"/>
        </w:rPr>
        <w:t>настоящим Порядком;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3) уведомляет о принятом решении получателя гранта письмом, которое вручается лично под подпись получателю либо представителю по доверенности или направляется заказной почтой с уведомлением о вручении (в случае отказа в согласовании плана расходов в письме указываются причины отказа).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6FE" w:rsidRPr="00BC0F1D" w:rsidRDefault="00903EE3" w:rsidP="00BC0F1D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Порядок представления отчетности получателем гранта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04"/>
      <w:bookmarkEnd w:id="11"/>
      <w:r w:rsidRPr="007B2D4C">
        <w:rPr>
          <w:rFonts w:ascii="Times New Roman" w:hAnsi="Times New Roman" w:cs="Times New Roman"/>
          <w:sz w:val="28"/>
          <w:szCs w:val="28"/>
        </w:rPr>
        <w:t>7.1. Получатель гранта для подтверждения целевого использования гранта и собственных средств, предназначенных для софинансирования гранта, обязан: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7.1.1. Раз в полгода не позднее 5-го числа месяца, следующего за отчетным полугодием, в течение 18 месяцев со дня получения гранта представлять непосредственно в Комитет лично либо через представителя по доверенности: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1) областной отчет с приложением: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заверенных в установленном порядке копий документов, подтверждающих расходование гранта, а также собственных средств: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платежных поручений, заверенных банком;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выписок банка к расчетному счету получателя гранта, заверенных банком;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договора, в случае предоставления предварительного договора при согласовании расходования гранта;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товарной накладной или акт</w:t>
      </w:r>
      <w:r w:rsidR="005A7535">
        <w:rPr>
          <w:rFonts w:ascii="Times New Roman" w:hAnsi="Times New Roman" w:cs="Times New Roman"/>
          <w:sz w:val="28"/>
          <w:szCs w:val="28"/>
        </w:rPr>
        <w:t>а</w:t>
      </w:r>
      <w:r w:rsidRPr="007B2D4C">
        <w:rPr>
          <w:rFonts w:ascii="Times New Roman" w:hAnsi="Times New Roman" w:cs="Times New Roman"/>
          <w:sz w:val="28"/>
          <w:szCs w:val="28"/>
        </w:rPr>
        <w:t xml:space="preserve"> выполненных работ (услуг);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акт</w:t>
      </w:r>
      <w:r w:rsidR="005A7535">
        <w:rPr>
          <w:rFonts w:ascii="Times New Roman" w:hAnsi="Times New Roman" w:cs="Times New Roman"/>
          <w:sz w:val="28"/>
          <w:szCs w:val="28"/>
        </w:rPr>
        <w:t>а</w:t>
      </w:r>
      <w:r w:rsidRPr="007B2D4C">
        <w:rPr>
          <w:rFonts w:ascii="Times New Roman" w:hAnsi="Times New Roman" w:cs="Times New Roman"/>
          <w:sz w:val="28"/>
          <w:szCs w:val="28"/>
        </w:rPr>
        <w:t xml:space="preserve"> о приеме-передаче объекта основных средств (кроме зданий, сооружений);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транспортного средства [в случае приобретения грузового автомобиля];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документа, подтверждающего регистрацию права собственности на объект недвижимого имущества, в случае приобретения производственных и складских зданий, помещений;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 xml:space="preserve"> акта ввода в эксплуатацию производственного объекта, свидетельство о праве собственности на производственный объект случае строительства, ремонта и переустройства производственного объекта;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справки о подключении производственных и складских зданий, помещений, пристроек и сооружений к инженерным сетям – электрическим, вод</w:t>
      </w:r>
      <w:proofErr w:type="gramStart"/>
      <w:r w:rsidRPr="007B2D4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B2D4C">
        <w:rPr>
          <w:rFonts w:ascii="Times New Roman" w:hAnsi="Times New Roman" w:cs="Times New Roman"/>
          <w:sz w:val="28"/>
          <w:szCs w:val="28"/>
        </w:rPr>
        <w:t>, газо-, и теплопроводным сетям, дорожной инфраструктуре, выданные уполномоченными организациями</w:t>
      </w:r>
      <w:r w:rsidR="0012195E">
        <w:rPr>
          <w:rFonts w:ascii="Times New Roman" w:hAnsi="Times New Roman" w:cs="Times New Roman"/>
          <w:sz w:val="28"/>
          <w:szCs w:val="28"/>
        </w:rPr>
        <w:t xml:space="preserve"> (в случае </w:t>
      </w:r>
      <w:r w:rsidR="0012195E" w:rsidRPr="0009428E">
        <w:rPr>
          <w:rFonts w:ascii="Times New Roman" w:hAnsi="Times New Roman" w:cs="Times New Roman"/>
          <w:sz w:val="28"/>
          <w:szCs w:val="28"/>
        </w:rPr>
        <w:t>подключени</w:t>
      </w:r>
      <w:r w:rsidR="0012195E">
        <w:rPr>
          <w:rFonts w:ascii="Times New Roman" w:hAnsi="Times New Roman" w:cs="Times New Roman"/>
          <w:sz w:val="28"/>
          <w:szCs w:val="28"/>
        </w:rPr>
        <w:t>я</w:t>
      </w:r>
      <w:r w:rsidR="0012195E" w:rsidRPr="0009428E">
        <w:rPr>
          <w:rFonts w:ascii="Times New Roman" w:hAnsi="Times New Roman" w:cs="Times New Roman"/>
          <w:sz w:val="28"/>
          <w:szCs w:val="28"/>
        </w:rPr>
        <w:t xml:space="preserve"> производственных и складских зданий, помещений, пристроек и сооружений к инженерным сетям</w:t>
      </w:r>
      <w:r w:rsidR="0012195E">
        <w:rPr>
          <w:rFonts w:ascii="Times New Roman" w:hAnsi="Times New Roman" w:cs="Times New Roman"/>
          <w:sz w:val="28"/>
          <w:szCs w:val="28"/>
        </w:rPr>
        <w:t>)</w:t>
      </w:r>
      <w:r w:rsidRPr="007B2D4C">
        <w:rPr>
          <w:rFonts w:ascii="Times New Roman" w:hAnsi="Times New Roman" w:cs="Times New Roman"/>
          <w:sz w:val="28"/>
          <w:szCs w:val="28"/>
        </w:rPr>
        <w:t>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2) доверенность, в случае если отчет и документы поданы представителем получателя гранта.</w:t>
      </w:r>
    </w:p>
    <w:p w:rsidR="00550975" w:rsidRDefault="00903EE3" w:rsidP="004266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14"/>
      <w:bookmarkEnd w:id="12"/>
      <w:r w:rsidRPr="007B2D4C">
        <w:rPr>
          <w:rFonts w:ascii="Times New Roman" w:hAnsi="Times New Roman" w:cs="Times New Roman"/>
          <w:sz w:val="28"/>
          <w:szCs w:val="28"/>
        </w:rPr>
        <w:t xml:space="preserve">7.1.2. </w:t>
      </w:r>
      <w:r w:rsidR="00B446D6">
        <w:rPr>
          <w:rFonts w:ascii="Times New Roman" w:hAnsi="Times New Roman" w:cs="Times New Roman"/>
          <w:sz w:val="28"/>
          <w:szCs w:val="28"/>
        </w:rPr>
        <w:t>Н</w:t>
      </w:r>
      <w:r w:rsidR="00AC0004" w:rsidRPr="00A83259">
        <w:rPr>
          <w:rFonts w:ascii="Times New Roman" w:hAnsi="Times New Roman" w:cs="Times New Roman"/>
          <w:sz w:val="28"/>
          <w:szCs w:val="28"/>
        </w:rPr>
        <w:t>е позднее 10-го числа месяца, следующего за отчетным полугодием в течение пяти лет со дня получения гранта представлять в Комитет лично</w:t>
      </w:r>
      <w:r w:rsidR="002C2689">
        <w:rPr>
          <w:rFonts w:ascii="Times New Roman" w:hAnsi="Times New Roman" w:cs="Times New Roman"/>
          <w:sz w:val="28"/>
          <w:szCs w:val="28"/>
        </w:rPr>
        <w:t>,</w:t>
      </w:r>
      <w:r w:rsidR="00AC0004" w:rsidRPr="00A83259">
        <w:rPr>
          <w:rFonts w:ascii="Times New Roman" w:hAnsi="Times New Roman" w:cs="Times New Roman"/>
          <w:sz w:val="28"/>
          <w:szCs w:val="28"/>
        </w:rPr>
        <w:t xml:space="preserve"> либо через представителя по доверенности федеральный </w:t>
      </w:r>
      <w:r w:rsidR="00AC0004" w:rsidRPr="00A83259">
        <w:rPr>
          <w:rFonts w:ascii="Times New Roman" w:hAnsi="Times New Roman" w:cs="Times New Roman"/>
          <w:sz w:val="28"/>
          <w:szCs w:val="28"/>
        </w:rPr>
        <w:lastRenderedPageBreak/>
        <w:t>отчет,  доверенность (в случае если отчет и документы поданы предс</w:t>
      </w:r>
      <w:r w:rsidR="0042661C">
        <w:rPr>
          <w:rFonts w:ascii="Times New Roman" w:hAnsi="Times New Roman" w:cs="Times New Roman"/>
          <w:sz w:val="28"/>
          <w:szCs w:val="28"/>
        </w:rPr>
        <w:t xml:space="preserve">тавителем получателя) </w:t>
      </w:r>
      <w:r w:rsidR="00AC0004" w:rsidRPr="00A83259">
        <w:rPr>
          <w:rFonts w:ascii="Times New Roman" w:hAnsi="Times New Roman" w:cs="Times New Roman"/>
          <w:sz w:val="28"/>
          <w:szCs w:val="28"/>
        </w:rPr>
        <w:t>для получателей гранта</w:t>
      </w:r>
      <w:r w:rsidR="00550975">
        <w:rPr>
          <w:rFonts w:ascii="Times New Roman" w:hAnsi="Times New Roman" w:cs="Times New Roman"/>
          <w:sz w:val="28"/>
          <w:szCs w:val="28"/>
        </w:rPr>
        <w:t>:</w:t>
      </w:r>
    </w:p>
    <w:p w:rsidR="00AC0004" w:rsidRPr="00A83259" w:rsidRDefault="00AC0004" w:rsidP="00AC0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259">
        <w:rPr>
          <w:rFonts w:ascii="Times New Roman" w:hAnsi="Times New Roman" w:cs="Times New Roman"/>
          <w:sz w:val="28"/>
          <w:szCs w:val="28"/>
        </w:rPr>
        <w:t>текущего финансов</w:t>
      </w:r>
      <w:r w:rsidR="00550975">
        <w:rPr>
          <w:rFonts w:ascii="Times New Roman" w:hAnsi="Times New Roman" w:cs="Times New Roman"/>
          <w:sz w:val="28"/>
          <w:szCs w:val="28"/>
        </w:rPr>
        <w:t>ого года – один раз в 6 месяцев;</w:t>
      </w:r>
      <w:r w:rsidRPr="00A83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004" w:rsidRPr="00B87AF6" w:rsidRDefault="00AC0004" w:rsidP="00A832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3259">
        <w:rPr>
          <w:rFonts w:ascii="Times New Roman" w:hAnsi="Times New Roman"/>
          <w:sz w:val="28"/>
          <w:szCs w:val="28"/>
        </w:rPr>
        <w:t>в году, предшествующем текущему финансовому году – один раз в год.</w:t>
      </w:r>
    </w:p>
    <w:p w:rsidR="00903EE3" w:rsidRPr="007B2D4C" w:rsidRDefault="00903EE3" w:rsidP="00A832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 xml:space="preserve">7.1.3. </w:t>
      </w:r>
      <w:r w:rsidR="004547A3" w:rsidRPr="007B2D4C">
        <w:rPr>
          <w:rFonts w:ascii="Times New Roman" w:hAnsi="Times New Roman" w:cs="Times New Roman"/>
          <w:sz w:val="28"/>
          <w:szCs w:val="28"/>
        </w:rPr>
        <w:t>Ежегодно до 31 марта года, следующего за отчетным</w:t>
      </w:r>
      <w:r w:rsidR="004547A3" w:rsidRPr="004547A3">
        <w:rPr>
          <w:rFonts w:ascii="Times New Roman" w:hAnsi="Times New Roman" w:cs="Times New Roman"/>
          <w:sz w:val="28"/>
          <w:szCs w:val="28"/>
        </w:rPr>
        <w:t xml:space="preserve"> </w:t>
      </w:r>
      <w:r w:rsidR="004547A3">
        <w:rPr>
          <w:rFonts w:ascii="Times New Roman" w:hAnsi="Times New Roman" w:cs="Times New Roman"/>
          <w:sz w:val="28"/>
          <w:szCs w:val="28"/>
        </w:rPr>
        <w:t>в течение 5 лет со дня получения гранта</w:t>
      </w:r>
      <w:r w:rsidRPr="007B2D4C">
        <w:rPr>
          <w:rFonts w:ascii="Times New Roman" w:hAnsi="Times New Roman" w:cs="Times New Roman"/>
          <w:sz w:val="28"/>
          <w:szCs w:val="28"/>
        </w:rPr>
        <w:t>, представлять в Комитет</w:t>
      </w:r>
      <w:r w:rsidR="004547A3">
        <w:rPr>
          <w:rFonts w:ascii="Times New Roman" w:hAnsi="Times New Roman" w:cs="Times New Roman"/>
          <w:sz w:val="28"/>
          <w:szCs w:val="28"/>
        </w:rPr>
        <w:t xml:space="preserve"> </w:t>
      </w:r>
      <w:r w:rsidRPr="007B2D4C">
        <w:rPr>
          <w:rFonts w:ascii="Times New Roman" w:hAnsi="Times New Roman" w:cs="Times New Roman"/>
          <w:sz w:val="28"/>
          <w:szCs w:val="28"/>
        </w:rPr>
        <w:t>лично либо через представителя по доверенности:</w:t>
      </w:r>
    </w:p>
    <w:p w:rsidR="00903EE3" w:rsidRPr="007B2D4C" w:rsidRDefault="004547A3" w:rsidP="00FD22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3EE3" w:rsidRPr="007B2D4C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03EE3" w:rsidRPr="007B2D4C">
        <w:rPr>
          <w:rFonts w:ascii="Times New Roman" w:hAnsi="Times New Roman" w:cs="Times New Roman"/>
          <w:sz w:val="28"/>
          <w:szCs w:val="28"/>
        </w:rPr>
        <w:t xml:space="preserve"> </w:t>
      </w:r>
      <w:r w:rsidRPr="004547A3">
        <w:rPr>
          <w:rFonts w:ascii="Times New Roman" w:hAnsi="Times New Roman" w:cs="Times New Roman"/>
          <w:sz w:val="28"/>
          <w:szCs w:val="28"/>
        </w:rPr>
        <w:t xml:space="preserve">достижении </w:t>
      </w:r>
      <w:proofErr w:type="gramStart"/>
      <w:r w:rsidRPr="004547A3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использования гранта</w:t>
      </w:r>
      <w:proofErr w:type="gramEnd"/>
      <w:r w:rsidRPr="004547A3">
        <w:rPr>
          <w:rFonts w:ascii="Times New Roman" w:hAnsi="Times New Roman" w:cs="Times New Roman"/>
          <w:sz w:val="28"/>
          <w:szCs w:val="28"/>
        </w:rPr>
        <w:t xml:space="preserve"> на поддержку начинающих фермеров</w:t>
      </w:r>
      <w:r w:rsidR="00FD22EC">
        <w:rPr>
          <w:rFonts w:ascii="Times New Roman" w:hAnsi="Times New Roman" w:cs="Times New Roman"/>
          <w:sz w:val="28"/>
          <w:szCs w:val="28"/>
        </w:rPr>
        <w:t xml:space="preserve"> </w:t>
      </w:r>
      <w:r w:rsidR="00903EE3" w:rsidRPr="007B2D4C">
        <w:rPr>
          <w:rFonts w:ascii="Times New Roman" w:hAnsi="Times New Roman" w:cs="Times New Roman"/>
          <w:sz w:val="28"/>
          <w:szCs w:val="28"/>
        </w:rPr>
        <w:t>по форме утвержденной приказом Комитет</w:t>
      </w:r>
      <w:r w:rsidR="008A77CC">
        <w:rPr>
          <w:rFonts w:ascii="Times New Roman" w:hAnsi="Times New Roman" w:cs="Times New Roman"/>
          <w:sz w:val="28"/>
          <w:szCs w:val="28"/>
        </w:rPr>
        <w:t>а</w:t>
      </w:r>
      <w:r w:rsidR="00903EE3" w:rsidRPr="007B2D4C">
        <w:rPr>
          <w:rFonts w:ascii="Times New Roman" w:hAnsi="Times New Roman" w:cs="Times New Roman"/>
          <w:sz w:val="28"/>
          <w:szCs w:val="28"/>
        </w:rPr>
        <w:t>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доверенность, в случае если отчет и документы поданы представителем получателя.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 xml:space="preserve">7.2. Комитет регистрирует документы, указанные в </w:t>
      </w:r>
      <w:hyperlink w:anchor="P204" w:history="1">
        <w:r w:rsidRPr="007B2D4C">
          <w:rPr>
            <w:rFonts w:ascii="Times New Roman" w:hAnsi="Times New Roman" w:cs="Times New Roman"/>
            <w:sz w:val="28"/>
            <w:szCs w:val="28"/>
          </w:rPr>
          <w:t>подпунктах 7.1.1</w:t>
        </w:r>
      </w:hyperlink>
      <w:r w:rsidRPr="007B2D4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4" w:history="1">
        <w:r w:rsidRPr="007B2D4C">
          <w:rPr>
            <w:rFonts w:ascii="Times New Roman" w:hAnsi="Times New Roman" w:cs="Times New Roman"/>
            <w:sz w:val="28"/>
            <w:szCs w:val="28"/>
          </w:rPr>
          <w:t>7.1.2</w:t>
        </w:r>
      </w:hyperlink>
      <w:r w:rsidRPr="007B2D4C">
        <w:rPr>
          <w:rFonts w:ascii="Times New Roman" w:hAnsi="Times New Roman" w:cs="Times New Roman"/>
          <w:sz w:val="28"/>
          <w:szCs w:val="28"/>
        </w:rPr>
        <w:t xml:space="preserve"> настоящего Порядка, в день принятия и в порядке их поступления в автоматизированной системе электронного документооборота.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7.3. В течение 15 рабочих дней со дня регистрации документов Комитет: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1) рассматривает представленные получателем гранта документы на соответствие условиям и требованиям, установленным настоящим Порядком;</w:t>
      </w:r>
    </w:p>
    <w:p w:rsidR="00903EE3" w:rsidRPr="007B2D4C" w:rsidRDefault="00903EE3" w:rsidP="00550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20"/>
      <w:bookmarkEnd w:id="13"/>
      <w:r w:rsidRPr="007B2D4C">
        <w:rPr>
          <w:rFonts w:ascii="Times New Roman" w:hAnsi="Times New Roman" w:cs="Times New Roman"/>
          <w:sz w:val="28"/>
          <w:szCs w:val="28"/>
        </w:rPr>
        <w:t>2) запрашивает по получателям гранта в порядке межведомственного</w:t>
      </w:r>
      <w:r w:rsidR="00550975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 </w:t>
      </w:r>
      <w:r w:rsidRPr="007B2D4C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прав на недвижимое имущество и сделок с ним [в случае приобретения земельного участка, жилья и (или) строительства производственных, складских зданий, помещений];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3) принимает решение о соответствии документов условиям и требованиям, установленным настоящим Порядком, либо о несоответствии документов условиям и требованиям, установленным настоящим Порядком;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4) уведомляет о принятом решении получателей гранта письмом, которое вручается лично под подпись получателю либо представителю по доверенности или направляется заказным письмом с уведомлением о вручении (в случае несоответствия документов условиям и требованиям, установленным настоящим Порядком, в письме указывается период, в течение которого получателю нужно представить документы повторно).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25"/>
      <w:bookmarkEnd w:id="14"/>
      <w:r w:rsidRPr="007B2D4C">
        <w:rPr>
          <w:rFonts w:ascii="Times New Roman" w:hAnsi="Times New Roman" w:cs="Times New Roman"/>
          <w:sz w:val="28"/>
          <w:szCs w:val="28"/>
        </w:rPr>
        <w:t>7.4. Комитет раз в год не позднее первого квартала года, следующего за отчетным годом, в течение пяти лет со дня предоставления гранта запрашивает по получателям гранта в порядке межведомственного информационного взаимодействия: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 xml:space="preserve">информацию о наличии ресурсов в хозяйстве по </w:t>
      </w:r>
      <w:hyperlink r:id="rId12" w:history="1">
        <w:r w:rsidRPr="007B2D4C">
          <w:rPr>
            <w:rFonts w:ascii="Times New Roman" w:hAnsi="Times New Roman" w:cs="Times New Roman"/>
            <w:sz w:val="28"/>
            <w:szCs w:val="28"/>
          </w:rPr>
          <w:t>форме № 2-КФХ</w:t>
        </w:r>
      </w:hyperlink>
      <w:r w:rsidRPr="007B2D4C">
        <w:rPr>
          <w:rFonts w:ascii="Times New Roman" w:hAnsi="Times New Roman" w:cs="Times New Roman"/>
          <w:sz w:val="28"/>
          <w:szCs w:val="28"/>
        </w:rPr>
        <w:t xml:space="preserve"> за отчетный финансовый год;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 xml:space="preserve">информацию о производственной деятельности хозяйства по </w:t>
      </w:r>
      <w:hyperlink r:id="rId13" w:history="1">
        <w:r w:rsidRPr="007B2D4C">
          <w:rPr>
            <w:rFonts w:ascii="Times New Roman" w:hAnsi="Times New Roman" w:cs="Times New Roman"/>
            <w:sz w:val="28"/>
            <w:szCs w:val="28"/>
          </w:rPr>
          <w:t>форме № 1-КФХ</w:t>
        </w:r>
      </w:hyperlink>
      <w:r w:rsidRPr="007B2D4C">
        <w:rPr>
          <w:rFonts w:ascii="Times New Roman" w:hAnsi="Times New Roman" w:cs="Times New Roman"/>
          <w:sz w:val="28"/>
          <w:szCs w:val="28"/>
        </w:rPr>
        <w:t xml:space="preserve"> за отчетный финансовый год.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 xml:space="preserve">7.5. Получатели гранта вправе представить документы, указанные в </w:t>
      </w:r>
      <w:hyperlink w:anchor="P220" w:history="1">
        <w:r w:rsidRPr="007B2D4C">
          <w:rPr>
            <w:rFonts w:ascii="Times New Roman" w:hAnsi="Times New Roman" w:cs="Times New Roman"/>
            <w:sz w:val="28"/>
            <w:szCs w:val="28"/>
          </w:rPr>
          <w:t>подпункте 2 пункта 7.3</w:t>
        </w:r>
      </w:hyperlink>
      <w:r w:rsidRPr="007B2D4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25" w:history="1">
        <w:r w:rsidRPr="007B2D4C">
          <w:rPr>
            <w:rFonts w:ascii="Times New Roman" w:hAnsi="Times New Roman" w:cs="Times New Roman"/>
            <w:sz w:val="28"/>
            <w:szCs w:val="28"/>
          </w:rPr>
          <w:t>пункте 7.4</w:t>
        </w:r>
      </w:hyperlink>
      <w:r w:rsidRPr="007B2D4C">
        <w:rPr>
          <w:rFonts w:ascii="Times New Roman" w:hAnsi="Times New Roman" w:cs="Times New Roman"/>
          <w:sz w:val="28"/>
          <w:szCs w:val="28"/>
        </w:rPr>
        <w:t xml:space="preserve"> настоящего Порядка, самостоятельно.</w:t>
      </w:r>
    </w:p>
    <w:p w:rsidR="006C191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 xml:space="preserve">При представлении указанных документов получателями гранта запрос </w:t>
      </w:r>
    </w:p>
    <w:p w:rsidR="00903EE3" w:rsidRDefault="00903EE3" w:rsidP="006C1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 xml:space="preserve">в порядке межведомственного информационного взаимодействия не </w:t>
      </w:r>
      <w:r w:rsidRPr="007B2D4C">
        <w:rPr>
          <w:rFonts w:ascii="Times New Roman" w:hAnsi="Times New Roman" w:cs="Times New Roman"/>
          <w:sz w:val="28"/>
          <w:szCs w:val="28"/>
        </w:rPr>
        <w:lastRenderedPageBreak/>
        <w:t>осуществляется.</w:t>
      </w:r>
    </w:p>
    <w:p w:rsidR="00B05516" w:rsidRPr="007B2D4C" w:rsidRDefault="00B05516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6FE" w:rsidRPr="00BC0F1D" w:rsidRDefault="00903EE3" w:rsidP="00BC0F1D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Основание и порядок возврата гранта получателем</w:t>
      </w:r>
    </w:p>
    <w:p w:rsidR="00903EE3" w:rsidRPr="007B2D4C" w:rsidRDefault="00903EE3" w:rsidP="00264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624">
        <w:rPr>
          <w:rFonts w:ascii="Times New Roman" w:hAnsi="Times New Roman" w:cs="Times New Roman"/>
          <w:sz w:val="28"/>
          <w:szCs w:val="28"/>
        </w:rPr>
        <w:t>8.1. Получатель гранта обязан вернуть в областной бюджет не использованный в установленный срок остаток гранта в течение месяца, следующего за месяцем окончания срока использования гранта.</w:t>
      </w:r>
    </w:p>
    <w:p w:rsidR="00BF2246" w:rsidRPr="0009428E" w:rsidRDefault="00CE5199" w:rsidP="00BF2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BF2246">
        <w:rPr>
          <w:rFonts w:ascii="Times New Roman" w:hAnsi="Times New Roman" w:cs="Times New Roman"/>
          <w:sz w:val="28"/>
          <w:szCs w:val="28"/>
        </w:rPr>
        <w:t xml:space="preserve">Получатель гранта </w:t>
      </w:r>
      <w:r w:rsidR="00BF2246" w:rsidRPr="0067277B">
        <w:rPr>
          <w:rFonts w:ascii="Times New Roman" w:hAnsi="Times New Roman" w:cs="Times New Roman"/>
          <w:sz w:val="28"/>
          <w:szCs w:val="28"/>
        </w:rPr>
        <w:t xml:space="preserve">обязан вернуть в областной бюджет остаток </w:t>
      </w:r>
      <w:r w:rsidR="00BF2246">
        <w:rPr>
          <w:rFonts w:ascii="Times New Roman" w:hAnsi="Times New Roman" w:cs="Times New Roman"/>
          <w:sz w:val="28"/>
          <w:szCs w:val="28"/>
        </w:rPr>
        <w:t>гранта</w:t>
      </w:r>
      <w:r w:rsidR="00BF2246" w:rsidRPr="0067277B">
        <w:rPr>
          <w:rFonts w:ascii="Times New Roman" w:hAnsi="Times New Roman" w:cs="Times New Roman"/>
          <w:sz w:val="28"/>
          <w:szCs w:val="28"/>
        </w:rPr>
        <w:t>, не использованный в отчетном финансовом году, в случаях, предусмотренных соглашением, в срок до 01 февраля текущего финансового года.</w:t>
      </w:r>
    </w:p>
    <w:p w:rsidR="00903EE3" w:rsidRPr="007B2D4C" w:rsidRDefault="00CE5199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903EE3" w:rsidRPr="007B2D4C">
        <w:rPr>
          <w:rFonts w:ascii="Times New Roman" w:hAnsi="Times New Roman" w:cs="Times New Roman"/>
          <w:sz w:val="28"/>
          <w:szCs w:val="28"/>
        </w:rPr>
        <w:t xml:space="preserve">В случае выявления Комитетом нарушения получателем гранта условий, установленных </w:t>
      </w:r>
      <w:hyperlink w:anchor="P51" w:history="1">
        <w:r w:rsidR="00903EE3" w:rsidRPr="007B2D4C">
          <w:rPr>
            <w:rFonts w:ascii="Times New Roman" w:hAnsi="Times New Roman" w:cs="Times New Roman"/>
            <w:sz w:val="28"/>
            <w:szCs w:val="28"/>
          </w:rPr>
          <w:t>раздел</w:t>
        </w:r>
        <w:r w:rsidR="00DF682D">
          <w:rPr>
            <w:rFonts w:ascii="Times New Roman" w:hAnsi="Times New Roman" w:cs="Times New Roman"/>
            <w:sz w:val="28"/>
            <w:szCs w:val="28"/>
          </w:rPr>
          <w:t xml:space="preserve">ами 1 и </w:t>
        </w:r>
        <w:r w:rsidR="00903EE3" w:rsidRPr="007B2D4C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DF682D">
        <w:rPr>
          <w:rFonts w:ascii="Times New Roman" w:hAnsi="Times New Roman" w:cs="Times New Roman"/>
          <w:sz w:val="28"/>
          <w:szCs w:val="28"/>
        </w:rPr>
        <w:t xml:space="preserve"> настоящего Порядка; </w:t>
      </w:r>
      <w:r w:rsidR="00903EE3" w:rsidRPr="007B2D4C">
        <w:rPr>
          <w:rFonts w:ascii="Times New Roman" w:hAnsi="Times New Roman" w:cs="Times New Roman"/>
          <w:sz w:val="28"/>
          <w:szCs w:val="28"/>
        </w:rPr>
        <w:t xml:space="preserve">представления недостоверных сведений, повлекших </w:t>
      </w:r>
      <w:r w:rsidR="00DF682D">
        <w:rPr>
          <w:rFonts w:ascii="Times New Roman" w:hAnsi="Times New Roman" w:cs="Times New Roman"/>
          <w:sz w:val="28"/>
          <w:szCs w:val="28"/>
        </w:rPr>
        <w:t>необоснованное получение гранта;</w:t>
      </w:r>
      <w:r w:rsidR="00903EE3" w:rsidRPr="007B2D4C">
        <w:rPr>
          <w:rFonts w:ascii="Times New Roman" w:hAnsi="Times New Roman" w:cs="Times New Roman"/>
          <w:sz w:val="28"/>
          <w:szCs w:val="28"/>
        </w:rPr>
        <w:t xml:space="preserve"> нецелевого использования полученного гранта (час</w:t>
      </w:r>
      <w:r w:rsidR="00DF682D">
        <w:rPr>
          <w:rFonts w:ascii="Times New Roman" w:hAnsi="Times New Roman" w:cs="Times New Roman"/>
          <w:sz w:val="28"/>
          <w:szCs w:val="28"/>
        </w:rPr>
        <w:t>ти гранта);</w:t>
      </w:r>
      <w:r w:rsidR="00903EE3" w:rsidRPr="007B2D4C">
        <w:rPr>
          <w:rFonts w:ascii="Times New Roman" w:hAnsi="Times New Roman" w:cs="Times New Roman"/>
          <w:sz w:val="28"/>
          <w:szCs w:val="28"/>
        </w:rPr>
        <w:t xml:space="preserve"> непредставления (представления с нарушением сроков</w:t>
      </w:r>
      <w:r w:rsidR="00DF682D">
        <w:rPr>
          <w:rFonts w:ascii="Times New Roman" w:hAnsi="Times New Roman" w:cs="Times New Roman"/>
          <w:sz w:val="28"/>
          <w:szCs w:val="28"/>
        </w:rPr>
        <w:t>) отчетов и отчетных документов;</w:t>
      </w:r>
      <w:r w:rsidR="00903EE3" w:rsidRPr="007B2D4C">
        <w:rPr>
          <w:rFonts w:ascii="Times New Roman" w:hAnsi="Times New Roman" w:cs="Times New Roman"/>
          <w:sz w:val="28"/>
          <w:szCs w:val="28"/>
        </w:rPr>
        <w:t xml:space="preserve"> документов для согласования </w:t>
      </w:r>
      <w:r w:rsidR="00DF682D">
        <w:rPr>
          <w:rFonts w:ascii="Times New Roman" w:hAnsi="Times New Roman" w:cs="Times New Roman"/>
          <w:sz w:val="28"/>
          <w:szCs w:val="28"/>
        </w:rPr>
        <w:t xml:space="preserve">операции по расходованию гранта; </w:t>
      </w:r>
      <w:r w:rsidR="00903EE3" w:rsidRPr="007B2D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3EE3" w:rsidRPr="007B2D4C">
        <w:rPr>
          <w:rFonts w:ascii="Times New Roman" w:hAnsi="Times New Roman" w:cs="Times New Roman"/>
          <w:sz w:val="28"/>
          <w:szCs w:val="28"/>
        </w:rPr>
        <w:t xml:space="preserve">выявления остатка гранта, не использованного в </w:t>
      </w:r>
      <w:r w:rsidR="00DF682D">
        <w:rPr>
          <w:rFonts w:ascii="Times New Roman" w:hAnsi="Times New Roman" w:cs="Times New Roman"/>
          <w:sz w:val="28"/>
          <w:szCs w:val="28"/>
        </w:rPr>
        <w:t>срок,</w:t>
      </w:r>
      <w:r w:rsidR="00DF682D" w:rsidRPr="007B2D4C">
        <w:rPr>
          <w:rFonts w:ascii="Times New Roman" w:hAnsi="Times New Roman" w:cs="Times New Roman"/>
          <w:sz w:val="28"/>
          <w:szCs w:val="28"/>
        </w:rPr>
        <w:t xml:space="preserve"> </w:t>
      </w:r>
      <w:r w:rsidR="00903EE3" w:rsidRPr="007B2D4C">
        <w:rPr>
          <w:rFonts w:ascii="Times New Roman" w:hAnsi="Times New Roman" w:cs="Times New Roman"/>
          <w:sz w:val="28"/>
          <w:szCs w:val="28"/>
        </w:rPr>
        <w:t>установленн</w:t>
      </w:r>
      <w:r w:rsidR="00DF682D">
        <w:rPr>
          <w:rFonts w:ascii="Times New Roman" w:hAnsi="Times New Roman" w:cs="Times New Roman"/>
          <w:sz w:val="28"/>
          <w:szCs w:val="28"/>
        </w:rPr>
        <w:t xml:space="preserve">ый настоящим Порядком, а также в случае невозврата неиспользованного в отчетном финансовом году остатка гранта в </w:t>
      </w:r>
      <w:r w:rsidR="00E76DDE">
        <w:rPr>
          <w:rFonts w:ascii="Times New Roman" w:hAnsi="Times New Roman" w:cs="Times New Roman"/>
          <w:sz w:val="28"/>
          <w:szCs w:val="28"/>
        </w:rPr>
        <w:t>случаях, предусмотренных</w:t>
      </w:r>
      <w:r w:rsidR="00903EE3" w:rsidRPr="007B2D4C">
        <w:rPr>
          <w:rFonts w:ascii="Times New Roman" w:hAnsi="Times New Roman" w:cs="Times New Roman"/>
          <w:sz w:val="28"/>
          <w:szCs w:val="28"/>
        </w:rPr>
        <w:t xml:space="preserve"> соглашением, получатель гранта уведомляется о выявленных нарушениях (остатках) и о необходимости возврата предоставленного гранта (части гранта) письмом Комитета в течение пяти рабочих дней со дня обнаружения нарушений (остатков).</w:t>
      </w:r>
      <w:proofErr w:type="gramEnd"/>
    </w:p>
    <w:p w:rsidR="00CE5199" w:rsidRPr="007B2D4C" w:rsidRDefault="00CE5199" w:rsidP="00CE5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Pr="007B2D4C">
        <w:rPr>
          <w:rFonts w:ascii="Times New Roman" w:hAnsi="Times New Roman" w:cs="Times New Roman"/>
          <w:sz w:val="28"/>
          <w:szCs w:val="28"/>
        </w:rPr>
        <w:t>Получатели гранта обязаны произвести возврат полученных средств в областной бюджет в месячный срок со дня получения письменного уведомления Комитета о возврате гранта (части гранта).</w:t>
      </w:r>
    </w:p>
    <w:p w:rsidR="00CE5199" w:rsidRPr="007B2D4C" w:rsidRDefault="00CE5199" w:rsidP="00CE5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Письменное уведомление вручается получателю гранта лично, либо представителю по доверенности, или направляется заказным письмом с уведомлением о вручении.</w:t>
      </w:r>
    </w:p>
    <w:p w:rsidR="00CE5199" w:rsidRPr="007B2D4C" w:rsidRDefault="00CE5199" w:rsidP="00CE5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В случае направления уведомления по почте заказным письмом, датой его получения считается 12-й день со дня отправки заказного письма.</w:t>
      </w:r>
    </w:p>
    <w:p w:rsidR="00CE5199" w:rsidRDefault="00CE5199" w:rsidP="00CE5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В случае невозврата гранта (части гранта) в добровольном порядке взыскание производится в судебном порядке. Заявление в суд должно быть подано Комитетом в течение месяца со дня истечения срока, установленного для возврата гранта (части гранта).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8.</w:t>
      </w:r>
      <w:r w:rsidR="00CE5199">
        <w:rPr>
          <w:rFonts w:ascii="Times New Roman" w:hAnsi="Times New Roman" w:cs="Times New Roman"/>
          <w:sz w:val="28"/>
          <w:szCs w:val="28"/>
        </w:rPr>
        <w:t>5</w:t>
      </w:r>
      <w:r w:rsidRPr="007B2D4C">
        <w:rPr>
          <w:rFonts w:ascii="Times New Roman" w:hAnsi="Times New Roman" w:cs="Times New Roman"/>
          <w:sz w:val="28"/>
          <w:szCs w:val="28"/>
        </w:rPr>
        <w:t>. Грант подлежат возврату в областной бюджет получателем гранта в следующих размерах: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8.</w:t>
      </w:r>
      <w:r w:rsidR="00CE5199">
        <w:rPr>
          <w:rFonts w:ascii="Times New Roman" w:hAnsi="Times New Roman" w:cs="Times New Roman"/>
          <w:sz w:val="28"/>
          <w:szCs w:val="28"/>
        </w:rPr>
        <w:t>5</w:t>
      </w:r>
      <w:r w:rsidRPr="007B2D4C">
        <w:rPr>
          <w:rFonts w:ascii="Times New Roman" w:hAnsi="Times New Roman" w:cs="Times New Roman"/>
          <w:sz w:val="28"/>
          <w:szCs w:val="28"/>
        </w:rPr>
        <w:t>.1. При выявлении факта: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1) нарушения условий: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 xml:space="preserve"> установленных пунктами 1.6 и 1.8 раздела 1 настоящего Порядка - в полном объеме;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 xml:space="preserve"> установленных разделом 2 настоящего Порядка, а именно: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нарушения условий, установленных в подпунктах 2.1, 2.10, 2.11, 2.15, 2.18, 2.19,</w:t>
      </w:r>
      <w:r w:rsidR="00F679AD">
        <w:rPr>
          <w:rFonts w:ascii="Times New Roman" w:hAnsi="Times New Roman" w:cs="Times New Roman"/>
          <w:sz w:val="28"/>
          <w:szCs w:val="28"/>
        </w:rPr>
        <w:t xml:space="preserve"> 2.20</w:t>
      </w:r>
      <w:r w:rsidRPr="007B2D4C">
        <w:rPr>
          <w:rFonts w:ascii="Times New Roman" w:hAnsi="Times New Roman" w:cs="Times New Roman"/>
          <w:sz w:val="28"/>
          <w:szCs w:val="28"/>
        </w:rPr>
        <w:t xml:space="preserve">  абзаце втором подпункта 2.9,- в полном объеме;</w:t>
      </w:r>
    </w:p>
    <w:p w:rsidR="008A77CC" w:rsidRDefault="008A77CC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7CC" w:rsidRDefault="008A77CC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нарушения условий, установленных в подпунктах 2.7, 2.8 - в объеме выявленных нарушений;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нарушения условий, установленных в подпункте 2.16 - в объеме из расчета 0,5 процента гранта за процент невыполнения показателей результативности использования гранта.</w:t>
      </w:r>
    </w:p>
    <w:p w:rsidR="00903EE3" w:rsidRPr="007B2D4C" w:rsidRDefault="00903EE3" w:rsidP="00903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B2D4C">
        <w:rPr>
          <w:rFonts w:ascii="Times New Roman" w:eastAsiaTheme="minorHAnsi" w:hAnsi="Times New Roman"/>
          <w:sz w:val="28"/>
          <w:szCs w:val="28"/>
        </w:rPr>
        <w:t>В случае, если фактическое значение показателя результативности использования гранта  за отчетный финансовый год ниже установленного в соглашении вследствие обстоятельств непреодолимой силы, то есть чрезвычайных и непредотвратимых обстоятельств, часть гранта на основании решения комиссии Комитета по рассмотрению вопросов невыполнения показателей результативности использования субсидии вследствие обстоятельств непреодолимой силы, то есть чрезвычайных и непредотвратимых обстоятельств, не подлежит уменьшению. Перечень обстоятельств непреодолимой силы и документы, подтверждающие наступление указанных обстоятельств, утверждаются приказом Комитета</w:t>
      </w:r>
      <w:r w:rsidRPr="007B2D4C">
        <w:rPr>
          <w:rFonts w:ascii="Times New Roman" w:hAnsi="Times New Roman"/>
          <w:sz w:val="28"/>
          <w:szCs w:val="28"/>
        </w:rPr>
        <w:t>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В случае проведения противоэпизоотических мероприятий,  которые повлекли за собой отчуждение животных,  глава крестьянского (фермерского) хозяйства берет обязательство с заключением дополнительного соглашения по восстановлению количества поголовья животных, приобретенных за счет гранта, в течение 3 года после снятия карантина за счет собственных средств.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2) представления недостоверных сведений, повлекших необоснованное получение гранта, - в полном объеме.;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3) непредставление документов, предусмотренных пунктом 5.3 настоящего Порядка – в объеме выявленных нарушений;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4) невозврата остатка гранта, не использованного в отчетном году, в случаях, предусмотренных соглашением, - в объеме выявленных нарушений;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8.</w:t>
      </w:r>
      <w:r w:rsidR="00CE5199">
        <w:rPr>
          <w:rFonts w:ascii="Times New Roman" w:hAnsi="Times New Roman" w:cs="Times New Roman"/>
          <w:sz w:val="28"/>
          <w:szCs w:val="28"/>
        </w:rPr>
        <w:t>5</w:t>
      </w:r>
      <w:r w:rsidRPr="007B2D4C">
        <w:rPr>
          <w:rFonts w:ascii="Times New Roman" w:hAnsi="Times New Roman" w:cs="Times New Roman"/>
          <w:sz w:val="28"/>
          <w:szCs w:val="28"/>
        </w:rPr>
        <w:t>.2. При выявлении факта нецелевого использования полученн</w:t>
      </w:r>
      <w:r w:rsidR="00BF2246">
        <w:rPr>
          <w:rFonts w:ascii="Times New Roman" w:hAnsi="Times New Roman" w:cs="Times New Roman"/>
          <w:sz w:val="28"/>
          <w:szCs w:val="28"/>
        </w:rPr>
        <w:t>ого</w:t>
      </w:r>
      <w:r w:rsidRPr="007B2D4C">
        <w:rPr>
          <w:rFonts w:ascii="Times New Roman" w:hAnsi="Times New Roman" w:cs="Times New Roman"/>
          <w:sz w:val="28"/>
          <w:szCs w:val="28"/>
        </w:rPr>
        <w:t xml:space="preserve"> гранта (части гранта) - в размере суммы, использованной не по целевому назначению.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8.</w:t>
      </w:r>
      <w:r w:rsidR="00CE5199">
        <w:rPr>
          <w:rFonts w:ascii="Times New Roman" w:hAnsi="Times New Roman" w:cs="Times New Roman"/>
          <w:sz w:val="28"/>
          <w:szCs w:val="28"/>
        </w:rPr>
        <w:t>5</w:t>
      </w:r>
      <w:r w:rsidRPr="007B2D4C">
        <w:rPr>
          <w:rFonts w:ascii="Times New Roman" w:hAnsi="Times New Roman" w:cs="Times New Roman"/>
          <w:sz w:val="28"/>
          <w:szCs w:val="28"/>
        </w:rPr>
        <w:t>.3. При выявлении остатка гранта, не использованного в течение 18 месяцев со дня поступления средств</w:t>
      </w:r>
      <w:r w:rsidR="00D754A5">
        <w:rPr>
          <w:rFonts w:ascii="Times New Roman" w:hAnsi="Times New Roman" w:cs="Times New Roman"/>
          <w:sz w:val="28"/>
          <w:szCs w:val="28"/>
        </w:rPr>
        <w:t>,</w:t>
      </w:r>
      <w:r w:rsidRPr="007B2D4C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соглашением, - в объеме выявленных остатков.</w:t>
      </w:r>
    </w:p>
    <w:p w:rsidR="00903EE3" w:rsidRPr="007B2D4C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4C">
        <w:rPr>
          <w:rFonts w:ascii="Times New Roman" w:hAnsi="Times New Roman" w:cs="Times New Roman"/>
          <w:sz w:val="28"/>
          <w:szCs w:val="28"/>
        </w:rPr>
        <w:t>8.</w:t>
      </w:r>
      <w:r w:rsidR="00CE5199">
        <w:rPr>
          <w:rFonts w:ascii="Times New Roman" w:hAnsi="Times New Roman" w:cs="Times New Roman"/>
          <w:sz w:val="28"/>
          <w:szCs w:val="28"/>
        </w:rPr>
        <w:t>6</w:t>
      </w:r>
      <w:r w:rsidRPr="007B2D4C">
        <w:rPr>
          <w:rFonts w:ascii="Times New Roman" w:hAnsi="Times New Roman" w:cs="Times New Roman"/>
          <w:sz w:val="28"/>
          <w:szCs w:val="28"/>
        </w:rPr>
        <w:t xml:space="preserve">. Обязательную проверку соблюдения </w:t>
      </w:r>
      <w:r w:rsidR="001149B3">
        <w:rPr>
          <w:rFonts w:ascii="Times New Roman" w:hAnsi="Times New Roman" w:cs="Times New Roman"/>
          <w:sz w:val="28"/>
          <w:szCs w:val="28"/>
        </w:rPr>
        <w:t xml:space="preserve">получателями гранта  </w:t>
      </w:r>
      <w:r w:rsidRPr="001149B3">
        <w:rPr>
          <w:rFonts w:ascii="Times New Roman" w:hAnsi="Times New Roman" w:cs="Times New Roman"/>
          <w:sz w:val="28"/>
          <w:szCs w:val="28"/>
        </w:rPr>
        <w:t>условий,</w:t>
      </w:r>
      <w:r w:rsidRPr="007B2D4C">
        <w:rPr>
          <w:rFonts w:ascii="Times New Roman" w:hAnsi="Times New Roman" w:cs="Times New Roman"/>
          <w:sz w:val="28"/>
          <w:szCs w:val="28"/>
        </w:rPr>
        <w:t xml:space="preserve"> целей и порядка, установленных при предоставлении гранта, осуществляют Комитет и органы государственного финансового контроля.</w:t>
      </w:r>
    </w:p>
    <w:p w:rsidR="00903EE3" w:rsidRDefault="00903EE3" w:rsidP="0090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6FE" w:rsidRPr="007B2D4C" w:rsidRDefault="002A46FE" w:rsidP="00084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EE3" w:rsidRPr="00903EE3" w:rsidRDefault="00903EE3" w:rsidP="00903EE3">
      <w:pPr>
        <w:spacing w:after="0" w:line="240" w:lineRule="exact"/>
        <w:ind w:left="4536"/>
        <w:jc w:val="both"/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903EE3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Вице-губернатор – руководитель</w:t>
      </w:r>
    </w:p>
    <w:p w:rsidR="00903EE3" w:rsidRPr="00903EE3" w:rsidRDefault="00903EE3" w:rsidP="00903EE3">
      <w:pPr>
        <w:spacing w:after="0" w:line="240" w:lineRule="exact"/>
        <w:ind w:left="4536"/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903EE3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Аппарата Губернатора Волгоградской области</w:t>
      </w:r>
    </w:p>
    <w:p w:rsidR="00903EE3" w:rsidRPr="007B2D4C" w:rsidRDefault="00903EE3" w:rsidP="00903EE3">
      <w:pPr>
        <w:spacing w:after="0" w:line="240" w:lineRule="exact"/>
        <w:ind w:left="4536"/>
        <w:jc w:val="both"/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903EE3" w:rsidRPr="007B2D4C" w:rsidRDefault="00903EE3" w:rsidP="00903EE3">
      <w:pPr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</w:rPr>
      </w:pPr>
      <w:r w:rsidRPr="007B2D4C">
        <w:rPr>
          <w:rFonts w:ascii="Times New Roman" w:hAnsi="Times New Roman"/>
          <w:sz w:val="28"/>
          <w:szCs w:val="28"/>
        </w:rPr>
        <w:t xml:space="preserve">                                       Е.А. Харичкин </w:t>
      </w:r>
    </w:p>
    <w:p w:rsidR="00903EE3" w:rsidRPr="007B2D4C" w:rsidRDefault="00903EE3" w:rsidP="00903EE3">
      <w:pPr>
        <w:spacing w:after="0" w:line="240" w:lineRule="exact"/>
        <w:ind w:left="4536"/>
        <w:jc w:val="both"/>
        <w:rPr>
          <w:rFonts w:ascii="Times New Roman" w:hAnsi="Times New Roman"/>
          <w:sz w:val="20"/>
          <w:szCs w:val="20"/>
        </w:rPr>
      </w:pPr>
      <w:r w:rsidRPr="007B2D4C">
        <w:rPr>
          <w:rFonts w:ascii="Times New Roman" w:hAnsi="Times New Roman"/>
          <w:sz w:val="20"/>
          <w:szCs w:val="20"/>
        </w:rPr>
        <w:t>Председатель комитета сельского хозяйства Волгоградской области</w:t>
      </w:r>
    </w:p>
    <w:p w:rsidR="00F27F4E" w:rsidRPr="005F258A" w:rsidRDefault="00903EE3" w:rsidP="005F258A">
      <w:pPr>
        <w:spacing w:after="0" w:line="240" w:lineRule="exact"/>
        <w:ind w:left="4536"/>
        <w:jc w:val="both"/>
        <w:rPr>
          <w:rFonts w:ascii="Times New Roman" w:hAnsi="Times New Roman"/>
          <w:sz w:val="20"/>
          <w:szCs w:val="20"/>
        </w:rPr>
      </w:pPr>
      <w:r w:rsidRPr="007B2D4C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="00B61F61">
        <w:rPr>
          <w:rFonts w:ascii="Times New Roman" w:hAnsi="Times New Roman"/>
          <w:sz w:val="20"/>
          <w:szCs w:val="20"/>
        </w:rPr>
        <w:t xml:space="preserve">       </w:t>
      </w:r>
      <w:r w:rsidRPr="007B2D4C">
        <w:rPr>
          <w:rFonts w:ascii="Times New Roman" w:hAnsi="Times New Roman"/>
          <w:sz w:val="20"/>
          <w:szCs w:val="20"/>
        </w:rPr>
        <w:t>В.В. Иванов</w:t>
      </w:r>
    </w:p>
    <w:p w:rsidR="00903EE3" w:rsidRPr="00E57103" w:rsidRDefault="00903EE3" w:rsidP="00903EE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5710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03EE3" w:rsidRPr="00E57103" w:rsidRDefault="00903EE3" w:rsidP="00903EE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57103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903EE3" w:rsidRPr="00E57103" w:rsidRDefault="00903EE3" w:rsidP="00903EE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57103">
        <w:rPr>
          <w:rFonts w:ascii="Times New Roman" w:hAnsi="Times New Roman" w:cs="Times New Roman"/>
          <w:sz w:val="28"/>
          <w:szCs w:val="28"/>
        </w:rPr>
        <w:t xml:space="preserve">грантов на создание и развитие </w:t>
      </w:r>
    </w:p>
    <w:p w:rsidR="00903EE3" w:rsidRPr="00E57103" w:rsidRDefault="00903EE3" w:rsidP="00903EE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57103">
        <w:rPr>
          <w:rFonts w:ascii="Times New Roman" w:hAnsi="Times New Roman" w:cs="Times New Roman"/>
          <w:sz w:val="28"/>
          <w:szCs w:val="28"/>
        </w:rPr>
        <w:t>крестьянских (фермерских) хозяйств</w:t>
      </w:r>
    </w:p>
    <w:p w:rsidR="00903EE3" w:rsidRDefault="00903EE3" w:rsidP="00903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03EE3" w:rsidRDefault="00903EE3" w:rsidP="00903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03EE3" w:rsidRDefault="00903EE3" w:rsidP="00903EE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2D5831">
        <w:rPr>
          <w:rFonts w:ascii="Times New Roman" w:eastAsiaTheme="minorHAnsi" w:hAnsi="Times New Roman"/>
          <w:bCs/>
          <w:sz w:val="28"/>
          <w:szCs w:val="28"/>
        </w:rPr>
        <w:t>Перечень</w:t>
      </w:r>
    </w:p>
    <w:p w:rsidR="00903EE3" w:rsidRDefault="00903EE3" w:rsidP="00903EE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2D5831">
        <w:rPr>
          <w:rFonts w:ascii="Times New Roman" w:eastAsiaTheme="minorHAnsi" w:hAnsi="Times New Roman"/>
          <w:bCs/>
          <w:sz w:val="28"/>
          <w:szCs w:val="28"/>
        </w:rPr>
        <w:t xml:space="preserve"> сельских населенных пунктов и рабочих поселков Волгоградской области, входящих в состав городских поселений или городских округов </w:t>
      </w:r>
    </w:p>
    <w:p w:rsidR="004C3834" w:rsidRDefault="004C3834" w:rsidP="004C3834">
      <w:pPr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</w:p>
    <w:p w:rsidR="004C3834" w:rsidRPr="002D5831" w:rsidRDefault="004C3834" w:rsidP="004C38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p w:rsidR="004C3834" w:rsidRDefault="004C3834" w:rsidP="004C3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 Поселок Раздолье и хутор Солянка Быковского городского поселения Быковского муниципального района.</w:t>
      </w:r>
    </w:p>
    <w:p w:rsidR="004C3834" w:rsidRDefault="004C3834" w:rsidP="004C3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Рабочий поселок Ерзовка и село Виновка Ерзовского городского поселения;</w:t>
      </w:r>
    </w:p>
    <w:p w:rsidR="004C3834" w:rsidRDefault="004C3834" w:rsidP="004C3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рабочий поселок  Новый Рогачик  Новорогачинского городского поселения Городищенского муниципального района.</w:t>
      </w:r>
    </w:p>
    <w:p w:rsidR="004C3834" w:rsidRDefault="004C3834" w:rsidP="004C3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 Поселок Набат и поселок Красный Еланского городского поселения Еланского муниципального района.</w:t>
      </w:r>
    </w:p>
    <w:p w:rsidR="004C3834" w:rsidRDefault="004C3834" w:rsidP="004C3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 </w:t>
      </w:r>
      <w:r w:rsidR="00614059">
        <w:rPr>
          <w:rFonts w:ascii="Times New Roman" w:eastAsiaTheme="minorHAnsi" w:hAnsi="Times New Roman"/>
          <w:sz w:val="28"/>
          <w:szCs w:val="28"/>
        </w:rPr>
        <w:t>Рабочий п</w:t>
      </w:r>
      <w:r>
        <w:rPr>
          <w:rFonts w:ascii="Times New Roman" w:eastAsiaTheme="minorHAnsi" w:hAnsi="Times New Roman"/>
          <w:sz w:val="28"/>
          <w:szCs w:val="28"/>
        </w:rPr>
        <w:t>оселок Красный Яр, хутор Недоступов, села Фоменково, Морозово  Красноярского городского поселения;</w:t>
      </w:r>
    </w:p>
    <w:p w:rsidR="004C3834" w:rsidRDefault="00614059" w:rsidP="004C3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рабочий </w:t>
      </w:r>
      <w:r w:rsidR="004C3834">
        <w:rPr>
          <w:rFonts w:ascii="Times New Roman" w:eastAsiaTheme="minorHAnsi" w:hAnsi="Times New Roman"/>
          <w:sz w:val="28"/>
          <w:szCs w:val="28"/>
        </w:rPr>
        <w:t>поселок Линево Линевского городского поселения;</w:t>
      </w:r>
    </w:p>
    <w:p w:rsidR="004C3834" w:rsidRDefault="004C3834" w:rsidP="004C3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рабочий поселок Медведицкий, поселок Мельзавод Медведицкого городского поселения Жирновского муниципального района.</w:t>
      </w:r>
    </w:p>
    <w:p w:rsidR="004C3834" w:rsidRDefault="004C3834" w:rsidP="004C3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 Хутора Колоцкий  и Песчанка Иловлинского городского поселения Иловлинского муниципального района.</w:t>
      </w:r>
    </w:p>
    <w:p w:rsidR="004C3834" w:rsidRDefault="004C3834" w:rsidP="004C3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6. Поселок  Авиловский городского поселения Петров Вал Камышинского муниципального района.</w:t>
      </w:r>
    </w:p>
    <w:p w:rsidR="004C3834" w:rsidRDefault="004C3834" w:rsidP="004C3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7. Рабочий поселок Себрово, поселки Отрадное, Реконструкция; села Староселье, Сидоры; станицы Арчединская, Етеревская; хутора Абрамов, Безымянка, Большемедведевский, Большая Глушица, Большой, Большой Орешкин, Буров, Веселый, Глинище, Гришин, Демочкин, Заполосный, Зиновьев, Ильменский 1-й, Ильменский 2-й, Карагичевский, Катасонов, Княженский 1-й, Княженский 2-й, Крутинский, Кукушкино, Курин, Маломедведевский, Малый Орешкин, Мишин, Моховский, Орлы, Отруба, Плотников 2-й, Поддубный, Прудки, Раздоры, Рогожин, Секачи, Семеновод, Сеничкин, Сенной, Старореченский, Стойловский, Страховский, Субботин, Сухов 1-й, Сухов 2-й, Тишанка, Троицкий, Фролов, Черемухов; железнодорожный разъезд Гурово городского округа город Михайловка.</w:t>
      </w:r>
    </w:p>
    <w:p w:rsidR="004C3834" w:rsidRDefault="004C3834" w:rsidP="004C3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8. Поселок учхоза Новоаннинского сельхозтехникума городского поселения – город Новоаннинский Новоаннинского муниципального района.</w:t>
      </w:r>
    </w:p>
    <w:p w:rsidR="004C3834" w:rsidRDefault="004C3834" w:rsidP="004C3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9. Поселок Госплодопитомник, хутора Королевский, Орловский, Фоминский и Чулинский городского поселения Новониколаевское Новониколаевского муниципального района.</w:t>
      </w:r>
    </w:p>
    <w:p w:rsidR="004C3834" w:rsidRDefault="004C3834" w:rsidP="004C3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10. Поселок Садовый, села Егоровка-на Медведице, Митякино, Разливка, Русская Бундевка  и Терсинка Руднянского городского поселения Руднянского муниципального района.</w:t>
      </w:r>
    </w:p>
    <w:p w:rsidR="004C3834" w:rsidRDefault="004C3834" w:rsidP="004C3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11. Поселки Краснофлотский и Садовый, хутора Барбаши и Громки городского поселения - Светлоярское Светлоярского муниципального района.</w:t>
      </w:r>
    </w:p>
    <w:p w:rsidR="004C3834" w:rsidRDefault="004C3834" w:rsidP="004C3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12. Поселки Вторая Пятилетка, Песчанка городского поселения  - город Кранослободск Среднеахтубинского муниципального района.</w:t>
      </w:r>
    </w:p>
    <w:p w:rsidR="004C3834" w:rsidRDefault="004C3834" w:rsidP="004C3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13. Хутора Волоцкий, Ярской,  Нижняя Вербовка  Чернышковского городского поселения Чернышковского муниципального района.</w:t>
      </w:r>
    </w:p>
    <w:p w:rsidR="00903EE3" w:rsidRDefault="00903EE3" w:rsidP="00E3202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</w:p>
    <w:p w:rsidR="00903EE3" w:rsidRDefault="00903EE3" w:rsidP="00E3202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</w:p>
    <w:p w:rsidR="00E3202C" w:rsidRDefault="00E3202C" w:rsidP="00E3202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</w:p>
    <w:p w:rsidR="00E3202C" w:rsidRDefault="00E3202C" w:rsidP="00E3202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</w:p>
    <w:p w:rsidR="00E3202C" w:rsidRPr="00E3202C" w:rsidRDefault="00E3202C" w:rsidP="00E3202C">
      <w:pPr>
        <w:spacing w:after="0" w:line="240" w:lineRule="exact"/>
        <w:ind w:left="45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Pr="00E3202C">
        <w:rPr>
          <w:rFonts w:ascii="Times New Roman" w:hAnsi="Times New Roman"/>
          <w:color w:val="000000"/>
          <w:sz w:val="24"/>
          <w:szCs w:val="24"/>
        </w:rPr>
        <w:t xml:space="preserve">Председатель комитета сельского хозяйства                                   </w:t>
      </w:r>
    </w:p>
    <w:p w:rsidR="00E3202C" w:rsidRPr="00E3202C" w:rsidRDefault="00E3202C" w:rsidP="00E3202C">
      <w:pPr>
        <w:spacing w:after="0" w:line="240" w:lineRule="exact"/>
        <w:ind w:left="4536"/>
        <w:rPr>
          <w:rFonts w:ascii="Times New Roman" w:hAnsi="Times New Roman"/>
          <w:color w:val="000000"/>
          <w:sz w:val="24"/>
          <w:szCs w:val="24"/>
        </w:rPr>
      </w:pPr>
      <w:r w:rsidRPr="00E3202C">
        <w:rPr>
          <w:rFonts w:ascii="Times New Roman" w:hAnsi="Times New Roman"/>
          <w:color w:val="000000"/>
          <w:sz w:val="24"/>
          <w:szCs w:val="24"/>
        </w:rPr>
        <w:t xml:space="preserve">    Волгоградской области</w:t>
      </w:r>
    </w:p>
    <w:p w:rsidR="00E3202C" w:rsidRPr="00E3202C" w:rsidRDefault="00E3202C" w:rsidP="00E3202C">
      <w:pPr>
        <w:spacing w:after="0" w:line="240" w:lineRule="exact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E3202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</w:t>
      </w:r>
    </w:p>
    <w:p w:rsidR="00E3202C" w:rsidRPr="00C86C0D" w:rsidRDefault="00E3202C" w:rsidP="00E3202C">
      <w:pPr>
        <w:spacing w:after="0" w:line="240" w:lineRule="exact"/>
        <w:ind w:left="4536"/>
        <w:jc w:val="both"/>
        <w:rPr>
          <w:rFonts w:ascii="Times New Roman" w:hAnsi="Times New Roman"/>
          <w:color w:val="000000"/>
          <w:sz w:val="20"/>
          <w:szCs w:val="20"/>
        </w:rPr>
      </w:pPr>
      <w:r w:rsidRPr="00E3202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E3202C">
        <w:rPr>
          <w:rFonts w:ascii="Times New Roman" w:hAnsi="Times New Roman"/>
          <w:color w:val="000000"/>
          <w:sz w:val="24"/>
          <w:szCs w:val="24"/>
        </w:rPr>
        <w:t>В.В.Иванов</w:t>
      </w:r>
    </w:p>
    <w:p w:rsidR="00903EE3" w:rsidRDefault="00903EE3" w:rsidP="00903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03EE3" w:rsidRDefault="00903EE3" w:rsidP="00903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03EE3" w:rsidRDefault="00903EE3" w:rsidP="00903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03EE3" w:rsidRDefault="00903EE3" w:rsidP="00903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A014E" w:rsidRDefault="00EA014E" w:rsidP="00903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A014E" w:rsidRDefault="00EA014E" w:rsidP="00903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A014E" w:rsidRDefault="00EA014E" w:rsidP="00903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A014E" w:rsidRDefault="00EA014E" w:rsidP="00903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A014E" w:rsidRDefault="00EA014E" w:rsidP="00903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A014E" w:rsidRDefault="00EA014E" w:rsidP="00903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A014E" w:rsidRDefault="00EA014E" w:rsidP="00903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A014E" w:rsidRDefault="00EA014E" w:rsidP="00903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A014E" w:rsidRDefault="00EA014E" w:rsidP="00903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A014E" w:rsidRDefault="00EA014E" w:rsidP="00903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A014E" w:rsidRDefault="00EA014E" w:rsidP="00903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A014E" w:rsidRDefault="00EA014E" w:rsidP="00903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A014E" w:rsidRDefault="00EA014E" w:rsidP="00903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A014E" w:rsidRDefault="00EA014E" w:rsidP="00903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A014E" w:rsidRDefault="00EA014E" w:rsidP="00903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03EE3" w:rsidRDefault="00903EE3" w:rsidP="00903EE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97048" w:rsidRDefault="00E97048" w:rsidP="00903EE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97048" w:rsidRDefault="00E97048" w:rsidP="00903EE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97048" w:rsidRDefault="00E97048" w:rsidP="00903EE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97048" w:rsidRDefault="00E97048" w:rsidP="00903EE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97048" w:rsidRDefault="00E97048" w:rsidP="00903EE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97048" w:rsidRDefault="00E97048" w:rsidP="00903EE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97048" w:rsidRDefault="00E97048" w:rsidP="00903EE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97048" w:rsidRDefault="00E97048" w:rsidP="00903EE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97048" w:rsidRDefault="00E97048" w:rsidP="00903EE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97048" w:rsidRDefault="00E97048" w:rsidP="00903EE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97048" w:rsidRDefault="00E97048" w:rsidP="00903EE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97048" w:rsidRDefault="00E97048" w:rsidP="00903EE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A46FE" w:rsidRDefault="002A46FE" w:rsidP="005F258A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F258A" w:rsidRDefault="005F258A" w:rsidP="005F258A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F258A" w:rsidRDefault="005F258A" w:rsidP="005F258A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F258A" w:rsidRDefault="005F258A" w:rsidP="005F258A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03EE3" w:rsidRPr="00E57103" w:rsidRDefault="00903EE3" w:rsidP="00903EE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5710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03EE3" w:rsidRPr="00E57103" w:rsidRDefault="00903EE3" w:rsidP="00903EE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57103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903EE3" w:rsidRPr="00E57103" w:rsidRDefault="00903EE3" w:rsidP="00903EE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57103">
        <w:rPr>
          <w:rFonts w:ascii="Times New Roman" w:hAnsi="Times New Roman" w:cs="Times New Roman"/>
          <w:sz w:val="28"/>
          <w:szCs w:val="28"/>
        </w:rPr>
        <w:t xml:space="preserve">грантов на создание и развитие </w:t>
      </w:r>
    </w:p>
    <w:p w:rsidR="00903EE3" w:rsidRPr="00E57103" w:rsidRDefault="00903EE3" w:rsidP="00903EE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57103">
        <w:rPr>
          <w:rFonts w:ascii="Times New Roman" w:hAnsi="Times New Roman" w:cs="Times New Roman"/>
          <w:sz w:val="28"/>
          <w:szCs w:val="28"/>
        </w:rPr>
        <w:t>крестьянских (фермерских) хозяйств</w:t>
      </w:r>
    </w:p>
    <w:p w:rsidR="00903EE3" w:rsidRPr="00E57103" w:rsidRDefault="00903EE3" w:rsidP="00903EE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03EE3" w:rsidRPr="00E57103" w:rsidRDefault="00903EE3" w:rsidP="00903EE3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176"/>
      <w:bookmarkEnd w:id="15"/>
      <w:r w:rsidRPr="00E57103">
        <w:rPr>
          <w:rFonts w:ascii="Times New Roman" w:hAnsi="Times New Roman" w:cs="Times New Roman"/>
          <w:b w:val="0"/>
          <w:sz w:val="28"/>
          <w:szCs w:val="28"/>
        </w:rPr>
        <w:t>Коэффициенты для расчета размера начисленной средней ежемесячной заработной платы по почвенно-климатическим зонам Волгоградской области</w:t>
      </w:r>
    </w:p>
    <w:p w:rsidR="00903EE3" w:rsidRPr="00E57103" w:rsidRDefault="00903EE3" w:rsidP="00903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EE3" w:rsidRPr="00E57103" w:rsidRDefault="00903EE3" w:rsidP="00903E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103">
        <w:rPr>
          <w:rFonts w:ascii="Times New Roman" w:hAnsi="Times New Roman" w:cs="Times New Roman"/>
          <w:sz w:val="28"/>
          <w:szCs w:val="28"/>
        </w:rPr>
        <w:t>1. Степная зона черноземных почв (Алексеевский, Даниловский, Еланский, Киквидзенский, Кумылженский, Нехаевский, Новоаннинский, Новониколаевский, Руднянский, Урюпинский муниципальные районы, городской округ город Михайловка, городской округ город Урюпинск) - 1,15.</w:t>
      </w:r>
    </w:p>
    <w:p w:rsidR="00903EE3" w:rsidRPr="00E57103" w:rsidRDefault="00903EE3" w:rsidP="00903E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103">
        <w:rPr>
          <w:rFonts w:ascii="Times New Roman" w:hAnsi="Times New Roman" w:cs="Times New Roman"/>
          <w:sz w:val="28"/>
          <w:szCs w:val="28"/>
        </w:rPr>
        <w:t>2. Сухостепная зона темно-каштановых почв (Жирновский, Клетский, Котовский, Ольховский, Серафимовичский, Фроловский муниципальные районы, городской округ город Фролово) - 1.</w:t>
      </w:r>
    </w:p>
    <w:p w:rsidR="00903EE3" w:rsidRPr="00E57103" w:rsidRDefault="00903EE3" w:rsidP="00903E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103">
        <w:rPr>
          <w:rFonts w:ascii="Times New Roman" w:hAnsi="Times New Roman" w:cs="Times New Roman"/>
          <w:sz w:val="28"/>
          <w:szCs w:val="28"/>
        </w:rPr>
        <w:t>3. Сухостепная зона каштановых почв (Городищенский, Дубовский, Иловлинский, Камышинский, Калачевский, Котельниковский, Октябрьский, Суровикинский, Чернышковский муниципальные районы, городской округ город-герой Волгоград, городской округ город Камышин) - 0,95.</w:t>
      </w:r>
    </w:p>
    <w:p w:rsidR="00903EE3" w:rsidRPr="00E57103" w:rsidRDefault="00903EE3" w:rsidP="00903E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103">
        <w:rPr>
          <w:rFonts w:ascii="Times New Roman" w:hAnsi="Times New Roman" w:cs="Times New Roman"/>
          <w:sz w:val="28"/>
          <w:szCs w:val="28"/>
        </w:rPr>
        <w:t>4. Левобережная подзона сухостепной зоны каштановых почв (Быковский, Николаевский, Старополтавский муниципальные районы) - 0,85.</w:t>
      </w:r>
    </w:p>
    <w:p w:rsidR="00903EE3" w:rsidRPr="00E57103" w:rsidRDefault="00903EE3" w:rsidP="00903E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103">
        <w:rPr>
          <w:rFonts w:ascii="Times New Roman" w:hAnsi="Times New Roman" w:cs="Times New Roman"/>
          <w:sz w:val="28"/>
          <w:szCs w:val="28"/>
        </w:rPr>
        <w:t>5. Полупустынная зона светло-каштановых почв (Ленинский, Палласовский, Светлоярский, Среднеахтубинский муниципальные районы, городско</w:t>
      </w:r>
      <w:r w:rsidR="00C25148">
        <w:rPr>
          <w:rFonts w:ascii="Times New Roman" w:hAnsi="Times New Roman" w:cs="Times New Roman"/>
          <w:sz w:val="28"/>
          <w:szCs w:val="28"/>
        </w:rPr>
        <w:t>й округ город Волжский) - 0,85.</w:t>
      </w:r>
    </w:p>
    <w:p w:rsidR="00903EE3" w:rsidRPr="00E57103" w:rsidRDefault="00903EE3" w:rsidP="00903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EE3" w:rsidRPr="00E57103" w:rsidRDefault="00903EE3" w:rsidP="00903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EE3" w:rsidRPr="00E57103" w:rsidRDefault="00903EE3" w:rsidP="00903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02C" w:rsidRPr="00E3202C" w:rsidRDefault="00E3202C" w:rsidP="00E3202C">
      <w:pPr>
        <w:spacing w:after="0" w:line="240" w:lineRule="exact"/>
        <w:ind w:left="45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E3202C">
        <w:rPr>
          <w:rFonts w:ascii="Times New Roman" w:hAnsi="Times New Roman"/>
          <w:color w:val="000000"/>
          <w:sz w:val="24"/>
          <w:szCs w:val="24"/>
        </w:rPr>
        <w:t xml:space="preserve">Председатель комитета сельского хозяйства                                   </w:t>
      </w:r>
    </w:p>
    <w:p w:rsidR="00E3202C" w:rsidRPr="00E3202C" w:rsidRDefault="00E3202C" w:rsidP="00E3202C">
      <w:pPr>
        <w:spacing w:after="0" w:line="240" w:lineRule="exact"/>
        <w:ind w:left="4536"/>
        <w:rPr>
          <w:rFonts w:ascii="Times New Roman" w:hAnsi="Times New Roman"/>
          <w:color w:val="000000"/>
          <w:sz w:val="24"/>
          <w:szCs w:val="24"/>
        </w:rPr>
      </w:pPr>
      <w:r w:rsidRPr="00E3202C">
        <w:rPr>
          <w:rFonts w:ascii="Times New Roman" w:hAnsi="Times New Roman"/>
          <w:color w:val="000000"/>
          <w:sz w:val="24"/>
          <w:szCs w:val="24"/>
        </w:rPr>
        <w:t xml:space="preserve">    Волгоградской области</w:t>
      </w:r>
    </w:p>
    <w:p w:rsidR="00E3202C" w:rsidRPr="00E3202C" w:rsidRDefault="00E3202C" w:rsidP="00E3202C">
      <w:pPr>
        <w:spacing w:after="0" w:line="240" w:lineRule="exact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E3202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</w:t>
      </w:r>
    </w:p>
    <w:p w:rsidR="00E3202C" w:rsidRPr="00C86C0D" w:rsidRDefault="00E3202C" w:rsidP="00E3202C">
      <w:pPr>
        <w:spacing w:after="0" w:line="240" w:lineRule="exact"/>
        <w:ind w:left="4536"/>
        <w:jc w:val="both"/>
        <w:rPr>
          <w:rFonts w:ascii="Times New Roman" w:hAnsi="Times New Roman"/>
          <w:color w:val="000000"/>
          <w:sz w:val="20"/>
          <w:szCs w:val="20"/>
        </w:rPr>
      </w:pPr>
      <w:r w:rsidRPr="00E3202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E3202C">
        <w:rPr>
          <w:rFonts w:ascii="Times New Roman" w:hAnsi="Times New Roman"/>
          <w:color w:val="000000"/>
          <w:sz w:val="24"/>
          <w:szCs w:val="24"/>
        </w:rPr>
        <w:t>В.В.Иванов</w:t>
      </w:r>
    </w:p>
    <w:p w:rsidR="00903EE3" w:rsidRPr="00E57103" w:rsidRDefault="00903EE3" w:rsidP="00903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EE3" w:rsidRPr="00E57103" w:rsidRDefault="00903EE3" w:rsidP="00903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EE3" w:rsidRPr="00E57103" w:rsidRDefault="00903EE3" w:rsidP="00903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EE3" w:rsidRPr="00E57103" w:rsidRDefault="00903EE3" w:rsidP="00903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EE3" w:rsidRPr="00E57103" w:rsidRDefault="00903EE3" w:rsidP="00903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EE3" w:rsidRPr="00E57103" w:rsidRDefault="00903EE3" w:rsidP="00903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EE3" w:rsidRPr="00E57103" w:rsidRDefault="00903EE3" w:rsidP="00903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EE3" w:rsidRDefault="00903EE3" w:rsidP="00903EE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03EE3" w:rsidRDefault="00903EE3" w:rsidP="00903EE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03EE3" w:rsidRDefault="00903EE3" w:rsidP="00903EE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03EE3" w:rsidRDefault="00903EE3" w:rsidP="00903EE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03EE3" w:rsidRDefault="00903EE3" w:rsidP="00903EE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03EE3" w:rsidRDefault="00903EE3" w:rsidP="00903EE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03EE3" w:rsidRPr="00E57103" w:rsidRDefault="00903EE3" w:rsidP="00903EE3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903EE3" w:rsidRPr="00E57103" w:rsidSect="00B650D0">
          <w:head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3EE3" w:rsidRPr="00E57103" w:rsidRDefault="00903EE3" w:rsidP="00903EE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57103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03EE3" w:rsidRPr="00E57103" w:rsidRDefault="00903EE3" w:rsidP="00903EE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57103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903EE3" w:rsidRPr="00E57103" w:rsidRDefault="00903EE3" w:rsidP="00903EE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57103">
        <w:rPr>
          <w:rFonts w:ascii="Times New Roman" w:hAnsi="Times New Roman" w:cs="Times New Roman"/>
          <w:sz w:val="28"/>
          <w:szCs w:val="28"/>
        </w:rPr>
        <w:t xml:space="preserve">грантов </w:t>
      </w:r>
      <w:r>
        <w:rPr>
          <w:rFonts w:ascii="Times New Roman" w:hAnsi="Times New Roman" w:cs="Times New Roman"/>
          <w:sz w:val="28"/>
          <w:szCs w:val="28"/>
        </w:rPr>
        <w:t>на поддержку</w:t>
      </w:r>
    </w:p>
    <w:p w:rsidR="00903EE3" w:rsidRPr="00E57103" w:rsidRDefault="00903EE3" w:rsidP="00903EE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57103">
        <w:rPr>
          <w:rFonts w:ascii="Times New Roman" w:hAnsi="Times New Roman" w:cs="Times New Roman"/>
          <w:sz w:val="28"/>
          <w:szCs w:val="28"/>
        </w:rPr>
        <w:t>начинающи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57103">
        <w:rPr>
          <w:rFonts w:ascii="Times New Roman" w:hAnsi="Times New Roman" w:cs="Times New Roman"/>
          <w:sz w:val="28"/>
          <w:szCs w:val="28"/>
        </w:rPr>
        <w:t xml:space="preserve"> фермер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903EE3" w:rsidRPr="00E57103" w:rsidRDefault="00903EE3" w:rsidP="00903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EE3" w:rsidRPr="00E57103" w:rsidRDefault="00903EE3" w:rsidP="00903EE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6" w:name="P400"/>
      <w:bookmarkEnd w:id="16"/>
      <w:r w:rsidRPr="00E57103">
        <w:rPr>
          <w:rFonts w:ascii="Times New Roman" w:hAnsi="Times New Roman" w:cs="Times New Roman"/>
          <w:b w:val="0"/>
          <w:sz w:val="28"/>
          <w:szCs w:val="28"/>
        </w:rPr>
        <w:t xml:space="preserve">Критерии оценки документов заявителей </w:t>
      </w:r>
    </w:p>
    <w:p w:rsidR="00903EE3" w:rsidRPr="00E57103" w:rsidRDefault="00903EE3" w:rsidP="00903EE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7103">
        <w:rPr>
          <w:rFonts w:ascii="Times New Roman" w:hAnsi="Times New Roman" w:cs="Times New Roman"/>
          <w:b w:val="0"/>
          <w:sz w:val="28"/>
          <w:szCs w:val="28"/>
        </w:rPr>
        <w:t xml:space="preserve">конкурсной комиссией по отбору крестьянских (фермерских) хозяйств, имеющих право на получение грантов </w:t>
      </w:r>
      <w:r w:rsidR="00081251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>поддержку начинающих фермеров</w:t>
      </w:r>
    </w:p>
    <w:p w:rsidR="00903EE3" w:rsidRPr="00E57103" w:rsidRDefault="00903EE3" w:rsidP="00903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61"/>
        <w:gridCol w:w="3827"/>
        <w:gridCol w:w="1984"/>
      </w:tblGrid>
      <w:tr w:rsidR="00903EE3" w:rsidRPr="00C02394" w:rsidTr="00B650D0">
        <w:tc>
          <w:tcPr>
            <w:tcW w:w="567" w:type="dxa"/>
          </w:tcPr>
          <w:p w:rsidR="00903EE3" w:rsidRPr="00C02394" w:rsidRDefault="00903EE3" w:rsidP="002645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903EE3" w:rsidRPr="00C02394" w:rsidRDefault="00903EE3" w:rsidP="002645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94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оценки документов</w:t>
            </w:r>
          </w:p>
        </w:tc>
        <w:tc>
          <w:tcPr>
            <w:tcW w:w="3827" w:type="dxa"/>
          </w:tcPr>
          <w:p w:rsidR="00903EE3" w:rsidRPr="00C02394" w:rsidRDefault="00903EE3" w:rsidP="002645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94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  <w:tc>
          <w:tcPr>
            <w:tcW w:w="1984" w:type="dxa"/>
          </w:tcPr>
          <w:p w:rsidR="00903EE3" w:rsidRPr="00C02394" w:rsidRDefault="00903EE3" w:rsidP="002645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94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903EE3" w:rsidRPr="00C02394" w:rsidTr="00B650D0">
        <w:trPr>
          <w:trHeight w:val="194"/>
        </w:trPr>
        <w:tc>
          <w:tcPr>
            <w:tcW w:w="567" w:type="dxa"/>
          </w:tcPr>
          <w:p w:rsidR="00903EE3" w:rsidRPr="00C02394" w:rsidRDefault="00903EE3" w:rsidP="002645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03EE3" w:rsidRPr="00C02394" w:rsidRDefault="00903EE3" w:rsidP="002645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03EE3" w:rsidRPr="00C02394" w:rsidRDefault="00903EE3" w:rsidP="002645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03EE3" w:rsidRPr="00C02394" w:rsidRDefault="00903EE3" w:rsidP="002645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3EE3" w:rsidRPr="00C02394" w:rsidTr="00B650D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4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3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земельного участка из земель сельскохозяйственного назначения</w:t>
            </w:r>
            <w:r w:rsidRPr="00C02394">
              <w:rPr>
                <w:sz w:val="24"/>
                <w:szCs w:val="24"/>
              </w:rPr>
              <w:t xml:space="preserve"> </w:t>
            </w: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>отмежеванного, поставленного на кадастровый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ет, не обремененного договором </w:t>
            </w: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3-ми лицами:</w:t>
            </w: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для ведения животноводства не менее 3-х га на 1 условную голову сельскохозяйственных животных;</w:t>
            </w: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для ведения растениеводства не менее 10 га;</w:t>
            </w: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для ведения овощеводства не менее 2 га, необходимого для реализации бизнес-плана   &lt;*&gt;</w:t>
            </w:r>
          </w:p>
        </w:tc>
        <w:tc>
          <w:tcPr>
            <w:tcW w:w="3827" w:type="dxa"/>
            <w:shd w:val="clear" w:color="auto" w:fill="auto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праве собственности, и (или) на праве постоянного (бессрочного) пользования, и (или) на праве пожизненного наследуемого владения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03EE3" w:rsidRPr="00C02394" w:rsidTr="00B650D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95"/>
        </w:trPr>
        <w:tc>
          <w:tcPr>
            <w:tcW w:w="567" w:type="dxa"/>
            <w:vMerge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2645B2" w:rsidRDefault="00903EE3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>на праве аренды на срок 5 и более лет</w:t>
            </w:r>
            <w:r w:rsidR="00C37F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03EE3" w:rsidRPr="00C02394" w:rsidRDefault="00C37FD0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(или) на срок от 1 до 3 лет для </w:t>
            </w:r>
            <w:r w:rsidR="00ED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участков под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сенокос</w:t>
            </w:r>
            <w:r w:rsidR="00ED2401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пастбищ</w:t>
            </w:r>
            <w:r w:rsidR="00ED240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EE3" w:rsidRPr="00C02394" w:rsidRDefault="00ED2401" w:rsidP="002645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03EE3" w:rsidRPr="00C02394" w:rsidTr="00B650D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67" w:type="dxa"/>
            <w:vMerge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менее</w:t>
            </w: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 лет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отсутствие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03EE3" w:rsidRPr="00C02394" w:rsidTr="00B650D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сельскохозяйственной техники, необходимой для реализации бизнес-плана &lt;*&gt;</w:t>
            </w:r>
          </w:p>
        </w:tc>
        <w:tc>
          <w:tcPr>
            <w:tcW w:w="3827" w:type="dxa"/>
            <w:shd w:val="clear" w:color="auto" w:fill="auto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>на праве собственности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03EE3" w:rsidRPr="00C02394" w:rsidTr="00B650D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0"/>
        </w:trPr>
        <w:tc>
          <w:tcPr>
            <w:tcW w:w="567" w:type="dxa"/>
            <w:vMerge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>на праве финансовой аренды (лизинг)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EE3" w:rsidRPr="00C02394" w:rsidRDefault="00ED2401" w:rsidP="002645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03EE3" w:rsidRPr="00C02394" w:rsidTr="00B650D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03EE3" w:rsidRPr="00C02394" w:rsidRDefault="00903EE3" w:rsidP="00EF2D1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праве аренды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03EE3" w:rsidRPr="00C02394" w:rsidTr="00B650D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03EE3" w:rsidRPr="00C02394" w:rsidTr="00B650D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профессионального образования сельскохозяйственного профиля &lt;*&gt;</w:t>
            </w:r>
          </w:p>
        </w:tc>
        <w:tc>
          <w:tcPr>
            <w:tcW w:w="3827" w:type="dxa"/>
            <w:shd w:val="clear" w:color="auto" w:fill="auto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высшее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EE3" w:rsidRPr="00C02394" w:rsidRDefault="005A4EA6" w:rsidP="002645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03EE3" w:rsidRPr="00C02394" w:rsidTr="00B650D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>реднее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специальное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03EE3" w:rsidRPr="00C02394" w:rsidTr="00B650D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3"/>
        </w:trPr>
        <w:tc>
          <w:tcPr>
            <w:tcW w:w="567" w:type="dxa"/>
            <w:vMerge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03EE3" w:rsidRPr="00C02394" w:rsidTr="00B650D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>тсутствие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03EE3" w:rsidRPr="00C02394" w:rsidTr="00B650D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квалификации по программе 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агробизнеса н</w:t>
            </w: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>ачинающ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его</w:t>
            </w: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фермер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27" w:type="dxa"/>
            <w:shd w:val="clear" w:color="auto" w:fill="auto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EE3" w:rsidRPr="00C02394" w:rsidRDefault="005A4EA6" w:rsidP="002645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03EE3" w:rsidRPr="00C02394" w:rsidTr="00B650D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65"/>
        </w:trPr>
        <w:tc>
          <w:tcPr>
            <w:tcW w:w="567" w:type="dxa"/>
            <w:vMerge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</w:t>
            </w:r>
          </w:p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03EE3" w:rsidRPr="00C02394" w:rsidTr="00B650D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8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трудового стажа в сельском хозяйстве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профессиональному признаку </w:t>
            </w: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&lt;**&gt;</w:t>
            </w:r>
          </w:p>
        </w:tc>
        <w:tc>
          <w:tcPr>
            <w:tcW w:w="3827" w:type="dxa"/>
            <w:shd w:val="clear" w:color="auto" w:fill="auto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>10 и более лет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EE3" w:rsidRPr="00C02394" w:rsidRDefault="00ED2401" w:rsidP="002645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03EE3" w:rsidRPr="00C02394" w:rsidTr="00B650D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65"/>
        </w:trPr>
        <w:tc>
          <w:tcPr>
            <w:tcW w:w="567" w:type="dxa"/>
            <w:vMerge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10 лет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03EE3" w:rsidRPr="00C02394" w:rsidTr="00B650D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6"/>
        </w:trPr>
        <w:tc>
          <w:tcPr>
            <w:tcW w:w="567" w:type="dxa"/>
            <w:vMerge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менее</w:t>
            </w: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03EE3" w:rsidRPr="00C02394" w:rsidTr="00B650D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4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>План развития крестьянского (фермерского) хозяйства</w:t>
            </w:r>
          </w:p>
        </w:tc>
        <w:tc>
          <w:tcPr>
            <w:tcW w:w="3827" w:type="dxa"/>
            <w:shd w:val="clear" w:color="auto" w:fill="auto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>разведение крупного рогатого скота молочного направления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EE3" w:rsidRPr="00C02394" w:rsidRDefault="007633C8" w:rsidP="002645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03EE3" w:rsidRPr="00C02394" w:rsidTr="00B650D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>разведение крупного рогатого скота мясного направления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EE3" w:rsidRPr="00C02394" w:rsidRDefault="007633C8" w:rsidP="002645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03EE3" w:rsidRPr="00C02394" w:rsidTr="00B650D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8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д</w:t>
            </w: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гих </w:t>
            </w: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03EE3" w:rsidRPr="00C02394" w:rsidTr="00B650D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1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>Членство в сельскохозяйственном потребительском кооперативе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 которым заключен договор на документальное </w:t>
            </w:r>
            <w:r w:rsidRPr="00876F2D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консультационное сопровождение</w:t>
            </w:r>
            <w:r w:rsidRPr="007F2E7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>зарегистрированного и осуществляющего свою деятельность на территории муниципального района, где распол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>гается крестьянское (фермерское) хозяйство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EE3" w:rsidRPr="00C02394" w:rsidRDefault="007633C8" w:rsidP="002645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03EE3" w:rsidRPr="00C02394" w:rsidTr="00B650D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567" w:type="dxa"/>
            <w:vMerge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других районов или отсутствие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03EE3" w:rsidRPr="00C02394" w:rsidTr="00B650D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>Состав семьи заявителя</w:t>
            </w:r>
          </w:p>
        </w:tc>
        <w:tc>
          <w:tcPr>
            <w:tcW w:w="3827" w:type="dxa"/>
            <w:shd w:val="clear" w:color="auto" w:fill="auto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>3 и более детей, не достигших 18-летнего возраста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03EE3" w:rsidRPr="00C02394" w:rsidTr="00B650D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детей или отсутствие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633C8" w:rsidRPr="00C02394" w:rsidTr="007633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64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633C8" w:rsidRDefault="007633C8" w:rsidP="002645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7633C8" w:rsidRPr="00C02394" w:rsidRDefault="007633C8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Возраст заявителя</w:t>
            </w:r>
          </w:p>
        </w:tc>
        <w:tc>
          <w:tcPr>
            <w:tcW w:w="3827" w:type="dxa"/>
            <w:shd w:val="clear" w:color="auto" w:fill="auto"/>
            <w:hideMark/>
          </w:tcPr>
          <w:p w:rsidR="007633C8" w:rsidRPr="00C02394" w:rsidRDefault="007633C8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30 лет включительно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633C8" w:rsidRDefault="007633C8" w:rsidP="002645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633C8" w:rsidRPr="00C02394" w:rsidTr="007633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67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633C8" w:rsidRDefault="007633C8" w:rsidP="002645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  <w:hideMark/>
          </w:tcPr>
          <w:p w:rsidR="007633C8" w:rsidRPr="00C02394" w:rsidRDefault="007633C8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633C8" w:rsidRPr="00C02394" w:rsidRDefault="007633C8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свыше 30 до 60 лет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633C8" w:rsidRDefault="007633C8" w:rsidP="002645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633C8" w:rsidRPr="00C02394" w:rsidTr="007633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2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633C8" w:rsidRDefault="007633C8" w:rsidP="002645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  <w:hideMark/>
          </w:tcPr>
          <w:p w:rsidR="007633C8" w:rsidRPr="00C02394" w:rsidRDefault="007633C8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633C8" w:rsidRDefault="007633C8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свыше 60 лет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633C8" w:rsidRDefault="007633C8" w:rsidP="002645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03EE3" w:rsidRPr="00C02394" w:rsidTr="00B650D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5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03EE3" w:rsidRPr="00C02394" w:rsidRDefault="007633C8" w:rsidP="002645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рекомендательных писем от органов местного самоуправления муниципального района (городского округа) Волгоградской области </w:t>
            </w:r>
          </w:p>
        </w:tc>
        <w:tc>
          <w:tcPr>
            <w:tcW w:w="3827" w:type="dxa"/>
            <w:shd w:val="clear" w:color="auto" w:fill="auto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EE3" w:rsidRPr="00C02394" w:rsidRDefault="007633C8" w:rsidP="002645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03EE3" w:rsidRPr="00C02394" w:rsidTr="00B650D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567" w:type="dxa"/>
            <w:vMerge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03EE3" w:rsidRPr="00C02394" w:rsidRDefault="00903EE3" w:rsidP="002645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3EE3" w:rsidRPr="00C02394" w:rsidRDefault="00903EE3" w:rsidP="002645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39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03EE3" w:rsidRPr="00E57103" w:rsidRDefault="00903EE3" w:rsidP="00903E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10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03EE3" w:rsidRPr="00E57103" w:rsidRDefault="00903EE3" w:rsidP="00903E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484"/>
      <w:bookmarkEnd w:id="17"/>
      <w:r w:rsidRPr="00E57103">
        <w:rPr>
          <w:rFonts w:ascii="Times New Roman" w:hAnsi="Times New Roman" w:cs="Times New Roman"/>
          <w:sz w:val="28"/>
          <w:szCs w:val="28"/>
        </w:rPr>
        <w:t>&lt;*&gt; При соответствии документов нескольким показателям критерия оценки документов оценка выставляется по одной позиции, содержащей наивысший балл.</w:t>
      </w:r>
    </w:p>
    <w:p w:rsidR="00903EE3" w:rsidRPr="00E57103" w:rsidRDefault="00903EE3" w:rsidP="00903E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485"/>
      <w:bookmarkEnd w:id="18"/>
      <w:r w:rsidRPr="00E57103">
        <w:rPr>
          <w:rFonts w:ascii="Times New Roman" w:hAnsi="Times New Roman" w:cs="Times New Roman"/>
          <w:sz w:val="28"/>
          <w:szCs w:val="28"/>
        </w:rPr>
        <w:t xml:space="preserve">&lt;**&gt; К трудовому стажу в сельском хозяйстве относится стаж работы в организации, имеющей статус "сельскохозяйственный товаропроизводитель" в соответствии со </w:t>
      </w:r>
      <w:hyperlink r:id="rId15" w:history="1">
        <w:r w:rsidRPr="00E57103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Pr="00E57103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2006 г. N 264-ФЗ "О развитии сельского хозяйства".</w:t>
      </w:r>
    </w:p>
    <w:p w:rsidR="00903EE3" w:rsidRPr="00E57103" w:rsidRDefault="00903EE3" w:rsidP="00903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EE3" w:rsidRPr="00E57103" w:rsidRDefault="00903EE3" w:rsidP="00903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EE3" w:rsidRPr="00E57103" w:rsidRDefault="00903EE3" w:rsidP="00903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02C" w:rsidRPr="00E3202C" w:rsidRDefault="00E3202C" w:rsidP="00E3202C">
      <w:pPr>
        <w:spacing w:after="0" w:line="240" w:lineRule="exact"/>
        <w:ind w:left="45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E3202C">
        <w:rPr>
          <w:rFonts w:ascii="Times New Roman" w:hAnsi="Times New Roman"/>
          <w:color w:val="000000"/>
          <w:sz w:val="24"/>
          <w:szCs w:val="24"/>
        </w:rPr>
        <w:t xml:space="preserve">Председатель комитета сельского хозяйства                                   </w:t>
      </w:r>
    </w:p>
    <w:p w:rsidR="00E3202C" w:rsidRPr="00E3202C" w:rsidRDefault="00E3202C" w:rsidP="00E3202C">
      <w:pPr>
        <w:spacing w:after="0" w:line="240" w:lineRule="exact"/>
        <w:ind w:left="4536"/>
        <w:rPr>
          <w:rFonts w:ascii="Times New Roman" w:hAnsi="Times New Roman"/>
          <w:color w:val="000000"/>
          <w:sz w:val="24"/>
          <w:szCs w:val="24"/>
        </w:rPr>
      </w:pPr>
      <w:r w:rsidRPr="00E3202C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E3202C">
        <w:rPr>
          <w:rFonts w:ascii="Times New Roman" w:hAnsi="Times New Roman"/>
          <w:color w:val="000000"/>
          <w:sz w:val="24"/>
          <w:szCs w:val="24"/>
        </w:rPr>
        <w:t>Волгоградской области</w:t>
      </w:r>
    </w:p>
    <w:p w:rsidR="00E3202C" w:rsidRPr="00E3202C" w:rsidRDefault="00E3202C" w:rsidP="00E3202C">
      <w:pPr>
        <w:spacing w:after="0" w:line="240" w:lineRule="exact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E3202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</w:t>
      </w:r>
    </w:p>
    <w:p w:rsidR="00E3202C" w:rsidRPr="00C86C0D" w:rsidRDefault="00E3202C" w:rsidP="00E3202C">
      <w:pPr>
        <w:spacing w:after="0" w:line="240" w:lineRule="exact"/>
        <w:ind w:left="4536"/>
        <w:jc w:val="both"/>
        <w:rPr>
          <w:rFonts w:ascii="Times New Roman" w:hAnsi="Times New Roman"/>
          <w:color w:val="000000"/>
          <w:sz w:val="20"/>
          <w:szCs w:val="20"/>
        </w:rPr>
      </w:pPr>
      <w:r w:rsidRPr="00E3202C"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E3202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E3202C">
        <w:rPr>
          <w:rFonts w:ascii="Times New Roman" w:hAnsi="Times New Roman"/>
          <w:color w:val="000000"/>
          <w:sz w:val="24"/>
          <w:szCs w:val="24"/>
        </w:rPr>
        <w:t>В.В.Иванов</w:t>
      </w:r>
    </w:p>
    <w:p w:rsidR="00903EE3" w:rsidRDefault="00903EE3" w:rsidP="00903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EE3" w:rsidRPr="00E57103" w:rsidRDefault="00903EE3" w:rsidP="00903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EE3" w:rsidRDefault="00903EE3" w:rsidP="00903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EE3" w:rsidRDefault="00903EE3" w:rsidP="00903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EE3" w:rsidRDefault="00903EE3" w:rsidP="00903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EE3" w:rsidRDefault="00903EE3" w:rsidP="00903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EE3" w:rsidRDefault="00903EE3" w:rsidP="00903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EE3" w:rsidRDefault="00903EE3" w:rsidP="00903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EE3" w:rsidRDefault="00903EE3" w:rsidP="00903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EE3" w:rsidRDefault="00903EE3" w:rsidP="00903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EE3" w:rsidRDefault="00903EE3" w:rsidP="00903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EE3" w:rsidRDefault="00903EE3" w:rsidP="00903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EE3" w:rsidRDefault="00903EE3" w:rsidP="00903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14E" w:rsidRDefault="00EA014E" w:rsidP="00903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EE3" w:rsidRPr="00E57103" w:rsidRDefault="00DF27FF" w:rsidP="00903EE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03EE3" w:rsidRPr="00E57103">
        <w:rPr>
          <w:rFonts w:ascii="Times New Roman" w:hAnsi="Times New Roman" w:cs="Times New Roman"/>
          <w:sz w:val="28"/>
          <w:szCs w:val="28"/>
        </w:rPr>
        <w:t>риложение 4</w:t>
      </w:r>
    </w:p>
    <w:p w:rsidR="00903EE3" w:rsidRPr="00E57103" w:rsidRDefault="00903EE3" w:rsidP="00903EE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57103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903EE3" w:rsidRDefault="00903EE3" w:rsidP="00903EE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57103">
        <w:rPr>
          <w:rFonts w:ascii="Times New Roman" w:hAnsi="Times New Roman" w:cs="Times New Roman"/>
          <w:sz w:val="28"/>
          <w:szCs w:val="28"/>
        </w:rPr>
        <w:t xml:space="preserve">грантов на </w:t>
      </w:r>
      <w:r>
        <w:rPr>
          <w:rFonts w:ascii="Times New Roman" w:hAnsi="Times New Roman" w:cs="Times New Roman"/>
          <w:sz w:val="28"/>
          <w:szCs w:val="28"/>
        </w:rPr>
        <w:t xml:space="preserve">поддержку </w:t>
      </w:r>
    </w:p>
    <w:p w:rsidR="00903EE3" w:rsidRPr="00E57103" w:rsidRDefault="00903EE3" w:rsidP="00903EE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начинающих фермеров</w:t>
      </w:r>
    </w:p>
    <w:p w:rsidR="00903EE3" w:rsidRPr="00E57103" w:rsidRDefault="00903EE3" w:rsidP="00903EE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03EE3" w:rsidRPr="00E57103" w:rsidRDefault="00903EE3" w:rsidP="00903E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500"/>
      <w:bookmarkEnd w:id="19"/>
      <w:r w:rsidRPr="00E57103">
        <w:rPr>
          <w:rFonts w:ascii="Times New Roman" w:hAnsi="Times New Roman" w:cs="Times New Roman"/>
          <w:sz w:val="28"/>
          <w:szCs w:val="28"/>
        </w:rPr>
        <w:t>ОЦЕНОЧНАЯ ВЕДОМОСТЬ</w:t>
      </w:r>
    </w:p>
    <w:p w:rsidR="00903EE3" w:rsidRPr="00E57103" w:rsidRDefault="00903EE3" w:rsidP="00903E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7103">
        <w:rPr>
          <w:rFonts w:ascii="Times New Roman" w:hAnsi="Times New Roman" w:cs="Times New Roman"/>
          <w:sz w:val="28"/>
          <w:szCs w:val="28"/>
        </w:rPr>
        <w:t>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103">
        <w:rPr>
          <w:rFonts w:ascii="Times New Roman" w:hAnsi="Times New Roman" w:cs="Times New Roman"/>
          <w:sz w:val="28"/>
          <w:szCs w:val="28"/>
        </w:rPr>
        <w:t>по 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03EE3" w:rsidRPr="001A3F10" w:rsidRDefault="00903EE3" w:rsidP="00903E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1A3F10">
        <w:rPr>
          <w:rFonts w:ascii="Times New Roman" w:hAnsi="Times New Roman" w:cs="Times New Roman"/>
          <w:sz w:val="16"/>
          <w:szCs w:val="16"/>
        </w:rPr>
        <w:t>(полное наименование заявителя)</w:t>
      </w:r>
    </w:p>
    <w:p w:rsidR="00903EE3" w:rsidRPr="00E57103" w:rsidRDefault="00903EE3" w:rsidP="00903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710"/>
        <w:gridCol w:w="1304"/>
      </w:tblGrid>
      <w:tr w:rsidR="00903EE3" w:rsidRPr="001A3F10" w:rsidTr="00B650D0">
        <w:tc>
          <w:tcPr>
            <w:tcW w:w="624" w:type="dxa"/>
          </w:tcPr>
          <w:p w:rsidR="00903EE3" w:rsidRPr="001A3F10" w:rsidRDefault="00903EE3" w:rsidP="00B650D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F1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710" w:type="dxa"/>
          </w:tcPr>
          <w:p w:rsidR="00903EE3" w:rsidRPr="001A3F10" w:rsidRDefault="00903EE3" w:rsidP="00B650D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F10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 оценки документов</w:t>
            </w:r>
          </w:p>
        </w:tc>
        <w:tc>
          <w:tcPr>
            <w:tcW w:w="1304" w:type="dxa"/>
          </w:tcPr>
          <w:p w:rsidR="00903EE3" w:rsidRPr="001A3F10" w:rsidRDefault="00903EE3" w:rsidP="00B650D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F10">
              <w:rPr>
                <w:rFonts w:ascii="Times New Roman" w:hAnsi="Times New Roman" w:cs="Times New Roman"/>
                <w:sz w:val="26"/>
                <w:szCs w:val="26"/>
              </w:rPr>
              <w:t>Оценка в баллах</w:t>
            </w:r>
          </w:p>
        </w:tc>
      </w:tr>
      <w:tr w:rsidR="00903EE3" w:rsidRPr="001A3F10" w:rsidTr="00B650D0">
        <w:tc>
          <w:tcPr>
            <w:tcW w:w="624" w:type="dxa"/>
          </w:tcPr>
          <w:p w:rsidR="00903EE3" w:rsidRPr="001A3F10" w:rsidRDefault="00903EE3" w:rsidP="00B650D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F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10" w:type="dxa"/>
          </w:tcPr>
          <w:p w:rsidR="00903EE3" w:rsidRPr="001A3F10" w:rsidRDefault="00903EE3" w:rsidP="00B650D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F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04" w:type="dxa"/>
          </w:tcPr>
          <w:p w:rsidR="00903EE3" w:rsidRPr="001A3F10" w:rsidRDefault="00903EE3" w:rsidP="00B650D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F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3EE3" w:rsidRPr="001A3F10" w:rsidTr="00B650D0">
        <w:tc>
          <w:tcPr>
            <w:tcW w:w="624" w:type="dxa"/>
          </w:tcPr>
          <w:p w:rsidR="00903EE3" w:rsidRPr="001A3F10" w:rsidRDefault="00903EE3" w:rsidP="00B650D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A3F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10" w:type="dxa"/>
          </w:tcPr>
          <w:p w:rsidR="00903EE3" w:rsidRPr="001A3F10" w:rsidRDefault="00903EE3" w:rsidP="00B650D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413BD">
              <w:rPr>
                <w:rFonts w:ascii="Times New Roman" w:hAnsi="Times New Roman" w:cs="Times New Roman"/>
                <w:sz w:val="26"/>
                <w:szCs w:val="26"/>
              </w:rPr>
              <w:t>Наличие земельного участка из земель сельскохозяйственного назначения:</w:t>
            </w:r>
          </w:p>
        </w:tc>
        <w:tc>
          <w:tcPr>
            <w:tcW w:w="1304" w:type="dxa"/>
          </w:tcPr>
          <w:p w:rsidR="00903EE3" w:rsidRPr="001A3F10" w:rsidRDefault="00903EE3" w:rsidP="00B650D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E3" w:rsidRPr="001A3F10" w:rsidTr="00B650D0">
        <w:tc>
          <w:tcPr>
            <w:tcW w:w="624" w:type="dxa"/>
          </w:tcPr>
          <w:p w:rsidR="00903EE3" w:rsidRPr="001A3F10" w:rsidRDefault="00903EE3" w:rsidP="00B650D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A3F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10" w:type="dxa"/>
          </w:tcPr>
          <w:p w:rsidR="00903EE3" w:rsidRPr="001A3F10" w:rsidRDefault="00903EE3" w:rsidP="00B650D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3F10">
              <w:rPr>
                <w:rFonts w:ascii="Times New Roman" w:hAnsi="Times New Roman" w:cs="Times New Roman"/>
                <w:sz w:val="26"/>
                <w:szCs w:val="26"/>
              </w:rPr>
              <w:t>Наличие сельскохозяйственной техники, необходимой для реализации бизнес-плана</w:t>
            </w:r>
          </w:p>
        </w:tc>
        <w:tc>
          <w:tcPr>
            <w:tcW w:w="1304" w:type="dxa"/>
          </w:tcPr>
          <w:p w:rsidR="00903EE3" w:rsidRPr="001A3F10" w:rsidRDefault="00903EE3" w:rsidP="00B650D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E3" w:rsidRPr="001A3F10" w:rsidTr="00B650D0">
        <w:tc>
          <w:tcPr>
            <w:tcW w:w="624" w:type="dxa"/>
          </w:tcPr>
          <w:p w:rsidR="00903EE3" w:rsidRPr="001A3F10" w:rsidRDefault="00903EE3" w:rsidP="00B650D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A3F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10" w:type="dxa"/>
          </w:tcPr>
          <w:p w:rsidR="00903EE3" w:rsidRPr="001A3F10" w:rsidRDefault="00903EE3" w:rsidP="00B650D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3F10">
              <w:rPr>
                <w:rFonts w:ascii="Times New Roman" w:hAnsi="Times New Roman" w:cs="Times New Roman"/>
                <w:sz w:val="26"/>
                <w:szCs w:val="26"/>
              </w:rPr>
              <w:t>Наличие профессионального образования сельскохозяйственного профиля</w:t>
            </w:r>
          </w:p>
        </w:tc>
        <w:tc>
          <w:tcPr>
            <w:tcW w:w="1304" w:type="dxa"/>
          </w:tcPr>
          <w:p w:rsidR="00903EE3" w:rsidRPr="001A3F10" w:rsidRDefault="00903EE3" w:rsidP="00B650D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E3" w:rsidRPr="001A3F10" w:rsidTr="00B650D0">
        <w:tc>
          <w:tcPr>
            <w:tcW w:w="624" w:type="dxa"/>
          </w:tcPr>
          <w:p w:rsidR="00903EE3" w:rsidRPr="001A3F10" w:rsidRDefault="00903EE3" w:rsidP="00B650D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A3F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10" w:type="dxa"/>
          </w:tcPr>
          <w:p w:rsidR="00903EE3" w:rsidRPr="001A3F10" w:rsidRDefault="00903EE3" w:rsidP="00B650D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по программе «Проектирование агробизнеса начинающего фермера»</w:t>
            </w:r>
          </w:p>
        </w:tc>
        <w:tc>
          <w:tcPr>
            <w:tcW w:w="1304" w:type="dxa"/>
          </w:tcPr>
          <w:p w:rsidR="00903EE3" w:rsidRPr="001A3F10" w:rsidRDefault="00903EE3" w:rsidP="00B650D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E3" w:rsidRPr="001A3F10" w:rsidTr="00B650D0">
        <w:tc>
          <w:tcPr>
            <w:tcW w:w="624" w:type="dxa"/>
          </w:tcPr>
          <w:p w:rsidR="00903EE3" w:rsidRPr="001A3F10" w:rsidRDefault="00903EE3" w:rsidP="00B650D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10" w:type="dxa"/>
          </w:tcPr>
          <w:p w:rsidR="00903EE3" w:rsidRDefault="00903EE3" w:rsidP="00B650D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3F10">
              <w:rPr>
                <w:rFonts w:ascii="Times New Roman" w:hAnsi="Times New Roman" w:cs="Times New Roman"/>
                <w:sz w:val="26"/>
                <w:szCs w:val="26"/>
              </w:rPr>
              <w:t>Наличие трудового стажа в сельском хозяйстве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04" w:type="dxa"/>
          </w:tcPr>
          <w:p w:rsidR="00903EE3" w:rsidRPr="001A3F10" w:rsidRDefault="00903EE3" w:rsidP="00B650D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E3" w:rsidRPr="001A3F10" w:rsidTr="00B650D0">
        <w:tc>
          <w:tcPr>
            <w:tcW w:w="624" w:type="dxa"/>
          </w:tcPr>
          <w:p w:rsidR="00903EE3" w:rsidRPr="001A3F10" w:rsidRDefault="00903EE3" w:rsidP="00B650D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710" w:type="dxa"/>
          </w:tcPr>
          <w:p w:rsidR="00903EE3" w:rsidRPr="001A3F10" w:rsidRDefault="00903EE3" w:rsidP="00B650D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 развития крестьянского (фермерского) хозяйства</w:t>
            </w:r>
          </w:p>
        </w:tc>
        <w:tc>
          <w:tcPr>
            <w:tcW w:w="1304" w:type="dxa"/>
          </w:tcPr>
          <w:p w:rsidR="00903EE3" w:rsidRPr="001A3F10" w:rsidRDefault="00903EE3" w:rsidP="00B650D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E3" w:rsidRPr="001A3F10" w:rsidTr="00B650D0">
        <w:tc>
          <w:tcPr>
            <w:tcW w:w="624" w:type="dxa"/>
          </w:tcPr>
          <w:p w:rsidR="00903EE3" w:rsidRPr="001A3F10" w:rsidRDefault="00903EE3" w:rsidP="00B650D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A3F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10" w:type="dxa"/>
          </w:tcPr>
          <w:p w:rsidR="00903EE3" w:rsidRPr="001A3F10" w:rsidRDefault="00903EE3" w:rsidP="00B650D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3F10">
              <w:rPr>
                <w:rFonts w:ascii="Times New Roman" w:hAnsi="Times New Roman" w:cs="Times New Roman"/>
                <w:sz w:val="26"/>
                <w:szCs w:val="26"/>
              </w:rPr>
              <w:t>Членство в сельскохозяйственном потребительском кооперативе</w:t>
            </w:r>
          </w:p>
        </w:tc>
        <w:tc>
          <w:tcPr>
            <w:tcW w:w="1304" w:type="dxa"/>
          </w:tcPr>
          <w:p w:rsidR="00903EE3" w:rsidRPr="001A3F10" w:rsidRDefault="00903EE3" w:rsidP="00B650D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E3" w:rsidRPr="001A3F10" w:rsidTr="00B650D0">
        <w:tc>
          <w:tcPr>
            <w:tcW w:w="624" w:type="dxa"/>
          </w:tcPr>
          <w:p w:rsidR="00903EE3" w:rsidRPr="001A3F10" w:rsidRDefault="00903EE3" w:rsidP="00B650D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A3F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10" w:type="dxa"/>
          </w:tcPr>
          <w:p w:rsidR="00903EE3" w:rsidRPr="001A3F10" w:rsidRDefault="00903EE3" w:rsidP="00B650D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 семьи заявителя</w:t>
            </w:r>
          </w:p>
        </w:tc>
        <w:tc>
          <w:tcPr>
            <w:tcW w:w="1304" w:type="dxa"/>
          </w:tcPr>
          <w:p w:rsidR="00903EE3" w:rsidRPr="001A3F10" w:rsidRDefault="00903EE3" w:rsidP="00B650D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C57" w:rsidRPr="001A3F10" w:rsidTr="00B650D0">
        <w:tc>
          <w:tcPr>
            <w:tcW w:w="624" w:type="dxa"/>
          </w:tcPr>
          <w:p w:rsidR="00E26C57" w:rsidRDefault="00E26C57" w:rsidP="00B650D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</w:p>
        </w:tc>
        <w:tc>
          <w:tcPr>
            <w:tcW w:w="7710" w:type="dxa"/>
          </w:tcPr>
          <w:p w:rsidR="00E26C57" w:rsidRPr="00E26C57" w:rsidRDefault="00E26C57" w:rsidP="003E5238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6C57">
              <w:rPr>
                <w:rFonts w:ascii="Times New Roman" w:hAnsi="Times New Roman"/>
                <w:sz w:val="26"/>
                <w:szCs w:val="26"/>
                <w:lang w:eastAsia="ru-RU"/>
              </w:rPr>
              <w:t>Возраст заявителя</w:t>
            </w:r>
          </w:p>
        </w:tc>
        <w:tc>
          <w:tcPr>
            <w:tcW w:w="1304" w:type="dxa"/>
          </w:tcPr>
          <w:p w:rsidR="00E26C57" w:rsidRPr="001A3F10" w:rsidRDefault="00E26C57" w:rsidP="00B650D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C57" w:rsidRPr="001A3F10" w:rsidTr="00B650D0">
        <w:tc>
          <w:tcPr>
            <w:tcW w:w="624" w:type="dxa"/>
          </w:tcPr>
          <w:p w:rsidR="00E26C57" w:rsidRPr="001A3F10" w:rsidRDefault="00E26C57" w:rsidP="00C2514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710" w:type="dxa"/>
          </w:tcPr>
          <w:p w:rsidR="00E26C57" w:rsidRPr="001A3F10" w:rsidRDefault="00E26C57" w:rsidP="00B650D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3F10">
              <w:rPr>
                <w:rFonts w:ascii="Times New Roman" w:hAnsi="Times New Roman" w:cs="Times New Roman"/>
                <w:sz w:val="26"/>
                <w:szCs w:val="26"/>
              </w:rPr>
              <w:t xml:space="preserve">Наличие рекомендательных писем от органов местного самоуправления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района (городского округа)</w:t>
            </w:r>
            <w:r w:rsidRPr="001A3F10">
              <w:rPr>
                <w:rFonts w:ascii="Times New Roman" w:hAnsi="Times New Roman" w:cs="Times New Roman"/>
                <w:sz w:val="26"/>
                <w:szCs w:val="26"/>
              </w:rPr>
              <w:t xml:space="preserve"> Волгоградской области </w:t>
            </w:r>
          </w:p>
        </w:tc>
        <w:tc>
          <w:tcPr>
            <w:tcW w:w="1304" w:type="dxa"/>
          </w:tcPr>
          <w:p w:rsidR="00E26C57" w:rsidRPr="001A3F10" w:rsidRDefault="00E26C57" w:rsidP="00B650D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C57" w:rsidRPr="001A3F10" w:rsidTr="00B650D0">
        <w:tc>
          <w:tcPr>
            <w:tcW w:w="624" w:type="dxa"/>
          </w:tcPr>
          <w:p w:rsidR="00E26C57" w:rsidRPr="001A3F10" w:rsidRDefault="00E26C57" w:rsidP="00B650D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0" w:type="dxa"/>
          </w:tcPr>
          <w:p w:rsidR="00E26C57" w:rsidRPr="001A3F10" w:rsidRDefault="00E26C57" w:rsidP="00B650D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A3F10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04" w:type="dxa"/>
          </w:tcPr>
          <w:p w:rsidR="00E26C57" w:rsidRPr="001A3F10" w:rsidRDefault="00E26C57" w:rsidP="00B650D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3EE3" w:rsidRPr="001A3F10" w:rsidRDefault="00903EE3" w:rsidP="00903EE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03EE3" w:rsidRDefault="00903EE3" w:rsidP="00903EE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3F10">
        <w:rPr>
          <w:rFonts w:ascii="Times New Roman" w:hAnsi="Times New Roman" w:cs="Times New Roman"/>
          <w:sz w:val="26"/>
          <w:szCs w:val="26"/>
        </w:rPr>
        <w:t>Чл</w:t>
      </w:r>
      <w:r>
        <w:rPr>
          <w:rFonts w:ascii="Times New Roman" w:hAnsi="Times New Roman" w:cs="Times New Roman"/>
          <w:sz w:val="26"/>
          <w:szCs w:val="26"/>
        </w:rPr>
        <w:t xml:space="preserve">ены конкурсной комиссии:                                                                                           </w:t>
      </w:r>
    </w:p>
    <w:p w:rsidR="00903EE3" w:rsidRPr="001A3F10" w:rsidRDefault="00903EE3" w:rsidP="00903EE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A3F10">
        <w:rPr>
          <w:rFonts w:ascii="Times New Roman" w:hAnsi="Times New Roman" w:cs="Times New Roman"/>
          <w:sz w:val="16"/>
          <w:szCs w:val="16"/>
        </w:rPr>
        <w:t xml:space="preserve"> </w:t>
      </w:r>
      <w:r w:rsidRPr="001A3F10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1A3F10">
        <w:rPr>
          <w:rFonts w:ascii="Times New Roman" w:hAnsi="Times New Roman" w:cs="Times New Roman"/>
          <w:sz w:val="26"/>
          <w:szCs w:val="26"/>
        </w:rPr>
        <w:t>______________   ________________________</w:t>
      </w:r>
    </w:p>
    <w:p w:rsidR="00903EE3" w:rsidRPr="001A3F10" w:rsidRDefault="00903EE3" w:rsidP="00903EE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A3F10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1A3F10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1A3F10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903EE3" w:rsidRDefault="00903EE3" w:rsidP="00903EE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03EE3" w:rsidRPr="001A3F10" w:rsidRDefault="00903EE3" w:rsidP="00903EE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03EE3" w:rsidRDefault="00903EE3" w:rsidP="00903EE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3F10">
        <w:rPr>
          <w:rFonts w:ascii="Times New Roman" w:hAnsi="Times New Roman" w:cs="Times New Roman"/>
          <w:sz w:val="26"/>
          <w:szCs w:val="26"/>
        </w:rPr>
        <w:t>"__" _____________ 20__ г.</w:t>
      </w:r>
    </w:p>
    <w:p w:rsidR="00DF27FF" w:rsidRDefault="00DF27FF" w:rsidP="00903EE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F27FF" w:rsidRDefault="00DF27FF" w:rsidP="00903EE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F27FF" w:rsidRDefault="00DF27FF" w:rsidP="00903EE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F27FF" w:rsidRPr="00E3202C" w:rsidRDefault="00DF27FF" w:rsidP="00DF27FF">
      <w:pPr>
        <w:spacing w:after="0" w:line="240" w:lineRule="exact"/>
        <w:ind w:left="45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E3202C">
        <w:rPr>
          <w:rFonts w:ascii="Times New Roman" w:hAnsi="Times New Roman"/>
          <w:color w:val="000000"/>
          <w:sz w:val="24"/>
          <w:szCs w:val="24"/>
        </w:rPr>
        <w:t xml:space="preserve">Председатель комитета сельского хозяйства                                   </w:t>
      </w:r>
    </w:p>
    <w:p w:rsidR="00DF27FF" w:rsidRPr="00E3202C" w:rsidRDefault="00DF27FF" w:rsidP="00DF27FF">
      <w:pPr>
        <w:spacing w:after="0" w:line="240" w:lineRule="exact"/>
        <w:ind w:left="4536"/>
        <w:rPr>
          <w:rFonts w:ascii="Times New Roman" w:hAnsi="Times New Roman"/>
          <w:color w:val="000000"/>
          <w:sz w:val="24"/>
          <w:szCs w:val="24"/>
        </w:rPr>
      </w:pPr>
      <w:r w:rsidRPr="00E3202C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E3202C">
        <w:rPr>
          <w:rFonts w:ascii="Times New Roman" w:hAnsi="Times New Roman"/>
          <w:color w:val="000000"/>
          <w:sz w:val="24"/>
          <w:szCs w:val="24"/>
        </w:rPr>
        <w:t>Волгоградской области</w:t>
      </w:r>
    </w:p>
    <w:p w:rsidR="00DF27FF" w:rsidRPr="00E3202C" w:rsidRDefault="00DF27FF" w:rsidP="00DF27FF">
      <w:pPr>
        <w:spacing w:after="0" w:line="240" w:lineRule="exact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E3202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</w:t>
      </w:r>
    </w:p>
    <w:p w:rsidR="00DF27FF" w:rsidRPr="00C86C0D" w:rsidRDefault="00DF27FF" w:rsidP="00DF27FF">
      <w:pPr>
        <w:spacing w:after="0" w:line="240" w:lineRule="exact"/>
        <w:ind w:left="4536"/>
        <w:jc w:val="both"/>
        <w:rPr>
          <w:rFonts w:ascii="Times New Roman" w:hAnsi="Times New Roman"/>
          <w:color w:val="000000"/>
          <w:sz w:val="20"/>
          <w:szCs w:val="20"/>
        </w:rPr>
      </w:pPr>
      <w:r w:rsidRPr="00E3202C"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E3202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E3202C">
        <w:rPr>
          <w:rFonts w:ascii="Times New Roman" w:hAnsi="Times New Roman"/>
          <w:color w:val="000000"/>
          <w:sz w:val="24"/>
          <w:szCs w:val="24"/>
        </w:rPr>
        <w:t>В.В.Иванов</w:t>
      </w:r>
    </w:p>
    <w:p w:rsidR="00DF27FF" w:rsidRPr="00E57103" w:rsidRDefault="00DF27FF" w:rsidP="00903EE3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DF27FF" w:rsidRPr="00E57103" w:rsidSect="00B650D0">
          <w:pgSz w:w="11907" w:h="16840"/>
          <w:pgMar w:top="1134" w:right="1134" w:bottom="1134" w:left="1134" w:header="0" w:footer="0" w:gutter="0"/>
          <w:cols w:space="720"/>
          <w:docGrid w:linePitch="299"/>
        </w:sectPr>
      </w:pPr>
    </w:p>
    <w:p w:rsidR="00903EE3" w:rsidRPr="00E57103" w:rsidRDefault="00903EE3" w:rsidP="00903EE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57103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903EE3" w:rsidRPr="00E57103" w:rsidRDefault="00903EE3" w:rsidP="00903EE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57103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903EE3" w:rsidRPr="00E57103" w:rsidRDefault="00903EE3" w:rsidP="00903EE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57103">
        <w:rPr>
          <w:rFonts w:ascii="Times New Roman" w:hAnsi="Times New Roman" w:cs="Times New Roman"/>
          <w:sz w:val="28"/>
          <w:szCs w:val="28"/>
        </w:rPr>
        <w:t xml:space="preserve">грантов на </w:t>
      </w:r>
      <w:r>
        <w:rPr>
          <w:rFonts w:ascii="Times New Roman" w:hAnsi="Times New Roman" w:cs="Times New Roman"/>
          <w:sz w:val="28"/>
          <w:szCs w:val="28"/>
        </w:rPr>
        <w:t>поддержку</w:t>
      </w:r>
    </w:p>
    <w:p w:rsidR="00903EE3" w:rsidRPr="00E57103" w:rsidRDefault="00903EE3" w:rsidP="00903EE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57103">
        <w:rPr>
          <w:rFonts w:ascii="Times New Roman" w:hAnsi="Times New Roman" w:cs="Times New Roman"/>
          <w:sz w:val="28"/>
          <w:szCs w:val="28"/>
        </w:rPr>
        <w:t>начинающи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57103">
        <w:rPr>
          <w:rFonts w:ascii="Times New Roman" w:hAnsi="Times New Roman" w:cs="Times New Roman"/>
          <w:sz w:val="28"/>
          <w:szCs w:val="28"/>
        </w:rPr>
        <w:t xml:space="preserve"> фермер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903EE3" w:rsidRPr="00E57103" w:rsidRDefault="00903EE3" w:rsidP="00903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EE3" w:rsidRPr="0058160F" w:rsidRDefault="00903EE3" w:rsidP="00903EE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0" w:name="P560"/>
      <w:bookmarkEnd w:id="20"/>
      <w:r w:rsidRPr="0058160F">
        <w:rPr>
          <w:rFonts w:ascii="Times New Roman" w:hAnsi="Times New Roman" w:cs="Times New Roman"/>
          <w:b w:val="0"/>
          <w:sz w:val="28"/>
          <w:szCs w:val="28"/>
        </w:rPr>
        <w:t>Перечень вопросов, задаваемых заявителю на индивидуальном собеседовании</w:t>
      </w:r>
    </w:p>
    <w:p w:rsidR="00903EE3" w:rsidRPr="00E57103" w:rsidRDefault="00903EE3" w:rsidP="00903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EE3" w:rsidRPr="00E57103" w:rsidRDefault="00903EE3" w:rsidP="00903E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103">
        <w:rPr>
          <w:rFonts w:ascii="Times New Roman" w:hAnsi="Times New Roman" w:cs="Times New Roman"/>
          <w:sz w:val="28"/>
          <w:szCs w:val="28"/>
        </w:rPr>
        <w:t>1. Направление деятельности крестьянского (фермерского) хозяйства (отрасль, порода сельскохозяйственных животных либо вид и сорт сельскохозяйственных культур, место планируемой закупки сельскохозяйственных животных).</w:t>
      </w:r>
    </w:p>
    <w:p w:rsidR="00903EE3" w:rsidRPr="00E57103" w:rsidRDefault="00903EE3" w:rsidP="00903E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103">
        <w:rPr>
          <w:rFonts w:ascii="Times New Roman" w:hAnsi="Times New Roman" w:cs="Times New Roman"/>
          <w:sz w:val="28"/>
          <w:szCs w:val="28"/>
        </w:rPr>
        <w:t>2. Социально-экономическая значимость крестьянского (фермерского) хозяйства (количество планируемых к созданию рабочих мест, размер заработной платы, вид налогообложения, планируемые отчисления и налоговые выплаты, срок окупаемости бизнес-плана).</w:t>
      </w:r>
    </w:p>
    <w:p w:rsidR="00903EE3" w:rsidRPr="00E57103" w:rsidRDefault="00903EE3" w:rsidP="00903E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103">
        <w:rPr>
          <w:rFonts w:ascii="Times New Roman" w:hAnsi="Times New Roman" w:cs="Times New Roman"/>
          <w:sz w:val="28"/>
          <w:szCs w:val="28"/>
        </w:rPr>
        <w:t>3. Собственные ресурсы крестьянского (фермерского) хозяйства (здания, сооружения, сельскохозяйственная техника, оборудование, сельскохозяйственные животные, посевные площади).</w:t>
      </w:r>
    </w:p>
    <w:p w:rsidR="00903EE3" w:rsidRPr="00E57103" w:rsidRDefault="00903EE3" w:rsidP="00903E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103">
        <w:rPr>
          <w:rFonts w:ascii="Times New Roman" w:hAnsi="Times New Roman" w:cs="Times New Roman"/>
          <w:sz w:val="28"/>
          <w:szCs w:val="28"/>
        </w:rPr>
        <w:t>4. Планируемые ассортимент производимой продукции, объемы производства сельскохозяйственной продукции (на начало и на конец реализации бизнес-плана), рынки сбыта производимой продукции.</w:t>
      </w:r>
    </w:p>
    <w:p w:rsidR="00903EE3" w:rsidRPr="00E57103" w:rsidRDefault="00903EE3" w:rsidP="00903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EE3" w:rsidRPr="00E57103" w:rsidRDefault="00903EE3" w:rsidP="00903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EE3" w:rsidRPr="00E57103" w:rsidRDefault="00903EE3" w:rsidP="00903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7FF" w:rsidRPr="00E3202C" w:rsidRDefault="00DF27FF" w:rsidP="00DF27FF">
      <w:pPr>
        <w:spacing w:after="0" w:line="240" w:lineRule="exact"/>
        <w:ind w:left="45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E3202C">
        <w:rPr>
          <w:rFonts w:ascii="Times New Roman" w:hAnsi="Times New Roman"/>
          <w:color w:val="000000"/>
          <w:sz w:val="24"/>
          <w:szCs w:val="24"/>
        </w:rPr>
        <w:t xml:space="preserve">Председатель комитета сельского хозяйства                                   </w:t>
      </w:r>
    </w:p>
    <w:p w:rsidR="00DF27FF" w:rsidRPr="00E3202C" w:rsidRDefault="00DF27FF" w:rsidP="00DF27FF">
      <w:pPr>
        <w:spacing w:after="0" w:line="240" w:lineRule="exact"/>
        <w:ind w:left="4536"/>
        <w:rPr>
          <w:rFonts w:ascii="Times New Roman" w:hAnsi="Times New Roman"/>
          <w:color w:val="000000"/>
          <w:sz w:val="24"/>
          <w:szCs w:val="24"/>
        </w:rPr>
      </w:pPr>
      <w:r w:rsidRPr="00E3202C">
        <w:rPr>
          <w:rFonts w:ascii="Times New Roman" w:hAnsi="Times New Roman"/>
          <w:color w:val="000000"/>
          <w:sz w:val="24"/>
          <w:szCs w:val="24"/>
        </w:rPr>
        <w:t xml:space="preserve">    Волгоградской области</w:t>
      </w:r>
    </w:p>
    <w:p w:rsidR="00DF27FF" w:rsidRPr="00E3202C" w:rsidRDefault="00DF27FF" w:rsidP="00DF27FF">
      <w:pPr>
        <w:spacing w:after="0" w:line="240" w:lineRule="exact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E3202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</w:t>
      </w:r>
    </w:p>
    <w:p w:rsidR="00DF27FF" w:rsidRPr="00C86C0D" w:rsidRDefault="00DF27FF" w:rsidP="00DF27FF">
      <w:pPr>
        <w:spacing w:after="0" w:line="240" w:lineRule="exact"/>
        <w:ind w:left="4536"/>
        <w:jc w:val="both"/>
        <w:rPr>
          <w:rFonts w:ascii="Times New Roman" w:hAnsi="Times New Roman"/>
          <w:color w:val="000000"/>
          <w:sz w:val="20"/>
          <w:szCs w:val="20"/>
        </w:rPr>
      </w:pPr>
      <w:r w:rsidRPr="00E3202C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E3202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E3202C">
        <w:rPr>
          <w:rFonts w:ascii="Times New Roman" w:hAnsi="Times New Roman"/>
          <w:color w:val="000000"/>
          <w:sz w:val="24"/>
          <w:szCs w:val="24"/>
        </w:rPr>
        <w:t>В.В.Иванов</w:t>
      </w:r>
    </w:p>
    <w:p w:rsidR="00903EE3" w:rsidRPr="00E57103" w:rsidRDefault="00903EE3" w:rsidP="00903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EE3" w:rsidRPr="00E57103" w:rsidRDefault="00903EE3" w:rsidP="00903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EE3" w:rsidRPr="00E57103" w:rsidRDefault="00903EE3" w:rsidP="00903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EE3" w:rsidRPr="00E57103" w:rsidRDefault="00903EE3" w:rsidP="00903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EE3" w:rsidRPr="00E57103" w:rsidRDefault="00903EE3" w:rsidP="00903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EE3" w:rsidRPr="00E57103" w:rsidRDefault="00903EE3" w:rsidP="00903EE3">
      <w:pPr>
        <w:rPr>
          <w:rFonts w:ascii="Times New Roman" w:hAnsi="Times New Roman"/>
          <w:sz w:val="28"/>
          <w:szCs w:val="28"/>
        </w:rPr>
        <w:sectPr w:rsidR="00903EE3" w:rsidRPr="00E57103" w:rsidSect="00B650D0">
          <w:pgSz w:w="11907" w:h="16840"/>
          <w:pgMar w:top="1134" w:right="850" w:bottom="1134" w:left="1701" w:header="0" w:footer="0" w:gutter="0"/>
          <w:cols w:space="720"/>
        </w:sectPr>
      </w:pPr>
    </w:p>
    <w:p w:rsidR="00903EE3" w:rsidRPr="00E57103" w:rsidRDefault="00903EE3" w:rsidP="00903EE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bookmarkStart w:id="21" w:name="P582"/>
      <w:bookmarkEnd w:id="21"/>
      <w:r w:rsidRPr="00E5710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03EE3" w:rsidRPr="00E57103" w:rsidRDefault="00903EE3" w:rsidP="00903EE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57103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903EE3" w:rsidRDefault="00903EE3" w:rsidP="00903EE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57103">
        <w:rPr>
          <w:rFonts w:ascii="Times New Roman" w:hAnsi="Times New Roman" w:cs="Times New Roman"/>
          <w:sz w:val="28"/>
          <w:szCs w:val="28"/>
        </w:rPr>
        <w:t xml:space="preserve">грантов на </w:t>
      </w:r>
      <w:r>
        <w:rPr>
          <w:rFonts w:ascii="Times New Roman" w:hAnsi="Times New Roman" w:cs="Times New Roman"/>
          <w:sz w:val="28"/>
          <w:szCs w:val="28"/>
        </w:rPr>
        <w:t xml:space="preserve">поддержку </w:t>
      </w:r>
    </w:p>
    <w:p w:rsidR="00903EE3" w:rsidRPr="00E57103" w:rsidRDefault="00903EE3" w:rsidP="00903EE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57103">
        <w:rPr>
          <w:rFonts w:ascii="Times New Roman" w:hAnsi="Times New Roman" w:cs="Times New Roman"/>
          <w:sz w:val="28"/>
          <w:szCs w:val="28"/>
        </w:rPr>
        <w:t>начинающи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57103">
        <w:rPr>
          <w:rFonts w:ascii="Times New Roman" w:hAnsi="Times New Roman" w:cs="Times New Roman"/>
          <w:sz w:val="28"/>
          <w:szCs w:val="28"/>
        </w:rPr>
        <w:t xml:space="preserve"> фермер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903EE3" w:rsidRDefault="00903EE3" w:rsidP="00903EE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903EE3" w:rsidRDefault="00903EE3" w:rsidP="00903E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3EE3" w:rsidRPr="00E57103" w:rsidRDefault="00903EE3" w:rsidP="00903EE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57103">
        <w:rPr>
          <w:rFonts w:ascii="Times New Roman" w:hAnsi="Times New Roman" w:cs="Times New Roman"/>
          <w:sz w:val="28"/>
          <w:szCs w:val="28"/>
        </w:rPr>
        <w:t>ОЦЕНОЧНАЯ ВЕДОМОСТЬ</w:t>
      </w:r>
    </w:p>
    <w:p w:rsidR="00903EE3" w:rsidRPr="00E57103" w:rsidRDefault="00903EE3" w:rsidP="00903EE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57103">
        <w:rPr>
          <w:rFonts w:ascii="Times New Roman" w:hAnsi="Times New Roman" w:cs="Times New Roman"/>
          <w:sz w:val="28"/>
          <w:szCs w:val="28"/>
        </w:rPr>
        <w:t>индивидуального собеседования</w:t>
      </w:r>
    </w:p>
    <w:p w:rsidR="00903EE3" w:rsidRPr="00E57103" w:rsidRDefault="00903EE3" w:rsidP="00903E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576"/>
        <w:gridCol w:w="2438"/>
      </w:tblGrid>
      <w:tr w:rsidR="00903EE3" w:rsidRPr="00E57103" w:rsidTr="00B650D0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3EE3" w:rsidRPr="00E57103" w:rsidRDefault="00903EE3" w:rsidP="00B65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5710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903EE3" w:rsidRPr="00E57103" w:rsidRDefault="00903EE3" w:rsidP="00B65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103">
              <w:rPr>
                <w:rFonts w:ascii="Times New Roman" w:hAnsi="Times New Roman" w:cs="Times New Roman"/>
                <w:sz w:val="28"/>
                <w:szCs w:val="28"/>
              </w:rPr>
              <w:t>Наименование заявителя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3EE3" w:rsidRPr="00E57103" w:rsidRDefault="00903EE3" w:rsidP="00B65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103">
              <w:rPr>
                <w:rFonts w:ascii="Times New Roman" w:hAnsi="Times New Roman" w:cs="Times New Roman"/>
                <w:sz w:val="28"/>
                <w:szCs w:val="28"/>
              </w:rPr>
              <w:t>Количество баллов (от 0 до 2)</w:t>
            </w:r>
          </w:p>
        </w:tc>
      </w:tr>
      <w:tr w:rsidR="00903EE3" w:rsidRPr="00E57103" w:rsidTr="00B650D0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3EE3" w:rsidRPr="00E57103" w:rsidRDefault="00903EE3" w:rsidP="00B65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903EE3" w:rsidRPr="00E57103" w:rsidRDefault="00903EE3" w:rsidP="00B65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1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3EE3" w:rsidRPr="00E57103" w:rsidRDefault="00903EE3" w:rsidP="00B65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1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EE3" w:rsidRPr="00E57103" w:rsidTr="00B650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EE3" w:rsidRPr="00E57103" w:rsidRDefault="00903EE3" w:rsidP="00B65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1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EE3" w:rsidRPr="00E57103" w:rsidRDefault="00903EE3" w:rsidP="00B65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EE3" w:rsidRPr="00E57103" w:rsidRDefault="00903EE3" w:rsidP="00B65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EE3" w:rsidRPr="00E57103" w:rsidTr="00B650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03EE3" w:rsidRPr="00E57103" w:rsidRDefault="00903EE3" w:rsidP="00B65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1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03EE3" w:rsidRPr="00E57103" w:rsidRDefault="00903EE3" w:rsidP="00B65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03EE3" w:rsidRPr="00E57103" w:rsidRDefault="00903EE3" w:rsidP="00B65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EE3" w:rsidRPr="00E57103" w:rsidTr="00B650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03EE3" w:rsidRPr="00E57103" w:rsidRDefault="00903EE3" w:rsidP="00B65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1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03EE3" w:rsidRPr="00E57103" w:rsidRDefault="00903EE3" w:rsidP="00B65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03EE3" w:rsidRPr="00E57103" w:rsidRDefault="00903EE3" w:rsidP="00B65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EE3" w:rsidRPr="00E57103" w:rsidRDefault="00903EE3" w:rsidP="00903E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03EE3" w:rsidRPr="00E57103" w:rsidRDefault="00903EE3" w:rsidP="00903E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7103">
        <w:rPr>
          <w:rFonts w:ascii="Times New Roman" w:hAnsi="Times New Roman" w:cs="Times New Roman"/>
          <w:sz w:val="28"/>
          <w:szCs w:val="28"/>
        </w:rPr>
        <w:t>Чл</w:t>
      </w:r>
      <w:r>
        <w:rPr>
          <w:rFonts w:ascii="Times New Roman" w:hAnsi="Times New Roman" w:cs="Times New Roman"/>
          <w:sz w:val="28"/>
          <w:szCs w:val="28"/>
        </w:rPr>
        <w:t xml:space="preserve">ены конкурсной комиссии   </w:t>
      </w:r>
      <w:r w:rsidRPr="00E57103">
        <w:rPr>
          <w:rFonts w:ascii="Times New Roman" w:hAnsi="Times New Roman" w:cs="Times New Roman"/>
          <w:sz w:val="28"/>
          <w:szCs w:val="28"/>
        </w:rPr>
        <w:t>______________   ________________________</w:t>
      </w:r>
    </w:p>
    <w:p w:rsidR="00903EE3" w:rsidRPr="0058160F" w:rsidRDefault="00903EE3" w:rsidP="00903EE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8160F">
        <w:rPr>
          <w:rFonts w:ascii="Times New Roman" w:hAnsi="Times New Roman" w:cs="Times New Roman"/>
          <w:sz w:val="16"/>
          <w:szCs w:val="16"/>
        </w:rPr>
        <w:t xml:space="preserve">(подпись)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58160F">
        <w:rPr>
          <w:rFonts w:ascii="Times New Roman" w:hAnsi="Times New Roman" w:cs="Times New Roman"/>
          <w:sz w:val="16"/>
          <w:szCs w:val="16"/>
        </w:rPr>
        <w:t xml:space="preserve">  (инициалы, фамилия)</w:t>
      </w:r>
    </w:p>
    <w:p w:rsidR="00903EE3" w:rsidRPr="00E57103" w:rsidRDefault="00903EE3" w:rsidP="00903E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E57103">
        <w:rPr>
          <w:rFonts w:ascii="Times New Roman" w:hAnsi="Times New Roman" w:cs="Times New Roman"/>
          <w:sz w:val="28"/>
          <w:szCs w:val="28"/>
        </w:rPr>
        <w:t>______________   _______________________</w:t>
      </w:r>
    </w:p>
    <w:p w:rsidR="00903EE3" w:rsidRPr="00E57103" w:rsidRDefault="00903EE3" w:rsidP="00903E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3EE3" w:rsidRPr="00E57103" w:rsidRDefault="00903EE3" w:rsidP="00903E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7103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903EE3" w:rsidRPr="00E57103" w:rsidRDefault="00903EE3" w:rsidP="00903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EE3" w:rsidRDefault="00903EE3" w:rsidP="00903EE3">
      <w:pPr>
        <w:rPr>
          <w:rFonts w:ascii="Times New Roman" w:hAnsi="Times New Roman"/>
          <w:sz w:val="28"/>
          <w:szCs w:val="28"/>
        </w:rPr>
      </w:pPr>
    </w:p>
    <w:p w:rsidR="00DF27FF" w:rsidRPr="00E3202C" w:rsidRDefault="00DF27FF" w:rsidP="00DF27FF">
      <w:pPr>
        <w:spacing w:after="0" w:line="240" w:lineRule="exact"/>
        <w:ind w:left="45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E3202C">
        <w:rPr>
          <w:rFonts w:ascii="Times New Roman" w:hAnsi="Times New Roman"/>
          <w:color w:val="000000"/>
          <w:sz w:val="24"/>
          <w:szCs w:val="24"/>
        </w:rPr>
        <w:t xml:space="preserve">Председатель комитета сельского хозяйства                                   </w:t>
      </w:r>
    </w:p>
    <w:p w:rsidR="00DF27FF" w:rsidRPr="00E3202C" w:rsidRDefault="00DF27FF" w:rsidP="00DF27FF">
      <w:pPr>
        <w:spacing w:after="0" w:line="240" w:lineRule="exact"/>
        <w:ind w:left="4536"/>
        <w:rPr>
          <w:rFonts w:ascii="Times New Roman" w:hAnsi="Times New Roman"/>
          <w:color w:val="000000"/>
          <w:sz w:val="24"/>
          <w:szCs w:val="24"/>
        </w:rPr>
      </w:pPr>
      <w:r w:rsidRPr="00E3202C">
        <w:rPr>
          <w:rFonts w:ascii="Times New Roman" w:hAnsi="Times New Roman"/>
          <w:color w:val="000000"/>
          <w:sz w:val="24"/>
          <w:szCs w:val="24"/>
        </w:rPr>
        <w:t xml:space="preserve">    Волгоградской области</w:t>
      </w:r>
    </w:p>
    <w:p w:rsidR="00DF27FF" w:rsidRPr="00E3202C" w:rsidRDefault="00DF27FF" w:rsidP="00DF27FF">
      <w:pPr>
        <w:spacing w:after="0" w:line="240" w:lineRule="exact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E3202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</w:t>
      </w:r>
    </w:p>
    <w:p w:rsidR="00DF27FF" w:rsidRPr="00C86C0D" w:rsidRDefault="00DF27FF" w:rsidP="00DF27FF">
      <w:pPr>
        <w:spacing w:after="0" w:line="240" w:lineRule="exact"/>
        <w:ind w:left="4536"/>
        <w:jc w:val="both"/>
        <w:rPr>
          <w:rFonts w:ascii="Times New Roman" w:hAnsi="Times New Roman"/>
          <w:color w:val="000000"/>
          <w:sz w:val="20"/>
          <w:szCs w:val="20"/>
        </w:rPr>
      </w:pPr>
      <w:r w:rsidRPr="00E3202C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E3202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E3202C">
        <w:rPr>
          <w:rFonts w:ascii="Times New Roman" w:hAnsi="Times New Roman"/>
          <w:color w:val="000000"/>
          <w:sz w:val="24"/>
          <w:szCs w:val="24"/>
        </w:rPr>
        <w:t>В.В.Иванов</w:t>
      </w:r>
    </w:p>
    <w:p w:rsidR="00DF27FF" w:rsidRDefault="00DF27FF" w:rsidP="00903EE3">
      <w:pPr>
        <w:rPr>
          <w:rFonts w:ascii="Times New Roman" w:hAnsi="Times New Roman"/>
          <w:sz w:val="28"/>
          <w:szCs w:val="28"/>
        </w:rPr>
      </w:pPr>
    </w:p>
    <w:p w:rsidR="00903EE3" w:rsidRDefault="00903EE3" w:rsidP="00903EE3">
      <w:pPr>
        <w:rPr>
          <w:rFonts w:ascii="Times New Roman" w:hAnsi="Times New Roman"/>
          <w:sz w:val="28"/>
          <w:szCs w:val="28"/>
        </w:rPr>
      </w:pPr>
    </w:p>
    <w:sectPr w:rsidR="00903EE3" w:rsidSect="005E35B2">
      <w:pgSz w:w="11907" w:h="16840" w:code="9"/>
      <w:pgMar w:top="1134" w:right="1701" w:bottom="1134" w:left="85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721" w:rsidRDefault="00F57721" w:rsidP="00F870E2">
      <w:pPr>
        <w:spacing w:after="0" w:line="240" w:lineRule="auto"/>
      </w:pPr>
      <w:r>
        <w:separator/>
      </w:r>
    </w:p>
  </w:endnote>
  <w:endnote w:type="continuationSeparator" w:id="0">
    <w:p w:rsidR="00F57721" w:rsidRDefault="00F57721" w:rsidP="00F8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721" w:rsidRDefault="00F57721" w:rsidP="00F870E2">
      <w:pPr>
        <w:spacing w:after="0" w:line="240" w:lineRule="auto"/>
      </w:pPr>
      <w:r>
        <w:separator/>
      </w:r>
    </w:p>
  </w:footnote>
  <w:footnote w:type="continuationSeparator" w:id="0">
    <w:p w:rsidR="00F57721" w:rsidRDefault="00F57721" w:rsidP="00F87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5922"/>
      <w:docPartObj>
        <w:docPartGallery w:val="Page Numbers (Top of Page)"/>
        <w:docPartUnique/>
      </w:docPartObj>
    </w:sdtPr>
    <w:sdtContent>
      <w:p w:rsidR="00C62D33" w:rsidRDefault="00024691">
        <w:pPr>
          <w:pStyle w:val="a3"/>
          <w:jc w:val="center"/>
        </w:pPr>
        <w:fldSimple w:instr=" PAGE   \* MERGEFORMAT ">
          <w:r w:rsidR="001F3D4A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7B0"/>
    <w:multiLevelType w:val="hybridMultilevel"/>
    <w:tmpl w:val="5A1A12B6"/>
    <w:lvl w:ilvl="0" w:tplc="07A0FDA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4C37C6"/>
    <w:multiLevelType w:val="hybridMultilevel"/>
    <w:tmpl w:val="B9629402"/>
    <w:lvl w:ilvl="0" w:tplc="034E3684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B5F54C5"/>
    <w:multiLevelType w:val="hybridMultilevel"/>
    <w:tmpl w:val="29C60948"/>
    <w:lvl w:ilvl="0" w:tplc="6D281B0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08448D"/>
    <w:multiLevelType w:val="hybridMultilevel"/>
    <w:tmpl w:val="9A1236CC"/>
    <w:lvl w:ilvl="0" w:tplc="9642EE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5000FC"/>
    <w:multiLevelType w:val="hybridMultilevel"/>
    <w:tmpl w:val="EA6AA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D49CE"/>
    <w:multiLevelType w:val="hybridMultilevel"/>
    <w:tmpl w:val="0CB4D0F6"/>
    <w:lvl w:ilvl="0" w:tplc="1D3021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566CC0"/>
    <w:multiLevelType w:val="hybridMultilevel"/>
    <w:tmpl w:val="79845450"/>
    <w:lvl w:ilvl="0" w:tplc="BCB2780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F86B72"/>
    <w:multiLevelType w:val="hybridMultilevel"/>
    <w:tmpl w:val="2466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85381"/>
    <w:multiLevelType w:val="hybridMultilevel"/>
    <w:tmpl w:val="662889D0"/>
    <w:lvl w:ilvl="0" w:tplc="A8A67B1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85F1D8F"/>
    <w:multiLevelType w:val="hybridMultilevel"/>
    <w:tmpl w:val="D68C3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7ED"/>
    <w:rsid w:val="00000755"/>
    <w:rsid w:val="00003B3F"/>
    <w:rsid w:val="000063F7"/>
    <w:rsid w:val="00024691"/>
    <w:rsid w:val="000253CE"/>
    <w:rsid w:val="0003722B"/>
    <w:rsid w:val="00052FF5"/>
    <w:rsid w:val="00054AC6"/>
    <w:rsid w:val="000557B0"/>
    <w:rsid w:val="00056418"/>
    <w:rsid w:val="000577E3"/>
    <w:rsid w:val="000633AF"/>
    <w:rsid w:val="00070538"/>
    <w:rsid w:val="0007424A"/>
    <w:rsid w:val="000749CF"/>
    <w:rsid w:val="00075695"/>
    <w:rsid w:val="00081251"/>
    <w:rsid w:val="000833C2"/>
    <w:rsid w:val="000839A3"/>
    <w:rsid w:val="00084921"/>
    <w:rsid w:val="00086CCD"/>
    <w:rsid w:val="00094DA2"/>
    <w:rsid w:val="00096CDC"/>
    <w:rsid w:val="000A1584"/>
    <w:rsid w:val="000C1C17"/>
    <w:rsid w:val="000C6408"/>
    <w:rsid w:val="000D5C50"/>
    <w:rsid w:val="000D68D4"/>
    <w:rsid w:val="000E1D00"/>
    <w:rsid w:val="000E2B6B"/>
    <w:rsid w:val="000E469D"/>
    <w:rsid w:val="000F0B34"/>
    <w:rsid w:val="000F587D"/>
    <w:rsid w:val="000F5C22"/>
    <w:rsid w:val="00100541"/>
    <w:rsid w:val="00100F40"/>
    <w:rsid w:val="00106EA9"/>
    <w:rsid w:val="00111CAB"/>
    <w:rsid w:val="001149B3"/>
    <w:rsid w:val="0012195E"/>
    <w:rsid w:val="00122511"/>
    <w:rsid w:val="00130B62"/>
    <w:rsid w:val="001314A9"/>
    <w:rsid w:val="00144276"/>
    <w:rsid w:val="0014496F"/>
    <w:rsid w:val="00147DAA"/>
    <w:rsid w:val="00161FAC"/>
    <w:rsid w:val="001641DD"/>
    <w:rsid w:val="00164CC1"/>
    <w:rsid w:val="00175ACE"/>
    <w:rsid w:val="00183BF8"/>
    <w:rsid w:val="00185ED0"/>
    <w:rsid w:val="00192DA0"/>
    <w:rsid w:val="00194506"/>
    <w:rsid w:val="001A1BDC"/>
    <w:rsid w:val="001A2F77"/>
    <w:rsid w:val="001A6A17"/>
    <w:rsid w:val="001A7DC2"/>
    <w:rsid w:val="001B0294"/>
    <w:rsid w:val="001C074F"/>
    <w:rsid w:val="001C1D93"/>
    <w:rsid w:val="001C6091"/>
    <w:rsid w:val="001D0B32"/>
    <w:rsid w:val="001D3382"/>
    <w:rsid w:val="001D678F"/>
    <w:rsid w:val="001D7341"/>
    <w:rsid w:val="001E5A8A"/>
    <w:rsid w:val="001E6C3B"/>
    <w:rsid w:val="001F3D4A"/>
    <w:rsid w:val="002106C4"/>
    <w:rsid w:val="00211C92"/>
    <w:rsid w:val="00212C1E"/>
    <w:rsid w:val="0021360D"/>
    <w:rsid w:val="00216564"/>
    <w:rsid w:val="00233F14"/>
    <w:rsid w:val="0025618D"/>
    <w:rsid w:val="002645B2"/>
    <w:rsid w:val="00267D69"/>
    <w:rsid w:val="0027025E"/>
    <w:rsid w:val="002740AA"/>
    <w:rsid w:val="002873E8"/>
    <w:rsid w:val="00293ED9"/>
    <w:rsid w:val="002A2C8A"/>
    <w:rsid w:val="002A46FE"/>
    <w:rsid w:val="002B0145"/>
    <w:rsid w:val="002B0997"/>
    <w:rsid w:val="002B364E"/>
    <w:rsid w:val="002B5067"/>
    <w:rsid w:val="002B6B32"/>
    <w:rsid w:val="002C2689"/>
    <w:rsid w:val="002D6886"/>
    <w:rsid w:val="002E7252"/>
    <w:rsid w:val="00306CD2"/>
    <w:rsid w:val="00313E3D"/>
    <w:rsid w:val="003162A1"/>
    <w:rsid w:val="00316F20"/>
    <w:rsid w:val="00320C57"/>
    <w:rsid w:val="00323E45"/>
    <w:rsid w:val="00326567"/>
    <w:rsid w:val="00330F7C"/>
    <w:rsid w:val="00334B9F"/>
    <w:rsid w:val="0033533F"/>
    <w:rsid w:val="00345C81"/>
    <w:rsid w:val="0035463B"/>
    <w:rsid w:val="00354CD6"/>
    <w:rsid w:val="00357E2D"/>
    <w:rsid w:val="00363005"/>
    <w:rsid w:val="0036422C"/>
    <w:rsid w:val="003650D4"/>
    <w:rsid w:val="00366320"/>
    <w:rsid w:val="00366F40"/>
    <w:rsid w:val="00370761"/>
    <w:rsid w:val="00371FBE"/>
    <w:rsid w:val="00374565"/>
    <w:rsid w:val="00382D04"/>
    <w:rsid w:val="00384208"/>
    <w:rsid w:val="00384F39"/>
    <w:rsid w:val="003A4DE9"/>
    <w:rsid w:val="003A5FA3"/>
    <w:rsid w:val="003B37D9"/>
    <w:rsid w:val="003B459E"/>
    <w:rsid w:val="003C567D"/>
    <w:rsid w:val="003C5D2E"/>
    <w:rsid w:val="003E0592"/>
    <w:rsid w:val="003E1C42"/>
    <w:rsid w:val="003E20B4"/>
    <w:rsid w:val="003E41E4"/>
    <w:rsid w:val="003E44FC"/>
    <w:rsid w:val="003E5238"/>
    <w:rsid w:val="00400936"/>
    <w:rsid w:val="0041163A"/>
    <w:rsid w:val="00413D17"/>
    <w:rsid w:val="0041785F"/>
    <w:rsid w:val="0042078C"/>
    <w:rsid w:val="00422985"/>
    <w:rsid w:val="0042661C"/>
    <w:rsid w:val="0042664A"/>
    <w:rsid w:val="0043464D"/>
    <w:rsid w:val="0043744F"/>
    <w:rsid w:val="00442402"/>
    <w:rsid w:val="00442503"/>
    <w:rsid w:val="00452509"/>
    <w:rsid w:val="00453E98"/>
    <w:rsid w:val="004547A3"/>
    <w:rsid w:val="004560ED"/>
    <w:rsid w:val="00456D2D"/>
    <w:rsid w:val="00466D2C"/>
    <w:rsid w:val="00466D63"/>
    <w:rsid w:val="00467187"/>
    <w:rsid w:val="00470D80"/>
    <w:rsid w:val="004726F3"/>
    <w:rsid w:val="004800E4"/>
    <w:rsid w:val="00482F90"/>
    <w:rsid w:val="0049337F"/>
    <w:rsid w:val="004943E9"/>
    <w:rsid w:val="004951FD"/>
    <w:rsid w:val="00495FA3"/>
    <w:rsid w:val="004A013D"/>
    <w:rsid w:val="004A523D"/>
    <w:rsid w:val="004A71B5"/>
    <w:rsid w:val="004A7B20"/>
    <w:rsid w:val="004B3240"/>
    <w:rsid w:val="004C3834"/>
    <w:rsid w:val="004C5E9E"/>
    <w:rsid w:val="004E2419"/>
    <w:rsid w:val="004E4677"/>
    <w:rsid w:val="004F145F"/>
    <w:rsid w:val="004F4071"/>
    <w:rsid w:val="00501896"/>
    <w:rsid w:val="00506144"/>
    <w:rsid w:val="0050699A"/>
    <w:rsid w:val="00515B90"/>
    <w:rsid w:val="005169B5"/>
    <w:rsid w:val="005216C6"/>
    <w:rsid w:val="0052371E"/>
    <w:rsid w:val="00534634"/>
    <w:rsid w:val="005367C2"/>
    <w:rsid w:val="00550975"/>
    <w:rsid w:val="005533E9"/>
    <w:rsid w:val="00554206"/>
    <w:rsid w:val="00555F1B"/>
    <w:rsid w:val="00562059"/>
    <w:rsid w:val="00566E2A"/>
    <w:rsid w:val="005745C9"/>
    <w:rsid w:val="005865D9"/>
    <w:rsid w:val="00586708"/>
    <w:rsid w:val="00587A10"/>
    <w:rsid w:val="0059319B"/>
    <w:rsid w:val="005A4EA6"/>
    <w:rsid w:val="005A688B"/>
    <w:rsid w:val="005A7535"/>
    <w:rsid w:val="005B138A"/>
    <w:rsid w:val="005B39DE"/>
    <w:rsid w:val="005B4563"/>
    <w:rsid w:val="005E0B08"/>
    <w:rsid w:val="005E0C1F"/>
    <w:rsid w:val="005E35B2"/>
    <w:rsid w:val="005E57ED"/>
    <w:rsid w:val="005E749B"/>
    <w:rsid w:val="005F258A"/>
    <w:rsid w:val="005F597E"/>
    <w:rsid w:val="005F7665"/>
    <w:rsid w:val="00603F4E"/>
    <w:rsid w:val="006066C8"/>
    <w:rsid w:val="006075CC"/>
    <w:rsid w:val="00612102"/>
    <w:rsid w:val="00614059"/>
    <w:rsid w:val="00621C2D"/>
    <w:rsid w:val="00631AF6"/>
    <w:rsid w:val="006330ED"/>
    <w:rsid w:val="0063341C"/>
    <w:rsid w:val="00633F98"/>
    <w:rsid w:val="00635B1A"/>
    <w:rsid w:val="0063710D"/>
    <w:rsid w:val="00642A30"/>
    <w:rsid w:val="006447FE"/>
    <w:rsid w:val="00654BAB"/>
    <w:rsid w:val="00654CD2"/>
    <w:rsid w:val="0066667B"/>
    <w:rsid w:val="006671B5"/>
    <w:rsid w:val="00671684"/>
    <w:rsid w:val="00677451"/>
    <w:rsid w:val="00677968"/>
    <w:rsid w:val="00682D52"/>
    <w:rsid w:val="0068499F"/>
    <w:rsid w:val="006978D5"/>
    <w:rsid w:val="006B3A04"/>
    <w:rsid w:val="006C191C"/>
    <w:rsid w:val="006C276B"/>
    <w:rsid w:val="006C4F9A"/>
    <w:rsid w:val="006C5047"/>
    <w:rsid w:val="006D3D91"/>
    <w:rsid w:val="006E0D3D"/>
    <w:rsid w:val="006E17E9"/>
    <w:rsid w:val="006E3B6C"/>
    <w:rsid w:val="006F3E25"/>
    <w:rsid w:val="006F6970"/>
    <w:rsid w:val="007100F0"/>
    <w:rsid w:val="007109CB"/>
    <w:rsid w:val="00713728"/>
    <w:rsid w:val="0071565B"/>
    <w:rsid w:val="00716EDC"/>
    <w:rsid w:val="00724201"/>
    <w:rsid w:val="00724527"/>
    <w:rsid w:val="00727CAF"/>
    <w:rsid w:val="007427E3"/>
    <w:rsid w:val="00752761"/>
    <w:rsid w:val="00755DD2"/>
    <w:rsid w:val="00760922"/>
    <w:rsid w:val="00761CCD"/>
    <w:rsid w:val="007633C8"/>
    <w:rsid w:val="007820D0"/>
    <w:rsid w:val="00785F80"/>
    <w:rsid w:val="00794E4A"/>
    <w:rsid w:val="007A6DC3"/>
    <w:rsid w:val="007A7A76"/>
    <w:rsid w:val="007B2C89"/>
    <w:rsid w:val="007B6432"/>
    <w:rsid w:val="007B7071"/>
    <w:rsid w:val="007D1DCA"/>
    <w:rsid w:val="007D26B0"/>
    <w:rsid w:val="007D64AA"/>
    <w:rsid w:val="007E238A"/>
    <w:rsid w:val="007E52AA"/>
    <w:rsid w:val="007E7AA5"/>
    <w:rsid w:val="00807709"/>
    <w:rsid w:val="00833595"/>
    <w:rsid w:val="00835CF7"/>
    <w:rsid w:val="00836A5A"/>
    <w:rsid w:val="00842697"/>
    <w:rsid w:val="008448BA"/>
    <w:rsid w:val="008460D9"/>
    <w:rsid w:val="008552D9"/>
    <w:rsid w:val="00856D53"/>
    <w:rsid w:val="008641D7"/>
    <w:rsid w:val="00864A40"/>
    <w:rsid w:val="008730A3"/>
    <w:rsid w:val="008773FE"/>
    <w:rsid w:val="008811FA"/>
    <w:rsid w:val="008918B0"/>
    <w:rsid w:val="008A77CC"/>
    <w:rsid w:val="008A7FD9"/>
    <w:rsid w:val="008B1AFF"/>
    <w:rsid w:val="008B4626"/>
    <w:rsid w:val="008B5332"/>
    <w:rsid w:val="008C0919"/>
    <w:rsid w:val="008C5E1F"/>
    <w:rsid w:val="008C6C5F"/>
    <w:rsid w:val="008D613A"/>
    <w:rsid w:val="008E0301"/>
    <w:rsid w:val="008E0A7E"/>
    <w:rsid w:val="008E72AA"/>
    <w:rsid w:val="008F0F81"/>
    <w:rsid w:val="008F1842"/>
    <w:rsid w:val="008F3046"/>
    <w:rsid w:val="008F326F"/>
    <w:rsid w:val="008F46D3"/>
    <w:rsid w:val="008F67E1"/>
    <w:rsid w:val="009037A6"/>
    <w:rsid w:val="00903EE3"/>
    <w:rsid w:val="009045A8"/>
    <w:rsid w:val="00910F67"/>
    <w:rsid w:val="0091225C"/>
    <w:rsid w:val="0091718C"/>
    <w:rsid w:val="0092115D"/>
    <w:rsid w:val="00922708"/>
    <w:rsid w:val="00926A93"/>
    <w:rsid w:val="00933D36"/>
    <w:rsid w:val="00936E0B"/>
    <w:rsid w:val="0095156E"/>
    <w:rsid w:val="009523E3"/>
    <w:rsid w:val="009531F3"/>
    <w:rsid w:val="00953F7C"/>
    <w:rsid w:val="009615E5"/>
    <w:rsid w:val="00961F4F"/>
    <w:rsid w:val="00962838"/>
    <w:rsid w:val="009637AA"/>
    <w:rsid w:val="00965117"/>
    <w:rsid w:val="0097321C"/>
    <w:rsid w:val="009776B0"/>
    <w:rsid w:val="00980E02"/>
    <w:rsid w:val="0098145B"/>
    <w:rsid w:val="00982019"/>
    <w:rsid w:val="009916A3"/>
    <w:rsid w:val="009B2E56"/>
    <w:rsid w:val="009B387C"/>
    <w:rsid w:val="009B4AB4"/>
    <w:rsid w:val="009C54AD"/>
    <w:rsid w:val="009D6A98"/>
    <w:rsid w:val="009F67D1"/>
    <w:rsid w:val="009F7CE9"/>
    <w:rsid w:val="009F7F07"/>
    <w:rsid w:val="00A00165"/>
    <w:rsid w:val="00A00C47"/>
    <w:rsid w:val="00A00D71"/>
    <w:rsid w:val="00A00E79"/>
    <w:rsid w:val="00A01E5D"/>
    <w:rsid w:val="00A02FF8"/>
    <w:rsid w:val="00A07F01"/>
    <w:rsid w:val="00A07FE0"/>
    <w:rsid w:val="00A14A4C"/>
    <w:rsid w:val="00A25244"/>
    <w:rsid w:val="00A33414"/>
    <w:rsid w:val="00A34D94"/>
    <w:rsid w:val="00A4269F"/>
    <w:rsid w:val="00A426CE"/>
    <w:rsid w:val="00A47B4B"/>
    <w:rsid w:val="00A553C2"/>
    <w:rsid w:val="00A575D0"/>
    <w:rsid w:val="00A610F1"/>
    <w:rsid w:val="00A6149A"/>
    <w:rsid w:val="00A620F1"/>
    <w:rsid w:val="00A709B7"/>
    <w:rsid w:val="00A71624"/>
    <w:rsid w:val="00A72B9E"/>
    <w:rsid w:val="00A743A7"/>
    <w:rsid w:val="00A821BD"/>
    <w:rsid w:val="00A829A8"/>
    <w:rsid w:val="00A83259"/>
    <w:rsid w:val="00A87E33"/>
    <w:rsid w:val="00A91157"/>
    <w:rsid w:val="00A9280B"/>
    <w:rsid w:val="00AA1C45"/>
    <w:rsid w:val="00AA2013"/>
    <w:rsid w:val="00AA55E4"/>
    <w:rsid w:val="00AA7C81"/>
    <w:rsid w:val="00AB27A0"/>
    <w:rsid w:val="00AC0004"/>
    <w:rsid w:val="00AC397E"/>
    <w:rsid w:val="00AC7317"/>
    <w:rsid w:val="00AD068C"/>
    <w:rsid w:val="00AE46E0"/>
    <w:rsid w:val="00B00CB2"/>
    <w:rsid w:val="00B04FD0"/>
    <w:rsid w:val="00B05516"/>
    <w:rsid w:val="00B10817"/>
    <w:rsid w:val="00B2138D"/>
    <w:rsid w:val="00B21A2B"/>
    <w:rsid w:val="00B21D50"/>
    <w:rsid w:val="00B235BA"/>
    <w:rsid w:val="00B25BB7"/>
    <w:rsid w:val="00B300C6"/>
    <w:rsid w:val="00B401F0"/>
    <w:rsid w:val="00B446D6"/>
    <w:rsid w:val="00B47DA1"/>
    <w:rsid w:val="00B515D0"/>
    <w:rsid w:val="00B55751"/>
    <w:rsid w:val="00B5752D"/>
    <w:rsid w:val="00B602CC"/>
    <w:rsid w:val="00B61F61"/>
    <w:rsid w:val="00B62A60"/>
    <w:rsid w:val="00B650D0"/>
    <w:rsid w:val="00B65F51"/>
    <w:rsid w:val="00B723A6"/>
    <w:rsid w:val="00B7489C"/>
    <w:rsid w:val="00B77416"/>
    <w:rsid w:val="00B77B84"/>
    <w:rsid w:val="00B87B8B"/>
    <w:rsid w:val="00BA7DE3"/>
    <w:rsid w:val="00BC0F1D"/>
    <w:rsid w:val="00BC2987"/>
    <w:rsid w:val="00BC397A"/>
    <w:rsid w:val="00BC52EA"/>
    <w:rsid w:val="00BC5504"/>
    <w:rsid w:val="00BC563D"/>
    <w:rsid w:val="00BD279D"/>
    <w:rsid w:val="00BF1F5B"/>
    <w:rsid w:val="00BF2246"/>
    <w:rsid w:val="00C1272A"/>
    <w:rsid w:val="00C16303"/>
    <w:rsid w:val="00C16534"/>
    <w:rsid w:val="00C1664A"/>
    <w:rsid w:val="00C20C54"/>
    <w:rsid w:val="00C21386"/>
    <w:rsid w:val="00C25148"/>
    <w:rsid w:val="00C30358"/>
    <w:rsid w:val="00C34B38"/>
    <w:rsid w:val="00C37FD0"/>
    <w:rsid w:val="00C417B1"/>
    <w:rsid w:val="00C5044C"/>
    <w:rsid w:val="00C513B3"/>
    <w:rsid w:val="00C62D33"/>
    <w:rsid w:val="00C632CA"/>
    <w:rsid w:val="00C824AF"/>
    <w:rsid w:val="00C84160"/>
    <w:rsid w:val="00C85900"/>
    <w:rsid w:val="00C85E19"/>
    <w:rsid w:val="00C94C3C"/>
    <w:rsid w:val="00CA1E1F"/>
    <w:rsid w:val="00CA26D5"/>
    <w:rsid w:val="00CB09A5"/>
    <w:rsid w:val="00CB6952"/>
    <w:rsid w:val="00CC3049"/>
    <w:rsid w:val="00CD1AAF"/>
    <w:rsid w:val="00CD3EE1"/>
    <w:rsid w:val="00CE14EA"/>
    <w:rsid w:val="00CE40B9"/>
    <w:rsid w:val="00CE5199"/>
    <w:rsid w:val="00CE69F5"/>
    <w:rsid w:val="00CF0C32"/>
    <w:rsid w:val="00CF24B9"/>
    <w:rsid w:val="00D117CB"/>
    <w:rsid w:val="00D150C7"/>
    <w:rsid w:val="00D15292"/>
    <w:rsid w:val="00D15DC5"/>
    <w:rsid w:val="00D21A5E"/>
    <w:rsid w:val="00D25E74"/>
    <w:rsid w:val="00D504C1"/>
    <w:rsid w:val="00D5308D"/>
    <w:rsid w:val="00D54EFD"/>
    <w:rsid w:val="00D55BDC"/>
    <w:rsid w:val="00D67FE4"/>
    <w:rsid w:val="00D70D65"/>
    <w:rsid w:val="00D754A5"/>
    <w:rsid w:val="00D9294C"/>
    <w:rsid w:val="00D93BA6"/>
    <w:rsid w:val="00D93CD6"/>
    <w:rsid w:val="00D94BD1"/>
    <w:rsid w:val="00D9717A"/>
    <w:rsid w:val="00D9730A"/>
    <w:rsid w:val="00DA0F41"/>
    <w:rsid w:val="00DA6180"/>
    <w:rsid w:val="00DC53F8"/>
    <w:rsid w:val="00DD1F64"/>
    <w:rsid w:val="00DD55A9"/>
    <w:rsid w:val="00DE5FD2"/>
    <w:rsid w:val="00DE65ED"/>
    <w:rsid w:val="00DF1EF7"/>
    <w:rsid w:val="00DF27FF"/>
    <w:rsid w:val="00DF337A"/>
    <w:rsid w:val="00DF498F"/>
    <w:rsid w:val="00DF682D"/>
    <w:rsid w:val="00E04C09"/>
    <w:rsid w:val="00E10F7C"/>
    <w:rsid w:val="00E14999"/>
    <w:rsid w:val="00E179B1"/>
    <w:rsid w:val="00E23357"/>
    <w:rsid w:val="00E26C57"/>
    <w:rsid w:val="00E319B8"/>
    <w:rsid w:val="00E3202C"/>
    <w:rsid w:val="00E40864"/>
    <w:rsid w:val="00E4200D"/>
    <w:rsid w:val="00E44372"/>
    <w:rsid w:val="00E46170"/>
    <w:rsid w:val="00E46F83"/>
    <w:rsid w:val="00E631CF"/>
    <w:rsid w:val="00E65D71"/>
    <w:rsid w:val="00E72548"/>
    <w:rsid w:val="00E76DDE"/>
    <w:rsid w:val="00E80124"/>
    <w:rsid w:val="00E9317A"/>
    <w:rsid w:val="00E93C69"/>
    <w:rsid w:val="00E95D07"/>
    <w:rsid w:val="00E97048"/>
    <w:rsid w:val="00E97C2D"/>
    <w:rsid w:val="00EA014E"/>
    <w:rsid w:val="00EA3B48"/>
    <w:rsid w:val="00EA7225"/>
    <w:rsid w:val="00EB07F9"/>
    <w:rsid w:val="00EB1811"/>
    <w:rsid w:val="00EC706C"/>
    <w:rsid w:val="00ED2401"/>
    <w:rsid w:val="00ED3E91"/>
    <w:rsid w:val="00ED7700"/>
    <w:rsid w:val="00EE0316"/>
    <w:rsid w:val="00EE52B8"/>
    <w:rsid w:val="00EF2D18"/>
    <w:rsid w:val="00EF3D4A"/>
    <w:rsid w:val="00EF3E73"/>
    <w:rsid w:val="00F07AFC"/>
    <w:rsid w:val="00F104D5"/>
    <w:rsid w:val="00F156EB"/>
    <w:rsid w:val="00F1607C"/>
    <w:rsid w:val="00F166C4"/>
    <w:rsid w:val="00F26469"/>
    <w:rsid w:val="00F26C5A"/>
    <w:rsid w:val="00F27178"/>
    <w:rsid w:val="00F27F4E"/>
    <w:rsid w:val="00F314D9"/>
    <w:rsid w:val="00F3380B"/>
    <w:rsid w:val="00F359F0"/>
    <w:rsid w:val="00F35C52"/>
    <w:rsid w:val="00F37C81"/>
    <w:rsid w:val="00F401F3"/>
    <w:rsid w:val="00F44404"/>
    <w:rsid w:val="00F52030"/>
    <w:rsid w:val="00F56647"/>
    <w:rsid w:val="00F57721"/>
    <w:rsid w:val="00F60871"/>
    <w:rsid w:val="00F618E2"/>
    <w:rsid w:val="00F61ADE"/>
    <w:rsid w:val="00F63A82"/>
    <w:rsid w:val="00F679AD"/>
    <w:rsid w:val="00F727E5"/>
    <w:rsid w:val="00F7281E"/>
    <w:rsid w:val="00F77CCC"/>
    <w:rsid w:val="00F80DD2"/>
    <w:rsid w:val="00F870E2"/>
    <w:rsid w:val="00F96132"/>
    <w:rsid w:val="00FA0F06"/>
    <w:rsid w:val="00FA2F69"/>
    <w:rsid w:val="00FA42AC"/>
    <w:rsid w:val="00FA5A7A"/>
    <w:rsid w:val="00FB519F"/>
    <w:rsid w:val="00FC75CA"/>
    <w:rsid w:val="00FC7B29"/>
    <w:rsid w:val="00FD22EC"/>
    <w:rsid w:val="00FD271B"/>
    <w:rsid w:val="00FD3253"/>
    <w:rsid w:val="00FE0738"/>
    <w:rsid w:val="00FE2762"/>
    <w:rsid w:val="00FE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7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57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57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57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57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57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57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70E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870E2"/>
  </w:style>
  <w:style w:type="paragraph" w:styleId="a5">
    <w:name w:val="footer"/>
    <w:basedOn w:val="a"/>
    <w:link w:val="a6"/>
    <w:uiPriority w:val="99"/>
    <w:semiHidden/>
    <w:unhideWhenUsed/>
    <w:rsid w:val="00F870E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870E2"/>
  </w:style>
  <w:style w:type="character" w:styleId="a7">
    <w:name w:val="Hyperlink"/>
    <w:basedOn w:val="a0"/>
    <w:uiPriority w:val="99"/>
    <w:semiHidden/>
    <w:unhideWhenUsed/>
    <w:rsid w:val="00400936"/>
    <w:rPr>
      <w:color w:val="0000FF"/>
      <w:u w:val="single"/>
    </w:rPr>
  </w:style>
  <w:style w:type="character" w:styleId="a8">
    <w:name w:val="Strong"/>
    <w:basedOn w:val="a0"/>
    <w:uiPriority w:val="22"/>
    <w:qFormat/>
    <w:rsid w:val="008773F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0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77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7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57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57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57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57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57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57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70E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870E2"/>
  </w:style>
  <w:style w:type="paragraph" w:styleId="a5">
    <w:name w:val="footer"/>
    <w:basedOn w:val="a"/>
    <w:link w:val="a6"/>
    <w:uiPriority w:val="99"/>
    <w:semiHidden/>
    <w:unhideWhenUsed/>
    <w:rsid w:val="00F870E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870E2"/>
  </w:style>
  <w:style w:type="character" w:styleId="a7">
    <w:name w:val="Hyperlink"/>
    <w:basedOn w:val="a0"/>
    <w:uiPriority w:val="99"/>
    <w:semiHidden/>
    <w:unhideWhenUsed/>
    <w:rsid w:val="00400936"/>
    <w:rPr>
      <w:color w:val="0000FF"/>
      <w:u w:val="single"/>
    </w:rPr>
  </w:style>
  <w:style w:type="character" w:styleId="a8">
    <w:name w:val="Strong"/>
    <w:basedOn w:val="a0"/>
    <w:uiPriority w:val="22"/>
    <w:qFormat/>
    <w:rsid w:val="008773F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0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77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218952D33F09308083B1C131A5CCB3584363BD5F069E54CDE76BA591iCY1J" TargetMode="External"/><Relationship Id="rId13" Type="http://schemas.openxmlformats.org/officeDocument/2006/relationships/hyperlink" Target="consultantplus://offline/ref=01218952D33F09308083B1C131A5CCB3584C64BF57079E54CDE76BA591C1A2D5A742B39B0147B110i0Y4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218952D33F09308083B1C131A5CCB3584C64BF57079E54CDE76BA591C1A2D5A742B39B0146B916i0Y5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14B1CB1AF0B0C9880619DF438AFF2BF612AE8076D064EC7D712C05A1e5e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218952D33F09308083B1C131A5CCB3584C67BD53069E54CDE76BA591C1A2D5A742B39B0141B910i0Y1J" TargetMode="External"/><Relationship Id="rId10" Type="http://schemas.openxmlformats.org/officeDocument/2006/relationships/hyperlink" Target="consultantplus://offline/ref=0414B1CB1AF0B0C9880619DF438AFF2BF612AB8774D764EC7D712C05A1e5e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14B1CB1AF0B0C9880619DF438AFF2BF61CA28770DD64EC7D712C05A1e5e7H" TargetMode="External"/><Relationship Id="rId14" Type="http://schemas.openxmlformats.org/officeDocument/2006/relationships/header" Target="header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2FA0D-62A7-4599-B075-F9482108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7807</Words>
  <Characters>44506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TV_Davidova</dc:creator>
  <cp:lastModifiedBy>user</cp:lastModifiedBy>
  <cp:revision>14</cp:revision>
  <cp:lastPrinted>2017-04-19T14:06:00Z</cp:lastPrinted>
  <dcterms:created xsi:type="dcterms:W3CDTF">2017-04-18T15:59:00Z</dcterms:created>
  <dcterms:modified xsi:type="dcterms:W3CDTF">2017-04-19T14:42:00Z</dcterms:modified>
</cp:coreProperties>
</file>