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7E" w:rsidRDefault="0087407E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001C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Приложение</w:t>
      </w:r>
      <w:r w:rsidR="00001C7F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 w:rsidR="009056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Default="00E9614F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1C7F">
        <w:rPr>
          <w:rFonts w:ascii="Times New Roman" w:hAnsi="Times New Roman" w:cs="Times New Roman"/>
          <w:sz w:val="24"/>
          <w:szCs w:val="24"/>
        </w:rPr>
        <w:t>04.05.2016 № 665;</w:t>
      </w:r>
    </w:p>
    <w:p w:rsidR="00D15567" w:rsidRPr="00B63831" w:rsidRDefault="00D15567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от 29.06.2016 №986;</w:t>
      </w:r>
      <w:r>
        <w:rPr>
          <w:rFonts w:ascii="Times New Roman" w:hAnsi="Times New Roman" w:cs="Times New Roman"/>
          <w:sz w:val="24"/>
          <w:szCs w:val="24"/>
        </w:rPr>
        <w:br/>
        <w:t>от 03.07.2017 №1430.</w:t>
      </w:r>
      <w:bookmarkStart w:id="0" w:name="_GoBack"/>
      <w:bookmarkEnd w:id="0"/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5C5FF4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FF4"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5C5FF4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</w:t>
      </w:r>
      <w:r w:rsidR="00C73471" w:rsidRPr="005C5FF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УЧАСТКОВ»</w:t>
      </w:r>
    </w:p>
    <w:p w:rsidR="001453D4" w:rsidRPr="005C5FF4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F4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</w:t>
      </w:r>
      <w:r w:rsidR="00773414" w:rsidRPr="005C5FF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5C5FF4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</w:t>
      </w:r>
      <w:r w:rsidR="00C73471" w:rsidRPr="005C5FF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  <w:r w:rsidR="00773414" w:rsidRPr="005C5FF4">
        <w:rPr>
          <w:rFonts w:ascii="Times New Roman" w:hAnsi="Times New Roman" w:cs="Times New Roman"/>
          <w:sz w:val="24"/>
          <w:szCs w:val="24"/>
        </w:rPr>
        <w:t xml:space="preserve">» </w:t>
      </w:r>
      <w:r w:rsidRPr="005C5FF4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C7439A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 xml:space="preserve">, строительства и ЖКХ администрации Светлоярского муниципального района (далее -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, д.5, а та</w:t>
      </w:r>
      <w:r w:rsidR="00C7439A">
        <w:rPr>
          <w:rFonts w:ascii="Times New Roman" w:hAnsi="Times New Roman" w:cs="Times New Roman"/>
          <w:sz w:val="24"/>
          <w:szCs w:val="24"/>
        </w:rPr>
        <w:t>кже по телефонам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C7439A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r w:rsidRPr="00B63831">
        <w:rPr>
          <w:rFonts w:ascii="Times New Roman" w:hAnsi="Times New Roman" w:cs="Times New Roman"/>
          <w:sz w:val="24"/>
          <w:szCs w:val="24"/>
        </w:rPr>
        <w:t>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 xml:space="preserve">Волгоградская область, Светлоярский район,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>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>пятница: с 09.00 до 20.00 час</w:t>
      </w:r>
      <w:proofErr w:type="gramStart"/>
      <w:r w:rsid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07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0720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>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 xml:space="preserve">я должностными лицами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6E700B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 xml:space="preserve">обращения специалисты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 xml:space="preserve">должности специалиста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5C5FF4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5C5FF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F4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C73471" w:rsidRPr="005C5FF4">
        <w:rPr>
          <w:rFonts w:ascii="Times New Roman" w:hAnsi="Times New Roman" w:cs="Times New Roman"/>
          <w:sz w:val="24"/>
          <w:szCs w:val="24"/>
        </w:rPr>
        <w:t>Подготовка градостроительных планов земельных участков</w:t>
      </w:r>
      <w:r w:rsidR="001E6C19" w:rsidRPr="005C5FF4">
        <w:rPr>
          <w:rFonts w:ascii="Times New Roman" w:hAnsi="Times New Roman" w:cs="Times New Roman"/>
          <w:sz w:val="24"/>
          <w:szCs w:val="24"/>
        </w:rPr>
        <w:t>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</w:t>
      </w:r>
      <w:r w:rsidR="005C2ACE">
        <w:rPr>
          <w:rFonts w:ascii="Times New Roman" w:hAnsi="Times New Roman" w:cs="Times New Roman"/>
          <w:sz w:val="24"/>
          <w:szCs w:val="24"/>
        </w:rPr>
        <w:t>йона Волгоградской области;</w:t>
      </w:r>
    </w:p>
    <w:p w:rsidR="005C2ACE" w:rsidRPr="00B63831" w:rsidRDefault="005C2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- организации, осуществляющие эксплуатацию сетей инженерно-технического обеспечения в Светлоярском муниципальном районе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</w:t>
      </w:r>
      <w:proofErr w:type="spellStart"/>
      <w:r w:rsidR="0096760C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73471" w:rsidRPr="00A02CEE" w:rsidRDefault="00C73471" w:rsidP="00C7347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4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347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заявителю градостроительного плана земельного участка и постановления администрации об утверждении градостроите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льного плана земельного участка</w:t>
      </w:r>
      <w:r w:rsidR="00F4271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C73471" w:rsidRPr="00C73471" w:rsidRDefault="00C73471" w:rsidP="00C73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471">
        <w:rPr>
          <w:rFonts w:ascii="Times New Roman" w:hAnsi="Times New Roman" w:cs="Times New Roman"/>
          <w:sz w:val="24"/>
          <w:szCs w:val="24"/>
        </w:rPr>
        <w:t>- выдача заявителю мотивированного отказа в предоставлении муниципальной услуги.</w:t>
      </w:r>
    </w:p>
    <w:p w:rsidR="001453D4" w:rsidRPr="00001C7F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453D4" w:rsidRPr="00001C7F" w:rsidRDefault="00D9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в течение двадцати рабочих дней после получения заявления, указанного в </w:t>
      </w:r>
      <w:hyperlink r:id="rId10" w:history="1">
        <w:r w:rsidRPr="00001C7F">
          <w:rPr>
            <w:rStyle w:val="a6"/>
            <w:rFonts w:ascii="Times New Roman" w:hAnsi="Times New Roman" w:cs="Times New Roman"/>
            <w:sz w:val="24"/>
            <w:szCs w:val="24"/>
          </w:rPr>
          <w:t>части 5</w:t>
        </w:r>
      </w:hyperlink>
      <w:r w:rsidRPr="00001C7F">
        <w:rPr>
          <w:rFonts w:ascii="Times New Roman" w:hAnsi="Times New Roman" w:cs="Times New Roman"/>
          <w:sz w:val="24"/>
          <w:szCs w:val="24"/>
        </w:rPr>
        <w:t xml:space="preserve"> статьи 57.3 Градостроительного кодекса РФ, осуществляет подготовку, регистрацию градостроительного плана земельного участка и выдает его заявителю.</w:t>
      </w:r>
    </w:p>
    <w:p w:rsidR="00D94F4A" w:rsidRPr="00001C7F" w:rsidRDefault="00D94F4A" w:rsidP="00D94F4A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 xml:space="preserve">- Градостроительный кодекс Российской Федерации от 29.12.2004 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N 190-ФЗ (ред. от 18.06.2017) (с изм. и доп., вступ. в силу с 01.07.2017);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Жилищный кодекс Российской Федерации от 29.12.2004 N 188-ФЗ (ред. от 28.12.2016) (с изм. и доп., вступ. в силу с 01.07.2017);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Гражданский кодекс Российской Федерации (часть вторая) от 26.01.1996 N 14-ФЗ (ред. от 28.03.2017)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Земельный кодекс Российской Федерации от 25.10.2001 N 136-ФЗ (ред. от 03.07.2016) (с изм. и доп., вступ. в силу с 01.01.2017);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Федеральный закон от 27.07.2010 N 210-ФЗ (ред. от 28.12.2016) "Об организации предоставления государственных и муниципальных услуг";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Федеральный закон от 27.07.2006 N 152-ФЗ (ред. от 22.02.2017) "О персональных данных";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Постановление Правительства РФ от 30.04.2014 N 403 (ред. от 24.01.2017)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Закон Волгоградской области от 24.11.2008 N 1786-ОД (ред. от 28.12.2016) "Градостроительный кодекс Волгоградской области" (принят Волгоградской областной Думой 30.10.2008);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Постановление Правительства РФ от 25.06.2012 N 634 (ред. от 28.10.2013)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Федеральный закон от 06.04.2011 N 63-ФЗ (ред. от 23.06.2016) "Об электронной подписи";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-Приказ Минстроя России от 25.04.2017 N 741/</w:t>
      </w:r>
      <w:proofErr w:type="spellStart"/>
      <w:proofErr w:type="gramStart"/>
      <w:r w:rsidRPr="00001C7F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001C7F">
        <w:rPr>
          <w:rFonts w:ascii="Times New Roman" w:hAnsi="Times New Roman" w:cs="Times New Roman"/>
          <w:bCs/>
          <w:sz w:val="24"/>
          <w:szCs w:val="24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градостроительные, строительные, санитарные и другие действующие нормы и правила (СНиП, СанПиН и др.);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Схема территориального планирования Светлоярского муниципального района Волгоградской области;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t>- Правила землепользования и застройки городского и сельских поселений Светлоярского муниципального района Волгоградской области;</w:t>
      </w:r>
    </w:p>
    <w:p w:rsidR="00CC26D0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bCs/>
          <w:sz w:val="24"/>
          <w:szCs w:val="24"/>
        </w:rPr>
        <w:lastRenderedPageBreak/>
        <w:t>- Генеральные планы городского и сельских поселений Светлоярского муниципального района Волгоградской области.</w:t>
      </w:r>
    </w:p>
    <w:p w:rsidR="001453D4" w:rsidRPr="00001C7F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001C7F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1) заявление (приложение N 1) о подготовке градостроительного плана земельного участка (далее - заявление о подготовке градостроительного плана);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3)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4) документ (оригинал и копия), удостоверяющий полномочия представителя заявителя, в случае подачи заявления представителем заявителя.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5)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предусмотренные       </w:t>
      </w:r>
      <w:proofErr w:type="spellStart"/>
      <w:r w:rsidRPr="00001C7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1C7F">
        <w:rPr>
          <w:rFonts w:ascii="Times New Roman" w:hAnsi="Times New Roman" w:cs="Times New Roman"/>
          <w:sz w:val="24"/>
          <w:szCs w:val="24"/>
        </w:rPr>
        <w:t>. 2,5 п.2.6.1, подлежащие получению по межведомственному взаимодействию.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7F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МФЦ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</w:t>
      </w:r>
      <w:proofErr w:type="gramEnd"/>
      <w:r w:rsidRPr="00001C7F">
        <w:rPr>
          <w:rFonts w:ascii="Times New Roman" w:hAnsi="Times New Roman" w:cs="Times New Roman"/>
          <w:sz w:val="24"/>
          <w:szCs w:val="24"/>
        </w:rPr>
        <w:t xml:space="preserve"> Также специалист МФЦ сообщает дополнительную информацию, в том числе возможные замечания к документам и уточняющие вопросы к заявителю.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В случае не указания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 xml:space="preserve"> В соответствии с подпунктами 1 и 2 пункта 1 статьи 7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7F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N 210-ФЗ "Об организации</w:t>
      </w:r>
      <w:proofErr w:type="gramEnd"/>
      <w:r w:rsidRPr="00001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C7F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</w:t>
      </w:r>
      <w:r w:rsidRPr="00001C7F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001C7F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  <w:r w:rsidR="001453D4" w:rsidRPr="00001C7F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57501" w:rsidRPr="00001C7F" w:rsidRDefault="00857501" w:rsidP="0085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2.7.</w:t>
      </w:r>
      <w:r w:rsidRPr="00001C7F">
        <w:t xml:space="preserve"> </w:t>
      </w:r>
      <w:r w:rsidRPr="00001C7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 xml:space="preserve">2.7.1. </w:t>
      </w:r>
      <w:r w:rsidR="00857501" w:rsidRPr="00001C7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</w:t>
      </w:r>
      <w:r w:rsidRPr="00001C7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453D4" w:rsidRPr="00B363D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3D5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1453D4" w:rsidRPr="00B363D5" w:rsidRDefault="00B3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3D4" w:rsidRPr="00B363D5">
        <w:rPr>
          <w:rFonts w:ascii="Times New Roman" w:hAnsi="Times New Roman" w:cs="Times New Roman"/>
          <w:sz w:val="24"/>
          <w:szCs w:val="24"/>
        </w:rPr>
        <w:t xml:space="preserve">непредставления заявителем документов, обязанность по представлению которых в соответствии с </w:t>
      </w:r>
      <w:hyperlink w:anchor="P127" w:history="1">
        <w:r w:rsidR="001453D4" w:rsidRPr="00B363D5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B363D5"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363D5">
        <w:rPr>
          <w:rFonts w:ascii="Times New Roman" w:hAnsi="Times New Roman" w:cs="Times New Roman"/>
          <w:sz w:val="24"/>
          <w:szCs w:val="24"/>
        </w:rPr>
        <w:t>настоящего Административного ре</w:t>
      </w:r>
      <w:r>
        <w:rPr>
          <w:rFonts w:ascii="Times New Roman" w:hAnsi="Times New Roman" w:cs="Times New Roman"/>
          <w:sz w:val="24"/>
          <w:szCs w:val="24"/>
        </w:rPr>
        <w:t>гламента возложена на заявителя.</w:t>
      </w:r>
    </w:p>
    <w:p w:rsidR="00CD1D09" w:rsidRDefault="00CD1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Неполучение или не своевременное получение документов, запрошенных в соответствии с Федеральным законом</w:t>
      </w:r>
      <w:r w:rsidRPr="00CD1D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 в государственных органах, предоставляющих </w:t>
      </w:r>
      <w:r w:rsidRPr="00CD1D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органах</w:t>
      </w:r>
      <w:r w:rsidRPr="00CD1D09">
        <w:rPr>
          <w:rFonts w:ascii="Times New Roman" w:hAnsi="Times New Roman" w:cs="Times New Roman"/>
          <w:sz w:val="24"/>
          <w:szCs w:val="24"/>
        </w:rPr>
        <w:t>, предоставляющих муниципальные услу</w:t>
      </w:r>
      <w:r>
        <w:rPr>
          <w:rFonts w:ascii="Times New Roman" w:hAnsi="Times New Roman" w:cs="Times New Roman"/>
          <w:sz w:val="24"/>
          <w:szCs w:val="24"/>
        </w:rPr>
        <w:t>ги, иных государственных органах</w:t>
      </w:r>
      <w:r w:rsidR="000704D6">
        <w:rPr>
          <w:rFonts w:ascii="Times New Roman" w:hAnsi="Times New Roman" w:cs="Times New Roman"/>
          <w:sz w:val="24"/>
          <w:szCs w:val="24"/>
        </w:rPr>
        <w:t>, органах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>
        <w:rPr>
          <w:rFonts w:ascii="Times New Roman" w:hAnsi="Times New Roman" w:cs="Times New Roman"/>
          <w:sz w:val="24"/>
          <w:szCs w:val="24"/>
        </w:rPr>
        <w:t xml:space="preserve"> не может являться</w:t>
      </w:r>
      <w:proofErr w:type="gramEnd"/>
      <w:r w:rsidR="000704D6">
        <w:rPr>
          <w:rFonts w:ascii="Times New Roman" w:hAnsi="Times New Roman" w:cs="Times New Roman"/>
          <w:sz w:val="24"/>
          <w:szCs w:val="24"/>
        </w:rPr>
        <w:t xml:space="preserve"> основанием для отказа в выдаче разрешения на строительство.</w:t>
      </w:r>
    </w:p>
    <w:p w:rsidR="00EB385A" w:rsidRPr="00001C7F" w:rsidRDefault="00EB385A" w:rsidP="00B363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C7F">
        <w:rPr>
          <w:rFonts w:ascii="Times New Roman" w:hAnsi="Times New Roman" w:cs="Times New Roman"/>
          <w:sz w:val="24"/>
          <w:szCs w:val="24"/>
        </w:rPr>
        <w:t>2.9</w:t>
      </w:r>
      <w:r w:rsidR="00FF49D6" w:rsidRPr="00001C7F">
        <w:rPr>
          <w:rFonts w:ascii="Times New Roman" w:hAnsi="Times New Roman" w:cs="Times New Roman"/>
          <w:sz w:val="24"/>
          <w:szCs w:val="24"/>
        </w:rPr>
        <w:t xml:space="preserve">. </w:t>
      </w:r>
      <w:r w:rsidR="00B363D5" w:rsidRPr="00001C7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градостроительных планов земельных участков</w:t>
      </w:r>
      <w:r w:rsidRPr="00001C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B385A" w:rsidRPr="00001C7F" w:rsidRDefault="00EB385A" w:rsidP="00EB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2.9.1.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EB385A" w:rsidRPr="00001C7F" w:rsidRDefault="00EB385A" w:rsidP="00EB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 xml:space="preserve">2.9.2. </w:t>
      </w:r>
      <w:proofErr w:type="gramStart"/>
      <w:r w:rsidRPr="00001C7F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EB385A" w:rsidRPr="00001C7F" w:rsidRDefault="00EB385A" w:rsidP="00EB3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2.9.3. В случае</w:t>
      </w:r>
      <w:proofErr w:type="gramStart"/>
      <w:r w:rsidRPr="00001C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1C7F"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2.9.4. В градостроительном плане земельного участка содержится информация: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2) о границах земельного участка и о кадастровом номере земельного участка (при его наличии);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lastRenderedPageBreak/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7F">
        <w:rPr>
          <w:rFonts w:ascii="Times New Roman" w:hAnsi="Times New Roman" w:cs="Times New Roman"/>
          <w:sz w:val="24"/>
          <w:szCs w:val="24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C7F">
        <w:rPr>
          <w:rFonts w:ascii="Times New Roman" w:hAnsi="Times New Roman" w:cs="Times New Roman"/>
          <w:sz w:val="24"/>
          <w:szCs w:val="24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11" w:history="1">
        <w:r w:rsidRPr="00001C7F">
          <w:rPr>
            <w:rStyle w:val="a6"/>
            <w:rFonts w:ascii="Times New Roman" w:hAnsi="Times New Roman" w:cs="Times New Roman"/>
            <w:sz w:val="24"/>
            <w:szCs w:val="24"/>
          </w:rPr>
          <w:t>частью 7 статьи 36</w:t>
        </w:r>
      </w:hyperlink>
      <w:r w:rsidRPr="00001C7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 xml:space="preserve">9) об ограничениях использования земельного участка, в том </w:t>
      </w:r>
      <w:proofErr w:type="gramStart"/>
      <w:r w:rsidRPr="00001C7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01C7F">
        <w:rPr>
          <w:rFonts w:ascii="Times New Roman" w:hAnsi="Times New Roman" w:cs="Times New Roman"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11) о границах зон действия публичных сервитутов;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48254F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17) о красных линиях.</w:t>
      </w:r>
    </w:p>
    <w:p w:rsidR="001453D4" w:rsidRPr="00001C7F" w:rsidRDefault="00482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2.10</w:t>
      </w:r>
      <w:r w:rsidR="00B363D5" w:rsidRPr="00001C7F">
        <w:rPr>
          <w:rFonts w:ascii="Times New Roman" w:hAnsi="Times New Roman" w:cs="Times New Roman"/>
          <w:sz w:val="24"/>
          <w:szCs w:val="24"/>
        </w:rPr>
        <w:t>.</w:t>
      </w:r>
      <w:r w:rsidR="001453D4" w:rsidRPr="00001C7F">
        <w:rPr>
          <w:rFonts w:ascii="Times New Roman" w:hAnsi="Times New Roman" w:cs="Times New Roman"/>
          <w:sz w:val="24"/>
          <w:szCs w:val="24"/>
        </w:rPr>
        <w:t xml:space="preserve"> Для подготовки </w:t>
      </w:r>
      <w:r w:rsidR="00B363D5" w:rsidRPr="00001C7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1453D4" w:rsidRPr="00001C7F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="00B363D5" w:rsidRPr="00001C7F">
        <w:rPr>
          <w:rFonts w:ascii="Times New Roman" w:hAnsi="Times New Roman" w:cs="Times New Roman"/>
          <w:sz w:val="24"/>
          <w:szCs w:val="24"/>
        </w:rPr>
        <w:t>получение с</w:t>
      </w:r>
      <w:r w:rsidR="001453D4" w:rsidRPr="00001C7F">
        <w:rPr>
          <w:rFonts w:ascii="Times New Roman" w:hAnsi="Times New Roman" w:cs="Times New Roman"/>
          <w:sz w:val="24"/>
          <w:szCs w:val="24"/>
        </w:rPr>
        <w:t>ледующих необходимых и обязательных услуг:</w:t>
      </w:r>
    </w:p>
    <w:p w:rsidR="00B363D5" w:rsidRPr="00001C7F" w:rsidRDefault="00B3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1) изготовление топографической съемки земельного участка;</w:t>
      </w:r>
    </w:p>
    <w:p w:rsidR="00B363D5" w:rsidRPr="00001C7F" w:rsidRDefault="00B3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2) изготовление чертежа градостроительного плана земельного участка.</w:t>
      </w:r>
    </w:p>
    <w:p w:rsidR="0048254F" w:rsidRPr="00001C7F" w:rsidRDefault="00B363D5" w:rsidP="00482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Предоставление необходимых и обязательных услуг осуществляется организациями, являющимися членами саморегулируемой организации в области проектирования.</w:t>
      </w:r>
      <w:r w:rsidR="0048254F" w:rsidRPr="0000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4F" w:rsidRPr="00001C7F" w:rsidRDefault="0048254F" w:rsidP="00482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lastRenderedPageBreak/>
        <w:t xml:space="preserve">2.10.1. </w:t>
      </w:r>
      <w:proofErr w:type="gramStart"/>
      <w:r w:rsidRPr="00001C7F">
        <w:rPr>
          <w:rFonts w:ascii="Times New Roman" w:hAnsi="Times New Roman" w:cs="Times New Roman"/>
          <w:sz w:val="24"/>
          <w:szCs w:val="24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001C7F">
        <w:rPr>
          <w:rFonts w:ascii="Times New Roman" w:hAnsi="Times New Roman" w:cs="Times New Roman"/>
          <w:sz w:val="24"/>
          <w:szCs w:val="24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12" w:history="1">
        <w:r w:rsidRPr="00001C7F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48</w:t>
        </w:r>
      </w:hyperlink>
      <w:r w:rsidRPr="00001C7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B363D5" w:rsidRPr="00001C7F" w:rsidRDefault="0048254F" w:rsidP="0048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2.10.2.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2A64D9" w:rsidRPr="00B363D5" w:rsidRDefault="002A64D9" w:rsidP="002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C7F">
        <w:rPr>
          <w:rFonts w:ascii="Times New Roman" w:hAnsi="Times New Roman" w:cs="Times New Roman"/>
          <w:sz w:val="24"/>
          <w:szCs w:val="24"/>
        </w:rPr>
        <w:t>2.11.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1453D4" w:rsidRPr="00B63831" w:rsidRDefault="00D9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453D4" w:rsidRPr="00462953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D9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Муниципальная услуга предоставляется бесплатно.</w:t>
      </w:r>
    </w:p>
    <w:p w:rsidR="001453D4" w:rsidRPr="00B63831" w:rsidRDefault="00D9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453D4" w:rsidRPr="00773D93" w:rsidRDefault="00D9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773D93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муниципальной услуги, в том числе в электронной форме, </w:t>
      </w:r>
      <w:r w:rsidR="001453D4" w:rsidRPr="00736F0E">
        <w:rPr>
          <w:rFonts w:ascii="Times New Roman" w:hAnsi="Times New Roman" w:cs="Times New Roman"/>
          <w:sz w:val="24"/>
          <w:szCs w:val="24"/>
        </w:rPr>
        <w:t xml:space="preserve">прописаны в </w:t>
      </w:r>
      <w:hyperlink w:anchor="P237" w:history="1">
        <w:r w:rsidR="001453D4" w:rsidRPr="00736F0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1453D4" w:rsidRPr="00736F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 w:rsidR="00817E96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453D4" w:rsidRPr="00773D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D94F4A">
        <w:rPr>
          <w:rFonts w:ascii="Times New Roman" w:hAnsi="Times New Roman" w:cs="Times New Roman"/>
          <w:sz w:val="24"/>
          <w:szCs w:val="24"/>
        </w:rPr>
        <w:t>2.15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D9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D9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D9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D94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1263E9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3.1.1. Предоставление услуги </w:t>
      </w:r>
      <w:r w:rsidRPr="00776714">
        <w:rPr>
          <w:rFonts w:ascii="Times New Roman" w:hAnsi="Times New Roman" w:cs="Times New Roman"/>
          <w:sz w:val="24"/>
          <w:szCs w:val="24"/>
        </w:rPr>
        <w:t xml:space="preserve">"Подготовка </w:t>
      </w:r>
      <w:r w:rsidR="00776714" w:rsidRPr="0077671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  <w:r w:rsidR="006548BA" w:rsidRPr="00776714">
        <w:rPr>
          <w:rFonts w:ascii="Times New Roman" w:hAnsi="Times New Roman" w:cs="Times New Roman"/>
          <w:sz w:val="24"/>
          <w:szCs w:val="24"/>
        </w:rPr>
        <w:t>»</w:t>
      </w:r>
      <w:r w:rsidRPr="00776714">
        <w:rPr>
          <w:rFonts w:ascii="Times New Roman" w:hAnsi="Times New Roman" w:cs="Times New Roman"/>
          <w:sz w:val="24"/>
          <w:szCs w:val="24"/>
        </w:rPr>
        <w:t xml:space="preserve"> </w:t>
      </w:r>
      <w:r w:rsidR="006548BA" w:rsidRPr="00776714">
        <w:rPr>
          <w:rFonts w:ascii="Times New Roman" w:hAnsi="Times New Roman" w:cs="Times New Roman"/>
          <w:sz w:val="24"/>
          <w:szCs w:val="24"/>
        </w:rPr>
        <w:t xml:space="preserve"> </w:t>
      </w:r>
      <w:r w:rsidRPr="00776714">
        <w:rPr>
          <w:rFonts w:ascii="Times New Roman" w:hAnsi="Times New Roman" w:cs="Times New Roman"/>
          <w:sz w:val="24"/>
          <w:szCs w:val="24"/>
        </w:rPr>
        <w:t>включает в себя в</w:t>
      </w:r>
      <w:r w:rsidRPr="00B63831">
        <w:rPr>
          <w:rFonts w:ascii="Times New Roman" w:hAnsi="Times New Roman" w:cs="Times New Roman"/>
          <w:sz w:val="24"/>
          <w:szCs w:val="24"/>
        </w:rPr>
        <w:t xml:space="preserve">ыполнение следующих административных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6548BA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C5498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C54984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F47BFE">
        <w:rPr>
          <w:rFonts w:ascii="Times New Roman" w:hAnsi="Times New Roman" w:cs="Times New Roman"/>
          <w:sz w:val="24"/>
          <w:szCs w:val="24"/>
        </w:rPr>
        <w:t>(приложение N 3</w:t>
      </w:r>
      <w:r w:rsidRPr="004A6EAC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7"/>
      <w:bookmarkEnd w:id="5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F47BF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3.2.5. Результатом исполнения административной процедуры является выдача заявителю </w:t>
      </w:r>
      <w:r w:rsidRPr="00776714">
        <w:rPr>
          <w:rFonts w:ascii="Times New Roman" w:hAnsi="Times New Roman" w:cs="Times New Roman"/>
          <w:sz w:val="24"/>
          <w:szCs w:val="24"/>
        </w:rPr>
        <w:t>описи принятых документов и уведомлени</w:t>
      </w:r>
      <w:r w:rsidR="004554AB" w:rsidRPr="00776714">
        <w:rPr>
          <w:rFonts w:ascii="Times New Roman" w:hAnsi="Times New Roman" w:cs="Times New Roman"/>
          <w:sz w:val="24"/>
          <w:szCs w:val="24"/>
        </w:rPr>
        <w:t xml:space="preserve">я о сроке предоставления </w:t>
      </w:r>
      <w:r w:rsidR="004554AB" w:rsidRPr="00F47BFE">
        <w:rPr>
          <w:rFonts w:ascii="Times New Roman" w:hAnsi="Times New Roman" w:cs="Times New Roman"/>
          <w:sz w:val="24"/>
          <w:szCs w:val="24"/>
        </w:rPr>
        <w:t>услуги</w:t>
      </w:r>
      <w:r w:rsidR="00F47BFE" w:rsidRPr="00F47BFE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4554AB" w:rsidRPr="00F47BFE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формирует опись принятых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выдает заявителю опись принятых </w:t>
      </w:r>
      <w:r w:rsidR="001453D4" w:rsidRPr="00B63831">
        <w:rPr>
          <w:rFonts w:ascii="Times New Roman" w:hAnsi="Times New Roman" w:cs="Times New Roman"/>
          <w:sz w:val="24"/>
          <w:szCs w:val="24"/>
        </w:rPr>
        <w:t>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 Формирование пакета документов и направлен</w:t>
      </w:r>
      <w:r w:rsidR="00497A89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</w:t>
      </w:r>
      <w:r w:rsidR="00497A8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 w:rsidP="005C5F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3.3.4. </w:t>
      </w:r>
      <w:r w:rsidR="00281492" w:rsidRPr="00001C7F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3 (трех) дней. </w:t>
      </w:r>
      <w:proofErr w:type="gramStart"/>
      <w:r w:rsidR="00281492" w:rsidRPr="00001C7F">
        <w:rPr>
          <w:rFonts w:ascii="Times New Roman" w:hAnsi="Times New Roman" w:cs="Times New Roman"/>
          <w:sz w:val="24"/>
          <w:szCs w:val="24"/>
        </w:rPr>
        <w:t>В случае получения специалистом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подготовки градостроительного плана земельного участка, специалист МФЦ уведомляет в течение 1 (одного) дня заявителя о получении такого ответа и предлагает заявителю представить документ и (или) информацию</w:t>
      </w:r>
      <w:proofErr w:type="gramEnd"/>
      <w:r w:rsidR="00281492" w:rsidRPr="00001C7F">
        <w:rPr>
          <w:rFonts w:ascii="Times New Roman" w:hAnsi="Times New Roman" w:cs="Times New Roman"/>
          <w:sz w:val="24"/>
          <w:szCs w:val="24"/>
        </w:rPr>
        <w:t>, необходимые для подготовки градостроительного плана, в течение 7 (семи) рабочих дней со дня направления такого уведомления. Допускается уведомление заявителя в данном случае по телефону</w:t>
      </w:r>
      <w:r w:rsidR="005C5FF4" w:rsidRPr="00001C7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proofErr w:type="spellStart"/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E256A4" w:rsidRPr="003C7E7A" w:rsidRDefault="001453D4" w:rsidP="003C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7A">
        <w:rPr>
          <w:rFonts w:ascii="Times New Roman" w:hAnsi="Times New Roman" w:cs="Times New Roman"/>
          <w:sz w:val="24"/>
          <w:szCs w:val="24"/>
        </w:rPr>
        <w:t xml:space="preserve">а) </w:t>
      </w:r>
      <w:r w:rsidR="003C7E7A" w:rsidRPr="003C7E7A">
        <w:rPr>
          <w:rFonts w:ascii="Times New Roman" w:hAnsi="Times New Roman" w:cs="Times New Roman"/>
          <w:sz w:val="24"/>
          <w:szCs w:val="24"/>
        </w:rPr>
        <w:t>подготовку градостроительного плана земельного участка, проекта постановления администрации об утверждении градостроите</w:t>
      </w:r>
      <w:r w:rsidR="003C7E7A">
        <w:rPr>
          <w:rFonts w:ascii="Times New Roman" w:hAnsi="Times New Roman" w:cs="Times New Roman"/>
          <w:sz w:val="24"/>
          <w:szCs w:val="24"/>
        </w:rPr>
        <w:t>льного плана земельного участка (отказа в выдаче градостроительного плана земельного участка);</w:t>
      </w:r>
    </w:p>
    <w:p w:rsidR="001453D4" w:rsidRPr="003C7E7A" w:rsidRDefault="003C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7A">
        <w:rPr>
          <w:rFonts w:ascii="Times New Roman" w:hAnsi="Times New Roman" w:cs="Times New Roman"/>
          <w:sz w:val="24"/>
          <w:szCs w:val="24"/>
        </w:rPr>
        <w:t>б</w:t>
      </w:r>
      <w:r w:rsidR="00F12C1E" w:rsidRPr="003C7E7A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3C7E7A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E256A4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53D4" w:rsidRPr="00E256A4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содержащего электронный образ результата предоставления услуги в автоматизированной информационной системе </w:t>
      </w:r>
      <w:r w:rsidR="003902F5" w:rsidRPr="00E256A4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3.4.4. </w:t>
      </w:r>
      <w:r w:rsidR="00281492" w:rsidRPr="00001C7F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</w:t>
      </w:r>
      <w:r w:rsidR="00281492" w:rsidRPr="00001C7F">
        <w:rPr>
          <w:rFonts w:ascii="Times New Roman" w:hAnsi="Times New Roman" w:cs="Times New Roman"/>
          <w:sz w:val="24"/>
          <w:szCs w:val="24"/>
        </w:rPr>
        <w:lastRenderedPageBreak/>
        <w:t>составляет не более 7 (семи) рабочих дней».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опись принятых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C708B0" w:rsidRPr="00C708B0" w:rsidRDefault="001453D4" w:rsidP="00C70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C708B0" w:rsidRPr="00C708B0" w:rsidRDefault="00C1211F" w:rsidP="00C70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3.5.9</w:t>
      </w:r>
      <w:r w:rsidR="00C708B0" w:rsidRPr="00C708B0">
        <w:rPr>
          <w:rFonts w:ascii="Times New Roman" w:hAnsi="Times New Roman" w:cs="Times New Roman"/>
          <w:sz w:val="24"/>
          <w:szCs w:val="24"/>
        </w:rPr>
        <w:t>. При невозможности установить контакт с заявителем, а также невозможности явки заявителя или его представителя прибыть в МФЦ для получения результата исполнения муниципальной услуги пакет документов должен быть направлен заявителю почтой заказным с уведомлением письмом.</w:t>
      </w:r>
    </w:p>
    <w:p w:rsidR="00C708B0" w:rsidRPr="00C708B0" w:rsidRDefault="00C708B0" w:rsidP="00C70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 xml:space="preserve">Экземпляры уведомления о направлении документов почтой (постановления администрации и градостроительный план) с отметкой заявителя о получении   подлежат возврату в </w:t>
      </w:r>
      <w:proofErr w:type="spellStart"/>
      <w:r w:rsidRPr="00C708B0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C708B0">
        <w:rPr>
          <w:rFonts w:ascii="Times New Roman" w:hAnsi="Times New Roman" w:cs="Times New Roman"/>
          <w:sz w:val="24"/>
          <w:szCs w:val="24"/>
        </w:rPr>
        <w:t>.</w:t>
      </w:r>
    </w:p>
    <w:p w:rsidR="001453D4" w:rsidRPr="00E256A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</w:t>
      </w:r>
      <w:r w:rsidRPr="00E256A4">
        <w:rPr>
          <w:rFonts w:ascii="Times New Roman" w:hAnsi="Times New Roman" w:cs="Times New Roman"/>
          <w:sz w:val="24"/>
          <w:szCs w:val="24"/>
        </w:rPr>
        <w:t xml:space="preserve">заявителя непосредственно в </w:t>
      </w:r>
      <w:proofErr w:type="spellStart"/>
      <w:r w:rsidR="0009596F" w:rsidRPr="00E256A4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E256A4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4">
        <w:rPr>
          <w:rFonts w:ascii="Times New Roman" w:hAnsi="Times New Roman" w:cs="Times New Roman"/>
          <w:sz w:val="24"/>
          <w:szCs w:val="24"/>
        </w:rPr>
        <w:t xml:space="preserve">3.6.1. Предоставление услуги "Подготовка </w:t>
      </w:r>
      <w:r w:rsidR="00E256A4" w:rsidRPr="00E256A4">
        <w:rPr>
          <w:rFonts w:ascii="Times New Roman" w:hAnsi="Times New Roman" w:cs="Times New Roman"/>
          <w:sz w:val="24"/>
          <w:szCs w:val="24"/>
        </w:rPr>
        <w:t xml:space="preserve">градостроительных планов земельных участков </w:t>
      </w:r>
      <w:r w:rsidR="0009596F" w:rsidRPr="00E256A4">
        <w:rPr>
          <w:rFonts w:ascii="Times New Roman" w:hAnsi="Times New Roman" w:cs="Times New Roman"/>
          <w:sz w:val="24"/>
          <w:szCs w:val="24"/>
        </w:rPr>
        <w:t>»</w:t>
      </w:r>
      <w:r w:rsidRPr="00E256A4">
        <w:rPr>
          <w:rFonts w:ascii="Times New Roman" w:hAnsi="Times New Roman" w:cs="Times New Roman"/>
          <w:sz w:val="24"/>
          <w:szCs w:val="24"/>
        </w:rPr>
        <w:t xml:space="preserve"> включает в себя выполнение </w:t>
      </w:r>
      <w:r w:rsidRPr="00B63831">
        <w:rPr>
          <w:rFonts w:ascii="Times New Roman" w:hAnsi="Times New Roman" w:cs="Times New Roman"/>
          <w:sz w:val="24"/>
          <w:szCs w:val="24"/>
        </w:rPr>
        <w:t>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F47BF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</w:t>
      </w:r>
      <w:r w:rsidRPr="00F47BF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F47BFE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F47BFE">
        <w:rPr>
          <w:rFonts w:ascii="Times New Roman" w:hAnsi="Times New Roman" w:cs="Times New Roman"/>
          <w:sz w:val="24"/>
          <w:szCs w:val="24"/>
        </w:rPr>
        <w:t xml:space="preserve"> </w:t>
      </w:r>
      <w:r w:rsidR="004A6EAC" w:rsidRPr="00F47BFE">
        <w:rPr>
          <w:rFonts w:ascii="Times New Roman" w:hAnsi="Times New Roman" w:cs="Times New Roman"/>
          <w:sz w:val="24"/>
          <w:szCs w:val="24"/>
        </w:rPr>
        <w:t>(приложение N 4</w:t>
      </w:r>
      <w:r w:rsidRPr="00F47BFE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3"/>
      <w:bookmarkEnd w:id="6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3C7E7A" w:rsidRPr="003C7E7A" w:rsidRDefault="003C7E7A" w:rsidP="003C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C7E7A">
        <w:rPr>
          <w:rFonts w:ascii="Times New Roman" w:hAnsi="Times New Roman" w:cs="Times New Roman"/>
          <w:sz w:val="24"/>
          <w:szCs w:val="24"/>
        </w:rPr>
        <w:t>) подготовку градостроительного плана земельного участка, проекта постановления администрации об утверждении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 (отказа в выдаче градостроительного плана земельного участка).</w:t>
      </w:r>
    </w:p>
    <w:p w:rsidR="001453D4" w:rsidRPr="003C7E7A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3C7E7A">
        <w:rPr>
          <w:rFonts w:ascii="Times New Roman" w:hAnsi="Times New Roman" w:cs="Times New Roman"/>
          <w:sz w:val="24"/>
          <w:szCs w:val="24"/>
        </w:rPr>
        <w:t xml:space="preserve">. </w:t>
      </w:r>
      <w:r w:rsidR="00281492" w:rsidRPr="00001C7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18 (восемнадцать)  рабочих дней».</w:t>
      </w:r>
    </w:p>
    <w:p w:rsidR="001453D4" w:rsidRPr="003C7E7A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3C7E7A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подготовка </w:t>
      </w:r>
      <w:r w:rsidR="003C7E7A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постановления об его утверждении.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proofErr w:type="spellStart"/>
      <w:r w:rsidR="00075011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C708B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3.9.8. Максимальный срок административной процедуры составляет не более 1 дня.</w:t>
      </w:r>
    </w:p>
    <w:p w:rsidR="00906EEF" w:rsidRPr="008907B1" w:rsidRDefault="00906EEF" w:rsidP="00497A89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 xml:space="preserve">ездействие должностных лиц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и иных должностных лиц за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>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9029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рассмотрения жалобы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Светлоярского муниципального района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Б.Б.Коротков</w:t>
      </w:r>
      <w:proofErr w:type="spellEnd"/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Default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273" w:rsidRDefault="0019127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2FF2" w:rsidRDefault="00352FF2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FF2" w:rsidRDefault="00352FF2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FF2" w:rsidRDefault="00352FF2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FF2" w:rsidRDefault="00352FF2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FF2" w:rsidRDefault="00352FF2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FF2" w:rsidRDefault="00352FF2" w:rsidP="00C708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52FF2" w:rsidSect="00C708B0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7F" w:rsidRDefault="00001C7F" w:rsidP="00736F0E">
      <w:pPr>
        <w:spacing w:after="0" w:line="240" w:lineRule="auto"/>
      </w:pPr>
      <w:r>
        <w:separator/>
      </w:r>
    </w:p>
  </w:endnote>
  <w:endnote w:type="continuationSeparator" w:id="0">
    <w:p w:rsidR="00001C7F" w:rsidRDefault="00001C7F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7F" w:rsidRDefault="00001C7F" w:rsidP="00736F0E">
      <w:pPr>
        <w:spacing w:after="0" w:line="240" w:lineRule="auto"/>
      </w:pPr>
      <w:r>
        <w:separator/>
      </w:r>
    </w:p>
  </w:footnote>
  <w:footnote w:type="continuationSeparator" w:id="0">
    <w:p w:rsidR="00001C7F" w:rsidRDefault="00001C7F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1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1C7F"/>
    <w:rsid w:val="00004243"/>
    <w:rsid w:val="000043C2"/>
    <w:rsid w:val="00013CCF"/>
    <w:rsid w:val="00041044"/>
    <w:rsid w:val="00064E01"/>
    <w:rsid w:val="000704D6"/>
    <w:rsid w:val="00075011"/>
    <w:rsid w:val="0009596F"/>
    <w:rsid w:val="000E591F"/>
    <w:rsid w:val="00105524"/>
    <w:rsid w:val="00115373"/>
    <w:rsid w:val="001263E9"/>
    <w:rsid w:val="00133736"/>
    <w:rsid w:val="001453D4"/>
    <w:rsid w:val="00153521"/>
    <w:rsid w:val="0017118A"/>
    <w:rsid w:val="00171BEF"/>
    <w:rsid w:val="00191273"/>
    <w:rsid w:val="00194234"/>
    <w:rsid w:val="001A0B7E"/>
    <w:rsid w:val="001B6A44"/>
    <w:rsid w:val="001E6C19"/>
    <w:rsid w:val="002341CF"/>
    <w:rsid w:val="00265E48"/>
    <w:rsid w:val="002675D1"/>
    <w:rsid w:val="00274D3B"/>
    <w:rsid w:val="00281492"/>
    <w:rsid w:val="002950CC"/>
    <w:rsid w:val="0029606B"/>
    <w:rsid w:val="002A64D9"/>
    <w:rsid w:val="002B6CF6"/>
    <w:rsid w:val="002D2B9D"/>
    <w:rsid w:val="003336EC"/>
    <w:rsid w:val="00352FF2"/>
    <w:rsid w:val="003902F5"/>
    <w:rsid w:val="003A36E2"/>
    <w:rsid w:val="003C7E7A"/>
    <w:rsid w:val="00422691"/>
    <w:rsid w:val="004554AB"/>
    <w:rsid w:val="00455C72"/>
    <w:rsid w:val="00462953"/>
    <w:rsid w:val="0048254F"/>
    <w:rsid w:val="00497A89"/>
    <w:rsid w:val="004A6259"/>
    <w:rsid w:val="004A6EAC"/>
    <w:rsid w:val="004B0EB6"/>
    <w:rsid w:val="004B75E9"/>
    <w:rsid w:val="00514185"/>
    <w:rsid w:val="0051688B"/>
    <w:rsid w:val="005975D7"/>
    <w:rsid w:val="005B5A18"/>
    <w:rsid w:val="005C2ACE"/>
    <w:rsid w:val="005C5FF4"/>
    <w:rsid w:val="005D6316"/>
    <w:rsid w:val="005E0117"/>
    <w:rsid w:val="005F3342"/>
    <w:rsid w:val="006250EA"/>
    <w:rsid w:val="00637774"/>
    <w:rsid w:val="00643DA2"/>
    <w:rsid w:val="006548BA"/>
    <w:rsid w:val="00660D59"/>
    <w:rsid w:val="00664EB3"/>
    <w:rsid w:val="00670E6F"/>
    <w:rsid w:val="006A2B24"/>
    <w:rsid w:val="006E700B"/>
    <w:rsid w:val="0070688D"/>
    <w:rsid w:val="007357C1"/>
    <w:rsid w:val="00736F0E"/>
    <w:rsid w:val="00741F3A"/>
    <w:rsid w:val="007435F5"/>
    <w:rsid w:val="00751086"/>
    <w:rsid w:val="00753AE2"/>
    <w:rsid w:val="00773414"/>
    <w:rsid w:val="00773D93"/>
    <w:rsid w:val="00776714"/>
    <w:rsid w:val="007A12BB"/>
    <w:rsid w:val="00817E96"/>
    <w:rsid w:val="00856AD2"/>
    <w:rsid w:val="00857501"/>
    <w:rsid w:val="0087407E"/>
    <w:rsid w:val="0087482F"/>
    <w:rsid w:val="008907B1"/>
    <w:rsid w:val="008959EF"/>
    <w:rsid w:val="008A0ED7"/>
    <w:rsid w:val="008B17B8"/>
    <w:rsid w:val="008C13FD"/>
    <w:rsid w:val="008F6B14"/>
    <w:rsid w:val="009029A1"/>
    <w:rsid w:val="0090566B"/>
    <w:rsid w:val="00906EEF"/>
    <w:rsid w:val="00932420"/>
    <w:rsid w:val="0096760C"/>
    <w:rsid w:val="009B3ED5"/>
    <w:rsid w:val="009C6A00"/>
    <w:rsid w:val="009E03D2"/>
    <w:rsid w:val="009E5756"/>
    <w:rsid w:val="009F0C62"/>
    <w:rsid w:val="00A02CEE"/>
    <w:rsid w:val="00A1294B"/>
    <w:rsid w:val="00A42A11"/>
    <w:rsid w:val="00A656BC"/>
    <w:rsid w:val="00AF1B80"/>
    <w:rsid w:val="00B24B69"/>
    <w:rsid w:val="00B363D5"/>
    <w:rsid w:val="00B43621"/>
    <w:rsid w:val="00B44A11"/>
    <w:rsid w:val="00B63831"/>
    <w:rsid w:val="00B817F2"/>
    <w:rsid w:val="00BA0A87"/>
    <w:rsid w:val="00BE323E"/>
    <w:rsid w:val="00BE6556"/>
    <w:rsid w:val="00C1211F"/>
    <w:rsid w:val="00C25E32"/>
    <w:rsid w:val="00C36A00"/>
    <w:rsid w:val="00C54984"/>
    <w:rsid w:val="00C708B0"/>
    <w:rsid w:val="00C70C93"/>
    <w:rsid w:val="00C73471"/>
    <w:rsid w:val="00C7439A"/>
    <w:rsid w:val="00CB6779"/>
    <w:rsid w:val="00CC26D0"/>
    <w:rsid w:val="00CC3155"/>
    <w:rsid w:val="00CC4125"/>
    <w:rsid w:val="00CD1D09"/>
    <w:rsid w:val="00CE09EB"/>
    <w:rsid w:val="00D15567"/>
    <w:rsid w:val="00D335C5"/>
    <w:rsid w:val="00D41354"/>
    <w:rsid w:val="00D455B3"/>
    <w:rsid w:val="00D50D8A"/>
    <w:rsid w:val="00D94F4A"/>
    <w:rsid w:val="00DD1A11"/>
    <w:rsid w:val="00E01644"/>
    <w:rsid w:val="00E04DA1"/>
    <w:rsid w:val="00E256A4"/>
    <w:rsid w:val="00E60720"/>
    <w:rsid w:val="00E80C62"/>
    <w:rsid w:val="00E85021"/>
    <w:rsid w:val="00E9614F"/>
    <w:rsid w:val="00EB385A"/>
    <w:rsid w:val="00EC60B5"/>
    <w:rsid w:val="00F100EC"/>
    <w:rsid w:val="00F12C1E"/>
    <w:rsid w:val="00F4271C"/>
    <w:rsid w:val="00F463CE"/>
    <w:rsid w:val="00F47BFE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1F312EF8FE65D342C08A62C334CF89C2D909DDED763EDD8D76984932087154FB6C25Bh970L" TargetMode="External"/><Relationship Id="rId13" Type="http://schemas.openxmlformats.org/officeDocument/2006/relationships/hyperlink" Target="mailto:svet@volga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44543571AF8043373ADCA4DD9A7D9299F06794D37562DA2C82F1426340A9E07DB95EDFA4H4y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DCCD5A6FBD0599827CF6890B50C36EE73A6E2250EDFA42B40D44E54D0B6638246D1DE2B7o6t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C7A072219F2EBC24B778A93306D3FDA10C54676EDFD5E73A2FE2D90016D1C955B5D0D79839Q9T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1F312EF8FE65D342C08A62C334CF89C2D909DDED763EDD8D76984932087154FB6C25998C41A3Ah578L" TargetMode="External"/><Relationship Id="rId14" Type="http://schemas.openxmlformats.org/officeDocument/2006/relationships/hyperlink" Target="mailto:arhit@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Дорошина И.В.</cp:lastModifiedBy>
  <cp:revision>2</cp:revision>
  <cp:lastPrinted>2016-04-27T10:59:00Z</cp:lastPrinted>
  <dcterms:created xsi:type="dcterms:W3CDTF">2017-10-05T11:31:00Z</dcterms:created>
  <dcterms:modified xsi:type="dcterms:W3CDTF">2017-10-05T11:31:00Z</dcterms:modified>
</cp:coreProperties>
</file>