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1" w:rsidRPr="00B63831" w:rsidRDefault="00916ADA" w:rsidP="00B6383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1B07CC" wp14:editId="4806EFC1">
            <wp:simplePos x="0" y="0"/>
            <wp:positionH relativeFrom="column">
              <wp:posOffset>2257425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916ADA" w:rsidRDefault="00916ADA" w:rsidP="00916AD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6ADA" w:rsidRDefault="00916ADA" w:rsidP="00916AD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A71D59" w:rsidRDefault="00916ADA" w:rsidP="00916ADA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</w:t>
      </w:r>
      <w:r w:rsidR="00841BB0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</w:t>
      </w:r>
      <w:r w:rsidR="00B63831" w:rsidRPr="00A71D59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Администрация</w:t>
      </w:r>
    </w:p>
    <w:p w:rsidR="00B63831" w:rsidRPr="00A71D59" w:rsidRDefault="00B63831" w:rsidP="00B6383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A71D59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B63831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Default="00B63831" w:rsidP="003679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  <w:r w:rsidRPr="00A71D59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3679EA" w:rsidRPr="003679EA" w:rsidRDefault="003679EA" w:rsidP="003679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</w:p>
    <w:p w:rsidR="00B63831" w:rsidRPr="00A71D59" w:rsidRDefault="006C7B0F" w:rsidP="00B6383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402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05.07.2017</w:t>
      </w:r>
      <w:r w:rsidR="00367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2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B63831"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02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1440</w:t>
      </w:r>
    </w:p>
    <w:p w:rsidR="00B63831" w:rsidRPr="00A71D59" w:rsidRDefault="00B63831" w:rsidP="00B63831">
      <w:pPr>
        <w:spacing w:after="0" w:line="240" w:lineRule="auto"/>
        <w:ind w:right="3969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B63831" w:rsidRPr="00A71D59" w:rsidRDefault="00E50E8E" w:rsidP="00B63831">
      <w:pPr>
        <w:spacing w:after="0" w:line="240" w:lineRule="auto"/>
        <w:ind w:right="3969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bookmarkStart w:id="0" w:name="_GoBack"/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 внесении изменений и дополнений в приложение к постановлению администрации Светлоярского муниципального района от 04.05.2016 </w:t>
      </w:r>
      <w:r w:rsidR="00AF25DB">
        <w:rPr>
          <w:rFonts w:ascii="Arial" w:eastAsia="Times New Roman" w:hAnsi="Arial" w:cs="Arial"/>
          <w:kern w:val="28"/>
          <w:sz w:val="24"/>
          <w:szCs w:val="24"/>
          <w:lang w:eastAsia="ru-RU"/>
        </w:rPr>
        <w:br/>
      </w: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№</w:t>
      </w:r>
      <w:r w:rsidR="00AF25D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670  «</w:t>
      </w:r>
      <w:r w:rsidR="00B6383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2D2B9D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администрации Светлоярского муниципального района по предоставлению</w:t>
      </w:r>
      <w:r w:rsidR="00B6383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муниципальной услуги «Подготовка и выдача разр</w:t>
      </w:r>
      <w:r w:rsidR="002D2B9D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ешений на строительство (</w:t>
      </w:r>
      <w:r w:rsidR="00B6383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реконструкцию</w:t>
      </w:r>
      <w:r w:rsidR="002D2B9D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)</w:t>
      </w:r>
      <w:r w:rsidR="00B6383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объе</w:t>
      </w:r>
      <w:r w:rsidR="002D2B9D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ктов капитального строительства»</w:t>
      </w:r>
      <w:r w:rsidR="00B6383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bookmarkEnd w:id="0"/>
    <w:p w:rsidR="00B63831" w:rsidRPr="00A71D59" w:rsidRDefault="00B63831" w:rsidP="00B63831">
      <w:pPr>
        <w:tabs>
          <w:tab w:val="left" w:pos="8931"/>
        </w:tabs>
        <w:spacing w:after="0" w:line="240" w:lineRule="auto"/>
        <w:ind w:right="283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ab/>
      </w:r>
    </w:p>
    <w:p w:rsidR="00204BB1" w:rsidRDefault="00E50E8E" w:rsidP="00652F06">
      <w:pPr>
        <w:tabs>
          <w:tab w:val="left" w:pos="0"/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связи со вступлением в силу Федеральн</w:t>
      </w:r>
      <w:r w:rsid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ых законов РФ от 19.12.2016 </w:t>
      </w:r>
      <w:r w:rsidR="00652F0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br/>
      </w:r>
      <w:r w:rsid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№</w:t>
      </w:r>
      <w:r w:rsidR="00AF25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445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-ФЗ «О внесении изменений в статьи 51 и 55 Градостроительного кодекса Российской Федерации</w:t>
      </w:r>
      <w:r w:rsidR="00204B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», от 03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.07.2016 №</w:t>
      </w:r>
      <w:r w:rsidR="00AF25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</w:t>
      </w:r>
      <w:r w:rsidR="00204B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ых актов Российской Федерации»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р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уководствуясь Федеральным законом от 27.07.2010 №</w:t>
      </w:r>
      <w:r w:rsidR="00AF25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210-ФЗ «Об организации предоставления государственных и муниципальных услуг», постановлением администрации Светлоярского муниципального района от 0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2.03.2011 №</w:t>
      </w:r>
      <w:r w:rsidR="00AF25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298 «Об утверждении п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орядка разработки 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C36A00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Уставом Светлоярского муниципального района,</w:t>
      </w:r>
    </w:p>
    <w:p w:rsidR="00204BB1" w:rsidRDefault="00204BB1" w:rsidP="004C6D9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</w:p>
    <w:p w:rsidR="00B63831" w:rsidRPr="00A71D59" w:rsidRDefault="00B63831" w:rsidP="004C6D9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  <w:lastRenderedPageBreak/>
        <w:t>постановляю:</w:t>
      </w:r>
    </w:p>
    <w:p w:rsidR="00B63831" w:rsidRPr="00A71D59" w:rsidRDefault="00B63831" w:rsidP="005160D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86A84" w:rsidRDefault="00986A84" w:rsidP="00986A8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Внести в приложение к постановлению администрации Светлоярского муниципального района от 04.05.2016 №</w:t>
      </w:r>
      <w:r w:rsidR="000735E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670 «Об утверждении административного регламента администрации Светлоярского муниципального района по предоставлению муниципальной услуги «Подготовка и выдача разрешений на строительство (реконструкцию) объектов капит</w:t>
      </w:r>
      <w:r w:rsidR="00CB6AED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ального строительства» следующие изменения и дополнения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:</w:t>
      </w:r>
    </w:p>
    <w:p w:rsidR="00DE1212" w:rsidRDefault="00DE1212" w:rsidP="00DE1212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252CA" w:rsidRDefault="007252CA" w:rsidP="00273FFA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Пункт 2.5 раздел</w:t>
      </w:r>
      <w:r w:rsidR="0032077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 2 «Стандарт</w:t>
      </w:r>
      <w:r w:rsidR="00273FF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предоставления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муниципальной услуги» изложить в следующей редакции:</w:t>
      </w:r>
    </w:p>
    <w:p w:rsidR="007252CA" w:rsidRDefault="007252CA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«2.5. Перечень нормативных правовых актов, непосредственно регулирующих предоставление муниципальной услуги.</w:t>
      </w:r>
    </w:p>
    <w:p w:rsidR="00DE1212" w:rsidRDefault="007252CA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</w:t>
      </w:r>
      <w:r w:rsidR="00DE1212"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Градостроитель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ный кодекс Российской Федерации</w:t>
      </w:r>
      <w:r w:rsidR="00DE1212"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29.12.2004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br/>
      </w:r>
      <w:r w:rsidR="00DE1212"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N 190-ФЗ (ред. от 18.06.2017) (с изм. и доп., вступ. в силу с 01.07.2017)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DE1212" w:rsidRDefault="00DE1212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Жилищ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ный кодекс Российской Федерации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29.12.2004 N 188-ФЗ (ред. от 28.12.2016) (с изм. и доп., вступ. в силу с 01.07.2017)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DE1212" w:rsidRDefault="00DE1212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Гражданский кодекс Росс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ийской Федерации (часть вторая)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26.01.1996 N 14-ФЗ (ред. от 28.03.2017)</w:t>
      </w:r>
    </w:p>
    <w:p w:rsidR="00DE1212" w:rsidRDefault="00DE1212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Земель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ный кодекс Российской Федерации 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25.10.2001 N 136-ФЗ (ред. от 03.07.2016) (с изм. и доп., вступ. в силу с 01.01.2017)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DE1212" w:rsidRDefault="00DE1212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Федеральный закон от 27.07.2010 N 210-ФЗ (ред. от 28.12.2016) "Об организации предоставления государственных и муниципальных услуг"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DE1212" w:rsidRDefault="00DE1212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Федеральный закон от 27.07.2006 N 152-ФЗ (ред. от 22.02.2017) "О персональных данных"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DE1212" w:rsidRDefault="00DE1212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Постановление Правительства РФ от 30.04.2014 N 403 (ред. от 24.01.2017)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DE1212" w:rsidRDefault="00DE1212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</w:t>
      </w:r>
      <w:r w:rsidRP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Закон Волгоградской области от 24.11.2008 N 1786-ОД (ред. от 28.12.2016) "Градостроительный кодекс Волгоградской области" (принят Волгоградской областной Думой 30.10.2008)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DE1212" w:rsidRDefault="00DE1212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8330C" w:rsidRPr="0058330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Постановление Правительства РФ от 25.06.2012 N 634 (ред. от 28.10.2013)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58330C" w:rsidRDefault="0058330C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58330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Федеральный закон от 06.04.2011 N 63-ФЗ (ред. от 23.06.2016) "Об электронной подписи"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;</w:t>
      </w:r>
    </w:p>
    <w:p w:rsidR="0058330C" w:rsidRDefault="0058330C" w:rsidP="001B534E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58330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Приказ Минстроя России от 19.02.2015 N 117/пр "Об утверждении формы разрешения на строительство и формы разрешения на ввод объекта в эксплуатацию" (Зарегистрировано в Минюсте России 09.04.2015 N 36782)</w:t>
      </w:r>
      <w:r w:rsidR="007252C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».</w:t>
      </w:r>
    </w:p>
    <w:p w:rsidR="003679EA" w:rsidRPr="00A71D59" w:rsidRDefault="003679EA" w:rsidP="003679EA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3679EA" w:rsidRPr="00273FFA" w:rsidRDefault="0049664F" w:rsidP="0085747B">
      <w:pPr>
        <w:pStyle w:val="a5"/>
        <w:numPr>
          <w:ilvl w:val="1"/>
          <w:numId w:val="6"/>
        </w:numPr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273FF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Абзац </w:t>
      </w:r>
      <w:r w:rsidR="00550519" w:rsidRPr="00273FFA">
        <w:rPr>
          <w:rFonts w:ascii="Arial" w:eastAsia="Times New Roman" w:hAnsi="Arial" w:cs="Arial"/>
          <w:kern w:val="28"/>
          <w:sz w:val="24"/>
          <w:szCs w:val="24"/>
          <w:lang w:eastAsia="ru-RU"/>
        </w:rPr>
        <w:t>четвертый</w:t>
      </w:r>
      <w:r w:rsidRPr="00273FF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подпункта 7 пункта 2.6.1 раздела 2 «Стандарт предоставления муниципальной услуги» изложить в следующей редакции:</w:t>
      </w:r>
    </w:p>
    <w:p w:rsidR="00C01E2D" w:rsidRDefault="00204BB1" w:rsidP="00C01E2D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lastRenderedPageBreak/>
        <w:t>«г) архитектурные решения».</w:t>
      </w:r>
    </w:p>
    <w:p w:rsidR="0049664F" w:rsidRPr="00A71D59" w:rsidRDefault="00C01E2D" w:rsidP="00C01E2D">
      <w:pPr>
        <w:pStyle w:val="a5"/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p w:rsidR="0049664F" w:rsidRPr="00273FFA" w:rsidRDefault="00C01E2D" w:rsidP="0085747B">
      <w:pPr>
        <w:pStyle w:val="a5"/>
        <w:numPr>
          <w:ilvl w:val="1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273FFA">
        <w:rPr>
          <w:rFonts w:ascii="Arial" w:eastAsia="Times New Roman" w:hAnsi="Arial" w:cs="Arial"/>
          <w:kern w:val="28"/>
          <w:sz w:val="24"/>
          <w:szCs w:val="24"/>
          <w:lang w:eastAsia="ru-RU"/>
        </w:rPr>
        <w:t>П</w:t>
      </w:r>
      <w:r w:rsidR="00266E4A" w:rsidRPr="00273FFA">
        <w:rPr>
          <w:rFonts w:ascii="Arial" w:eastAsia="Times New Roman" w:hAnsi="Arial" w:cs="Arial"/>
          <w:kern w:val="28"/>
          <w:sz w:val="24"/>
          <w:szCs w:val="24"/>
          <w:lang w:eastAsia="ru-RU"/>
        </w:rPr>
        <w:t>одпункт 8.1</w:t>
      </w:r>
      <w:r w:rsidR="00E80165" w:rsidRPr="00273FF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пункта 2.6.1 раздела 2 «Стандарт предоставления муниципальной услуги» изложить в следующей редакции:</w:t>
      </w:r>
    </w:p>
    <w:p w:rsidR="00266E4A" w:rsidRPr="00A71D59" w:rsidRDefault="00E80165" w:rsidP="0036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«</w:t>
      </w:r>
      <w:r w:rsidR="00266E4A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8.1</w:t>
      </w:r>
      <w:r w:rsidR="0098437D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) </w:t>
      </w:r>
      <w:r w:rsidR="00266E4A" w:rsidRPr="00A71D59">
        <w:rPr>
          <w:rFonts w:ascii="Arial" w:hAnsi="Arial" w:cs="Arial"/>
          <w:sz w:val="24"/>
          <w:szCs w:val="24"/>
        </w:rPr>
        <w:t xml:space="preserve">заключение, предусмотренное </w:t>
      </w:r>
      <w:hyperlink r:id="rId9" w:history="1">
        <w:r w:rsidR="00266E4A" w:rsidRPr="00A71D59">
          <w:rPr>
            <w:rFonts w:ascii="Arial" w:hAnsi="Arial" w:cs="Arial"/>
            <w:color w:val="000000" w:themeColor="text1"/>
            <w:sz w:val="24"/>
            <w:szCs w:val="24"/>
          </w:rPr>
          <w:t>частью 3.5 статьи 49</w:t>
        </w:r>
      </w:hyperlink>
      <w:r w:rsidR="00266E4A" w:rsidRPr="00A71D59">
        <w:rPr>
          <w:rFonts w:ascii="Arial" w:hAnsi="Arial" w:cs="Arial"/>
          <w:sz w:val="24"/>
          <w:szCs w:val="24"/>
        </w:rPr>
        <w:t xml:space="preserve"> Градостроительного Кодекса РФ, в случае использования модифицированной проектной документации</w:t>
      </w:r>
      <w:r w:rsidR="00C01E2D">
        <w:rPr>
          <w:rFonts w:ascii="Arial" w:hAnsi="Arial" w:cs="Arial"/>
          <w:sz w:val="24"/>
          <w:szCs w:val="24"/>
        </w:rPr>
        <w:t>»</w:t>
      </w:r>
      <w:r w:rsidR="00204BB1">
        <w:rPr>
          <w:rFonts w:ascii="Arial" w:hAnsi="Arial" w:cs="Arial"/>
          <w:sz w:val="24"/>
          <w:szCs w:val="24"/>
        </w:rPr>
        <w:t>.</w:t>
      </w:r>
    </w:p>
    <w:p w:rsidR="00B95975" w:rsidRPr="00A71D59" w:rsidRDefault="00B95975" w:rsidP="00266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475" w:rsidRPr="00A71D59" w:rsidRDefault="00115475" w:rsidP="00273FFA">
      <w:pPr>
        <w:pStyle w:val="a5"/>
        <w:numPr>
          <w:ilvl w:val="1"/>
          <w:numId w:val="6"/>
        </w:numPr>
        <w:tabs>
          <w:tab w:val="left" w:pos="851"/>
          <w:tab w:val="left" w:pos="1134"/>
        </w:tabs>
        <w:adjustRightInd w:val="0"/>
        <w:spacing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 xml:space="preserve">Пункт 3.10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  <w:r w:rsidR="00B74D56" w:rsidRPr="00A71D59">
        <w:rPr>
          <w:rFonts w:ascii="Arial" w:hAnsi="Arial" w:cs="Arial"/>
          <w:sz w:val="24"/>
          <w:szCs w:val="24"/>
        </w:rPr>
        <w:t>изложить в следующей редакции</w:t>
      </w:r>
      <w:r w:rsidRPr="00A71D59">
        <w:rPr>
          <w:rFonts w:ascii="Arial" w:hAnsi="Arial" w:cs="Arial"/>
          <w:sz w:val="24"/>
          <w:szCs w:val="24"/>
        </w:rPr>
        <w:t>:</w:t>
      </w:r>
    </w:p>
    <w:p w:rsidR="00B658C1" w:rsidRPr="00A71D59" w:rsidRDefault="00115475" w:rsidP="00A71D59">
      <w:pPr>
        <w:pStyle w:val="a5"/>
        <w:tabs>
          <w:tab w:val="left" w:pos="426"/>
          <w:tab w:val="left" w:pos="851"/>
          <w:tab w:val="left" w:pos="993"/>
        </w:tabs>
        <w:adjustRightInd w:val="0"/>
        <w:spacing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>«</w:t>
      </w:r>
      <w:r w:rsidR="00A71D59">
        <w:rPr>
          <w:rFonts w:ascii="Arial" w:hAnsi="Arial" w:cs="Arial"/>
          <w:sz w:val="24"/>
          <w:szCs w:val="24"/>
        </w:rPr>
        <w:t xml:space="preserve">3.10. </w:t>
      </w:r>
      <w:r w:rsidR="00B74D56" w:rsidRPr="00A71D59">
        <w:rPr>
          <w:rFonts w:ascii="Arial" w:hAnsi="Arial" w:cs="Arial"/>
          <w:sz w:val="24"/>
          <w:szCs w:val="24"/>
        </w:rPr>
        <w:t>Застройщик в течение десяти дней со дня получения разрешения на строительство обязан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Указанные в настоящей части документы (их копии или сведения, содержащиеся в них) могут быть направлены в электронной форме.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РФ раздел проектной документации объекта капитального строительства или предусмотренное пунктом 4 части 9 настоящей статьи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r w:rsidR="00204BB1">
        <w:rPr>
          <w:rFonts w:ascii="Arial" w:hAnsi="Arial" w:cs="Arial"/>
          <w:sz w:val="24"/>
          <w:szCs w:val="24"/>
        </w:rPr>
        <w:t>».</w:t>
      </w:r>
    </w:p>
    <w:p w:rsidR="00B658C1" w:rsidRPr="00A71D59" w:rsidRDefault="00B658C1" w:rsidP="00B658C1">
      <w:pPr>
        <w:pStyle w:val="a5"/>
        <w:tabs>
          <w:tab w:val="left" w:pos="851"/>
          <w:tab w:val="left" w:pos="1134"/>
        </w:tabs>
        <w:adjustRightInd w:val="0"/>
        <w:spacing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</w:p>
    <w:p w:rsidR="00B658C1" w:rsidRPr="00A71D59" w:rsidRDefault="00B658C1" w:rsidP="00273FFA">
      <w:pPr>
        <w:pStyle w:val="a5"/>
        <w:numPr>
          <w:ilvl w:val="1"/>
          <w:numId w:val="6"/>
        </w:numPr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>Подпункт 3.3.4 пункт</w:t>
      </w:r>
      <w:r w:rsidR="00C01E2D">
        <w:rPr>
          <w:rFonts w:ascii="Arial" w:hAnsi="Arial" w:cs="Arial"/>
          <w:sz w:val="24"/>
          <w:szCs w:val="24"/>
        </w:rPr>
        <w:t>а</w:t>
      </w:r>
      <w:r w:rsidRPr="00A71D59">
        <w:rPr>
          <w:rFonts w:ascii="Arial" w:hAnsi="Arial" w:cs="Arial"/>
          <w:sz w:val="24"/>
          <w:szCs w:val="24"/>
        </w:rPr>
        <w:t xml:space="preserve"> 3.3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</w:t>
      </w:r>
      <w:r w:rsidRPr="00A71D59">
        <w:rPr>
          <w:rFonts w:ascii="Arial" w:hAnsi="Arial" w:cs="Arial"/>
          <w:sz w:val="24"/>
          <w:szCs w:val="24"/>
        </w:rPr>
        <w:lastRenderedPageBreak/>
        <w:t>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B74D56" w:rsidRDefault="00B658C1" w:rsidP="0098437D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 xml:space="preserve">«3.3.4. Максимальный срок исполнения административной процедуры составляет не более 2 (двух) </w:t>
      </w:r>
      <w:r w:rsidR="00C01E2D">
        <w:rPr>
          <w:rFonts w:ascii="Arial" w:hAnsi="Arial" w:cs="Arial"/>
          <w:sz w:val="24"/>
          <w:szCs w:val="24"/>
        </w:rPr>
        <w:t xml:space="preserve">рабочих </w:t>
      </w:r>
      <w:r w:rsidRPr="00A71D59">
        <w:rPr>
          <w:rFonts w:ascii="Arial" w:hAnsi="Arial" w:cs="Arial"/>
          <w:sz w:val="24"/>
          <w:szCs w:val="24"/>
        </w:rPr>
        <w:t>дней</w:t>
      </w:r>
      <w:r w:rsidR="00C01E2D">
        <w:rPr>
          <w:rFonts w:ascii="Arial" w:hAnsi="Arial" w:cs="Arial"/>
          <w:sz w:val="24"/>
          <w:szCs w:val="24"/>
        </w:rPr>
        <w:t>»</w:t>
      </w:r>
      <w:r w:rsidR="00204BB1">
        <w:rPr>
          <w:rFonts w:ascii="Arial" w:hAnsi="Arial" w:cs="Arial"/>
          <w:sz w:val="24"/>
          <w:szCs w:val="24"/>
        </w:rPr>
        <w:t>.</w:t>
      </w:r>
    </w:p>
    <w:p w:rsidR="00C01E2D" w:rsidRPr="00A71D59" w:rsidRDefault="00C01E2D" w:rsidP="0098437D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74D56" w:rsidRPr="00A71D59" w:rsidRDefault="00B74D56" w:rsidP="0098437D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>1.6.</w:t>
      </w:r>
      <w:r w:rsidRPr="00A71D59">
        <w:rPr>
          <w:rFonts w:ascii="Arial" w:hAnsi="Arial" w:cs="Arial"/>
          <w:sz w:val="24"/>
          <w:szCs w:val="24"/>
        </w:rPr>
        <w:tab/>
        <w:t>Подпункт 3.4.4 пункт</w:t>
      </w:r>
      <w:r w:rsidR="00C01E2D">
        <w:rPr>
          <w:rFonts w:ascii="Arial" w:hAnsi="Arial" w:cs="Arial"/>
          <w:sz w:val="24"/>
          <w:szCs w:val="24"/>
        </w:rPr>
        <w:t>а</w:t>
      </w:r>
      <w:r w:rsidRPr="00A71D59">
        <w:rPr>
          <w:rFonts w:ascii="Arial" w:hAnsi="Arial" w:cs="Arial"/>
          <w:sz w:val="24"/>
          <w:szCs w:val="24"/>
        </w:rPr>
        <w:t xml:space="preserve"> 3.4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B74D56" w:rsidRPr="00A71D59" w:rsidRDefault="00B74D56" w:rsidP="0098437D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>«3.4.4. Максимальный срок административной процедуры составляет 3</w:t>
      </w:r>
      <w:r w:rsidR="00C01E2D">
        <w:rPr>
          <w:rFonts w:ascii="Arial" w:hAnsi="Arial" w:cs="Arial"/>
          <w:sz w:val="24"/>
          <w:szCs w:val="24"/>
        </w:rPr>
        <w:t xml:space="preserve"> (три) </w:t>
      </w:r>
      <w:r w:rsidRPr="00A71D59">
        <w:rPr>
          <w:rFonts w:ascii="Arial" w:hAnsi="Arial" w:cs="Arial"/>
          <w:sz w:val="24"/>
          <w:szCs w:val="24"/>
        </w:rPr>
        <w:t xml:space="preserve"> </w:t>
      </w:r>
      <w:r w:rsidR="00C01E2D">
        <w:rPr>
          <w:rFonts w:ascii="Arial" w:hAnsi="Arial" w:cs="Arial"/>
          <w:sz w:val="24"/>
          <w:szCs w:val="24"/>
        </w:rPr>
        <w:t xml:space="preserve">рабочих </w:t>
      </w:r>
      <w:r w:rsidRPr="00A71D59">
        <w:rPr>
          <w:rFonts w:ascii="Arial" w:hAnsi="Arial" w:cs="Arial"/>
          <w:sz w:val="24"/>
          <w:szCs w:val="24"/>
        </w:rPr>
        <w:t>дня</w:t>
      </w:r>
      <w:r w:rsidR="00C01E2D">
        <w:rPr>
          <w:rFonts w:ascii="Arial" w:hAnsi="Arial" w:cs="Arial"/>
          <w:sz w:val="24"/>
          <w:szCs w:val="24"/>
        </w:rPr>
        <w:t>»</w:t>
      </w:r>
      <w:r w:rsidRPr="00A71D59">
        <w:rPr>
          <w:rFonts w:ascii="Arial" w:hAnsi="Arial" w:cs="Arial"/>
          <w:sz w:val="24"/>
          <w:szCs w:val="24"/>
        </w:rPr>
        <w:t>.</w:t>
      </w:r>
    </w:p>
    <w:p w:rsidR="00B74D56" w:rsidRPr="00A71D59" w:rsidRDefault="00B74D56" w:rsidP="0098437D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74D56" w:rsidRPr="00A71D59" w:rsidRDefault="00B74D56" w:rsidP="0098437D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>1.7.</w:t>
      </w:r>
      <w:r w:rsidRPr="00A71D59">
        <w:rPr>
          <w:rFonts w:ascii="Arial" w:hAnsi="Arial" w:cs="Arial"/>
          <w:sz w:val="24"/>
          <w:szCs w:val="24"/>
        </w:rPr>
        <w:tab/>
        <w:t>Подпункт 3.8.4 пункт</w:t>
      </w:r>
      <w:r w:rsidR="00C01E2D">
        <w:rPr>
          <w:rFonts w:ascii="Arial" w:hAnsi="Arial" w:cs="Arial"/>
          <w:sz w:val="24"/>
          <w:szCs w:val="24"/>
        </w:rPr>
        <w:t>а</w:t>
      </w:r>
      <w:r w:rsidRPr="00A71D59">
        <w:rPr>
          <w:rFonts w:ascii="Arial" w:hAnsi="Arial" w:cs="Arial"/>
          <w:sz w:val="24"/>
          <w:szCs w:val="24"/>
        </w:rPr>
        <w:t xml:space="preserve"> 3.8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B74D56" w:rsidRDefault="00B74D56" w:rsidP="0098437D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1D59">
        <w:rPr>
          <w:rFonts w:ascii="Arial" w:hAnsi="Arial" w:cs="Arial"/>
          <w:sz w:val="24"/>
          <w:szCs w:val="24"/>
        </w:rPr>
        <w:t>«3.8.4. Максимальный срок исполнения административной процедуры составляет не более 5</w:t>
      </w:r>
      <w:r w:rsidR="00C01E2D">
        <w:rPr>
          <w:rFonts w:ascii="Arial" w:hAnsi="Arial" w:cs="Arial"/>
          <w:sz w:val="24"/>
          <w:szCs w:val="24"/>
        </w:rPr>
        <w:t xml:space="preserve"> (пяти) рабочих</w:t>
      </w:r>
      <w:r w:rsidRPr="00A71D59">
        <w:rPr>
          <w:rFonts w:ascii="Arial" w:hAnsi="Arial" w:cs="Arial"/>
          <w:sz w:val="24"/>
          <w:szCs w:val="24"/>
        </w:rPr>
        <w:t xml:space="preserve"> дней</w:t>
      </w:r>
      <w:r w:rsidR="00C01E2D">
        <w:rPr>
          <w:rFonts w:ascii="Arial" w:hAnsi="Arial" w:cs="Arial"/>
          <w:sz w:val="24"/>
          <w:szCs w:val="24"/>
        </w:rPr>
        <w:t>»</w:t>
      </w:r>
      <w:r w:rsidRPr="00A71D59">
        <w:rPr>
          <w:rFonts w:ascii="Arial" w:hAnsi="Arial" w:cs="Arial"/>
          <w:sz w:val="24"/>
          <w:szCs w:val="24"/>
        </w:rPr>
        <w:t>.</w:t>
      </w:r>
    </w:p>
    <w:p w:rsidR="00C01E2D" w:rsidRDefault="00C01E2D" w:rsidP="0098437D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160D4" w:rsidRDefault="00C01E2D" w:rsidP="003B73F8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Приложение N 4 </w:t>
      </w:r>
      <w:r w:rsidRPr="00C01E2D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C01E2D">
        <w:rPr>
          <w:rFonts w:ascii="Arial" w:hAnsi="Arial" w:cs="Arial"/>
          <w:sz w:val="24"/>
          <w:szCs w:val="24"/>
        </w:rPr>
        <w:t>администрации Светлоярского муниципального района по предоставлению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C01E2D">
        <w:rPr>
          <w:rFonts w:ascii="Arial" w:hAnsi="Arial" w:cs="Arial"/>
          <w:sz w:val="24"/>
          <w:szCs w:val="24"/>
        </w:rPr>
        <w:t>"Подготовка и выдача 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C01E2D">
        <w:rPr>
          <w:rFonts w:ascii="Arial" w:hAnsi="Arial" w:cs="Arial"/>
          <w:sz w:val="24"/>
          <w:szCs w:val="24"/>
        </w:rPr>
        <w:t>на строительство (реконструкцию)</w:t>
      </w:r>
      <w:r>
        <w:rPr>
          <w:rFonts w:ascii="Arial" w:hAnsi="Arial" w:cs="Arial"/>
          <w:sz w:val="24"/>
          <w:szCs w:val="24"/>
        </w:rPr>
        <w:t xml:space="preserve"> </w:t>
      </w:r>
      <w:r w:rsidRPr="00C01E2D">
        <w:rPr>
          <w:rFonts w:ascii="Arial" w:hAnsi="Arial" w:cs="Arial"/>
          <w:sz w:val="24"/>
          <w:szCs w:val="24"/>
        </w:rPr>
        <w:t>объектов капитального строительства»</w:t>
      </w:r>
      <w:r w:rsidR="003B73F8">
        <w:rPr>
          <w:rFonts w:ascii="Arial" w:hAnsi="Arial" w:cs="Arial"/>
          <w:sz w:val="24"/>
          <w:szCs w:val="24"/>
        </w:rPr>
        <w:t xml:space="preserve"> </w:t>
      </w:r>
      <w:r w:rsidR="003B73F8" w:rsidRPr="00A71D59">
        <w:rPr>
          <w:rFonts w:ascii="Arial" w:hAnsi="Arial" w:cs="Arial"/>
          <w:sz w:val="24"/>
          <w:szCs w:val="24"/>
        </w:rPr>
        <w:t xml:space="preserve"> изложить в </w:t>
      </w:r>
      <w:r w:rsidR="003B73F8">
        <w:rPr>
          <w:rFonts w:ascii="Arial" w:hAnsi="Arial" w:cs="Arial"/>
          <w:sz w:val="24"/>
          <w:szCs w:val="24"/>
        </w:rPr>
        <w:t xml:space="preserve">новой </w:t>
      </w:r>
      <w:r w:rsidR="003B73F8" w:rsidRPr="00A71D59">
        <w:rPr>
          <w:rFonts w:ascii="Arial" w:hAnsi="Arial" w:cs="Arial"/>
          <w:sz w:val="24"/>
          <w:szCs w:val="24"/>
        </w:rPr>
        <w:t>редакции</w:t>
      </w:r>
      <w:r w:rsidR="003B73F8">
        <w:rPr>
          <w:rFonts w:ascii="Arial" w:hAnsi="Arial" w:cs="Arial"/>
          <w:sz w:val="24"/>
          <w:szCs w:val="24"/>
        </w:rPr>
        <w:t xml:space="preserve"> (приложение).</w:t>
      </w:r>
    </w:p>
    <w:p w:rsidR="003B73F8" w:rsidRPr="00A71D59" w:rsidRDefault="003B73F8" w:rsidP="003B73F8">
      <w:pPr>
        <w:pStyle w:val="a5"/>
        <w:tabs>
          <w:tab w:val="left" w:pos="426"/>
          <w:tab w:val="left" w:pos="851"/>
          <w:tab w:val="left" w:pos="993"/>
          <w:tab w:val="left" w:pos="1276"/>
        </w:tabs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36A00" w:rsidRPr="00A71D59" w:rsidRDefault="00C36A00" w:rsidP="00273FFA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</w:t>
      </w:r>
      <w:r w:rsidR="00E50E8E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ципального района (</w:t>
      </w:r>
      <w:r w:rsidR="009A69A7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Сороколетова Е.В.)</w:t>
      </w: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опубликовать настоящее постановление </w:t>
      </w:r>
      <w:r w:rsidR="000043C2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Интернет.</w:t>
      </w:r>
    </w:p>
    <w:p w:rsidR="0090566B" w:rsidRPr="00A71D59" w:rsidRDefault="0090566B" w:rsidP="005160D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90566B" w:rsidRDefault="00D13A12" w:rsidP="00273FFA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Контроль над исполнением настоящего постановления возложить на начальника отдела архитектуры, строительства и ЖКХ С.Е. Шилова.</w:t>
      </w:r>
    </w:p>
    <w:p w:rsidR="00D7043A" w:rsidRPr="00D13A12" w:rsidRDefault="00D7043A" w:rsidP="00D13A12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E50E8E" w:rsidRPr="00A71D59" w:rsidRDefault="00E50E8E" w:rsidP="005160D4">
      <w:pPr>
        <w:pStyle w:val="a5"/>
        <w:spacing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E50E8E" w:rsidRPr="00A71D59" w:rsidRDefault="00E50E8E" w:rsidP="004C6D95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A71D59" w:rsidRDefault="00A71D59" w:rsidP="004C6D9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5747B" w:rsidRDefault="0085747B" w:rsidP="003B73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5747B" w:rsidRDefault="0085747B" w:rsidP="003B73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A71D59" w:rsidRDefault="00B63831" w:rsidP="003B73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Глава муниципального района                            </w:t>
      </w:r>
      <w:r w:rsid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                    </w:t>
      </w:r>
      <w:r w:rsidR="009029A1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>Б.Б.</w:t>
      </w:r>
      <w:r w:rsidR="00E422A3"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3B73F8">
        <w:rPr>
          <w:rFonts w:ascii="Arial" w:eastAsia="Times New Roman" w:hAnsi="Arial" w:cs="Arial"/>
          <w:kern w:val="28"/>
          <w:sz w:val="24"/>
          <w:szCs w:val="24"/>
          <w:lang w:eastAsia="ru-RU"/>
        </w:rPr>
        <w:t>Коротков</w:t>
      </w:r>
    </w:p>
    <w:p w:rsidR="003B73F8" w:rsidRDefault="003B73F8" w:rsidP="003B73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04BB1" w:rsidRPr="003B73F8" w:rsidRDefault="00204BB1" w:rsidP="003B73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5747B" w:rsidRDefault="0085747B" w:rsidP="00204BB1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204BB1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204BB1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204BB1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204BB1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5747B" w:rsidRDefault="0085747B" w:rsidP="00204BB1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1B534E" w:rsidRDefault="001B534E" w:rsidP="00204BB1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6D6E" w:rsidRDefault="00206D6E" w:rsidP="0076137B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6D6E" w:rsidRDefault="00206D6E" w:rsidP="0076137B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6D6E" w:rsidRDefault="00206D6E" w:rsidP="0076137B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6D6E" w:rsidRDefault="00206D6E" w:rsidP="0076137B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6D6E" w:rsidRDefault="00206D6E" w:rsidP="0076137B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6D6E" w:rsidRDefault="00206D6E" w:rsidP="0076137B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2CFC" w:rsidRDefault="00402CFC" w:rsidP="00402CFC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2CFC" w:rsidRDefault="00402CFC" w:rsidP="00402CFC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2CFC" w:rsidRDefault="00402CFC" w:rsidP="00402CFC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2CFC" w:rsidRDefault="00402CFC" w:rsidP="00402CFC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2CFC" w:rsidRPr="00402CFC" w:rsidRDefault="00B63831" w:rsidP="00402CFC">
      <w:pPr>
        <w:ind w:right="141"/>
        <w:rPr>
          <w:rFonts w:ascii="Arial" w:eastAsia="Times New Roman" w:hAnsi="Arial" w:cs="Arial"/>
          <w:sz w:val="16"/>
          <w:szCs w:val="16"/>
          <w:lang w:eastAsia="ru-RU"/>
        </w:rPr>
      </w:pPr>
      <w:r w:rsidRPr="00A71D59">
        <w:rPr>
          <w:rFonts w:ascii="Arial" w:eastAsia="Times New Roman" w:hAnsi="Arial" w:cs="Arial"/>
          <w:sz w:val="16"/>
          <w:szCs w:val="16"/>
          <w:lang w:eastAsia="ru-RU"/>
        </w:rPr>
        <w:t xml:space="preserve">Исп. </w:t>
      </w:r>
      <w:r w:rsidR="0076137B">
        <w:rPr>
          <w:rFonts w:ascii="Arial" w:eastAsia="Times New Roman" w:hAnsi="Arial" w:cs="Arial"/>
          <w:sz w:val="16"/>
          <w:szCs w:val="16"/>
          <w:lang w:eastAsia="ru-RU"/>
        </w:rPr>
        <w:t>Ненашева К.А</w:t>
      </w:r>
    </w:p>
    <w:p w:rsidR="00CE09EB" w:rsidRPr="003B73F8" w:rsidRDefault="003B73F8" w:rsidP="00CE09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73F8">
        <w:rPr>
          <w:rFonts w:ascii="Arial" w:hAnsi="Arial" w:cs="Arial"/>
          <w:sz w:val="24"/>
          <w:szCs w:val="24"/>
        </w:rPr>
        <w:t xml:space="preserve">Приложение </w:t>
      </w:r>
    </w:p>
    <w:p w:rsidR="003B73F8" w:rsidRPr="003B73F8" w:rsidRDefault="003B73F8" w:rsidP="00CE09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73F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B73F8" w:rsidRPr="003B73F8" w:rsidRDefault="003B73F8" w:rsidP="00CE09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73F8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CE09EB" w:rsidRPr="003B73F8" w:rsidRDefault="003B73F8" w:rsidP="00CE09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B73F8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CE09EB" w:rsidRPr="003B73F8" w:rsidRDefault="00402CFC" w:rsidP="00B24B6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402CFC">
        <w:rPr>
          <w:rFonts w:ascii="Arial" w:hAnsi="Arial" w:cs="Arial"/>
          <w:sz w:val="24"/>
          <w:szCs w:val="24"/>
          <w:u w:val="single"/>
        </w:rPr>
        <w:t>05.07.2017</w:t>
      </w:r>
      <w:r>
        <w:rPr>
          <w:rFonts w:ascii="Arial" w:hAnsi="Arial" w:cs="Arial"/>
          <w:sz w:val="24"/>
          <w:szCs w:val="24"/>
        </w:rPr>
        <w:t xml:space="preserve"> №</w:t>
      </w:r>
      <w:r w:rsidRPr="00402CFC">
        <w:rPr>
          <w:rFonts w:ascii="Arial" w:hAnsi="Arial" w:cs="Arial"/>
          <w:sz w:val="24"/>
          <w:szCs w:val="24"/>
          <w:u w:val="single"/>
        </w:rPr>
        <w:t>1440</w:t>
      </w:r>
    </w:p>
    <w:p w:rsidR="001453D4" w:rsidRPr="003B73F8" w:rsidRDefault="001453D4" w:rsidP="00B24B6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453D4" w:rsidRPr="003B73F8" w:rsidRDefault="001453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596"/>
      <w:bookmarkEnd w:id="1"/>
      <w:r w:rsidRPr="003B73F8">
        <w:rPr>
          <w:rFonts w:ascii="Arial" w:hAnsi="Arial" w:cs="Arial"/>
          <w:b w:val="0"/>
          <w:sz w:val="24"/>
          <w:szCs w:val="24"/>
        </w:rPr>
        <w:t>БЛОК-СХЕМА</w:t>
      </w:r>
    </w:p>
    <w:p w:rsidR="001453D4" w:rsidRPr="003B73F8" w:rsidRDefault="001453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B73F8">
        <w:rPr>
          <w:rFonts w:ascii="Arial" w:hAnsi="Arial" w:cs="Arial"/>
          <w:b w:val="0"/>
          <w:sz w:val="24"/>
          <w:szCs w:val="24"/>
        </w:rPr>
        <w:t>ПРЕДОСТАВЛЕНИЯ МУНИЦИПАЛЬНОЙ УСЛУГИ "ПОДГОТОВКА И ВЫДАЧА</w:t>
      </w:r>
    </w:p>
    <w:p w:rsidR="001453D4" w:rsidRPr="003B73F8" w:rsidRDefault="00497A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B73F8">
        <w:rPr>
          <w:rFonts w:ascii="Arial" w:hAnsi="Arial" w:cs="Arial"/>
          <w:b w:val="0"/>
          <w:sz w:val="24"/>
          <w:szCs w:val="24"/>
        </w:rPr>
        <w:t>РАЗРЕШЕНИЙ</w:t>
      </w:r>
      <w:r w:rsidR="00B24B69" w:rsidRPr="003B73F8">
        <w:rPr>
          <w:rFonts w:ascii="Arial" w:hAnsi="Arial" w:cs="Arial"/>
          <w:b w:val="0"/>
          <w:sz w:val="24"/>
          <w:szCs w:val="24"/>
        </w:rPr>
        <w:t xml:space="preserve"> НА СТРОИТЕЛЬСТВО (</w:t>
      </w:r>
      <w:r w:rsidR="001453D4" w:rsidRPr="003B73F8">
        <w:rPr>
          <w:rFonts w:ascii="Arial" w:hAnsi="Arial" w:cs="Arial"/>
          <w:b w:val="0"/>
          <w:sz w:val="24"/>
          <w:szCs w:val="24"/>
        </w:rPr>
        <w:t>РЕКОНСТРУКЦИЮ</w:t>
      </w:r>
      <w:r w:rsidR="00B24B69" w:rsidRPr="003B73F8">
        <w:rPr>
          <w:rFonts w:ascii="Arial" w:hAnsi="Arial" w:cs="Arial"/>
          <w:b w:val="0"/>
          <w:sz w:val="24"/>
          <w:szCs w:val="24"/>
        </w:rPr>
        <w:t>)</w:t>
      </w:r>
      <w:r w:rsidR="001453D4" w:rsidRPr="003B73F8">
        <w:rPr>
          <w:rFonts w:ascii="Arial" w:hAnsi="Arial" w:cs="Arial"/>
          <w:b w:val="0"/>
          <w:sz w:val="24"/>
          <w:szCs w:val="24"/>
        </w:rPr>
        <w:t xml:space="preserve"> ОБЪЕКТОВ</w:t>
      </w:r>
    </w:p>
    <w:p w:rsidR="001453D4" w:rsidRPr="003B73F8" w:rsidRDefault="001453D4" w:rsidP="00B24B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B73F8">
        <w:rPr>
          <w:rFonts w:ascii="Arial" w:hAnsi="Arial" w:cs="Arial"/>
          <w:b w:val="0"/>
          <w:sz w:val="24"/>
          <w:szCs w:val="24"/>
        </w:rPr>
        <w:t>КАПИТАЛЬНОГО СТРОИТЕЛЬСТВА</w:t>
      </w:r>
      <w:r w:rsidR="00B24B69" w:rsidRPr="003B73F8">
        <w:rPr>
          <w:rFonts w:ascii="Arial" w:hAnsi="Arial" w:cs="Arial"/>
          <w:b w:val="0"/>
          <w:sz w:val="24"/>
          <w:szCs w:val="24"/>
        </w:rPr>
        <w:t>»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Прием, регистрация заявления и   │ │  Прием и регистрация заявления и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│документов (при подаче заявления в │ │     документов, в том числе в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           МФЦ)                │ │   электронной форме (при подаче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│    заявления в Администрацию)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1 дня)     │ │   (максимальный срок исполнения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    составляет не более 1 дня)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</w:t>
      </w:r>
      <w:r w:rsidR="003B73F8">
        <w:rPr>
          <w:rFonts w:ascii="Courier New" w:hAnsi="Courier New" w:cs="Courier New"/>
          <w:sz w:val="20"/>
          <w:szCs w:val="20"/>
        </w:rPr>
        <w:t xml:space="preserve">  \/                </w:t>
      </w:r>
      <w:r w:rsidRPr="00B24B69">
        <w:rPr>
          <w:rFonts w:ascii="Courier New" w:hAnsi="Courier New" w:cs="Courier New"/>
          <w:sz w:val="20"/>
          <w:szCs w:val="20"/>
        </w:rPr>
        <w:t xml:space="preserve">  └─────────────────┬─────────────────┘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</w:t>
      </w:r>
      <w:r w:rsidR="003B73F8">
        <w:rPr>
          <w:rFonts w:ascii="Courier New" w:hAnsi="Courier New" w:cs="Courier New"/>
          <w:sz w:val="20"/>
          <w:szCs w:val="20"/>
        </w:rPr>
        <w:t xml:space="preserve">───────────────┐               </w:t>
      </w:r>
      <w:r w:rsidRPr="00B24B69">
        <w:rPr>
          <w:rFonts w:ascii="Courier New" w:hAnsi="Courier New" w:cs="Courier New"/>
          <w:sz w:val="20"/>
          <w:szCs w:val="20"/>
        </w:rPr>
        <w:t xml:space="preserve"> </w:t>
      </w:r>
      <w:r w:rsidR="003B73F8">
        <w:rPr>
          <w:rFonts w:ascii="Courier New" w:hAnsi="Courier New" w:cs="Courier New"/>
          <w:sz w:val="20"/>
          <w:szCs w:val="20"/>
        </w:rPr>
        <w:t xml:space="preserve"> </w:t>
      </w:r>
      <w:r w:rsidRPr="00B24B69">
        <w:rPr>
          <w:rFonts w:ascii="Courier New" w:hAnsi="Courier New" w:cs="Courier New"/>
          <w:sz w:val="20"/>
          <w:szCs w:val="20"/>
        </w:rPr>
        <w:t xml:space="preserve">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Формирование пакета до</w:t>
      </w:r>
      <w:r w:rsidR="003B73F8">
        <w:rPr>
          <w:rFonts w:ascii="Courier New" w:hAnsi="Courier New" w:cs="Courier New"/>
          <w:sz w:val="20"/>
          <w:szCs w:val="20"/>
        </w:rPr>
        <w:t xml:space="preserve">кументов и  │                   </w:t>
      </w:r>
      <w:r w:rsidRPr="00B24B69">
        <w:rPr>
          <w:rFonts w:ascii="Courier New" w:hAnsi="Courier New" w:cs="Courier New"/>
          <w:sz w:val="20"/>
          <w:szCs w:val="20"/>
        </w:rPr>
        <w:t>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направление его с заявлением в   │</w:t>
      </w:r>
      <w:r w:rsidR="003B73F8">
        <w:rPr>
          <w:rFonts w:ascii="Courier New" w:hAnsi="Courier New" w:cs="Courier New"/>
          <w:sz w:val="20"/>
          <w:szCs w:val="20"/>
        </w:rPr>
        <w:t xml:space="preserve">                  </w:t>
      </w:r>
      <w:r w:rsidRPr="00B24B69">
        <w:rPr>
          <w:rFonts w:ascii="Courier New" w:hAnsi="Courier New" w:cs="Courier New"/>
          <w:sz w:val="20"/>
          <w:szCs w:val="20"/>
        </w:rPr>
        <w:t xml:space="preserve">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│            </w:t>
      </w:r>
      <w:r w:rsidR="00660D59">
        <w:rPr>
          <w:rFonts w:ascii="Courier New" w:hAnsi="Courier New" w:cs="Courier New"/>
          <w:sz w:val="20"/>
          <w:szCs w:val="20"/>
        </w:rPr>
        <w:t>ОАСиЖКХ</w:t>
      </w:r>
      <w:r w:rsidRPr="00B24B69">
        <w:rPr>
          <w:rFonts w:ascii="Courier New" w:hAnsi="Courier New" w:cs="Courier New"/>
          <w:sz w:val="20"/>
          <w:szCs w:val="20"/>
        </w:rPr>
        <w:t xml:space="preserve">            </w:t>
      </w:r>
      <w:r w:rsidR="003B73F8">
        <w:rPr>
          <w:rFonts w:ascii="Courier New" w:hAnsi="Courier New" w:cs="Courier New"/>
          <w:sz w:val="20"/>
          <w:szCs w:val="20"/>
        </w:rPr>
        <w:t xml:space="preserve">    │                  </w:t>
      </w:r>
      <w:r w:rsidRPr="00B24B69">
        <w:rPr>
          <w:rFonts w:ascii="Courier New" w:hAnsi="Courier New" w:cs="Courier New"/>
          <w:sz w:val="20"/>
          <w:szCs w:val="20"/>
        </w:rPr>
        <w:t>\/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┌───────────────────────────────────┐</w:t>
      </w:r>
    </w:p>
    <w:p w:rsidR="00B24B69" w:rsidRPr="00B24B69" w:rsidRDefault="003B73F8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составляет не более 2</w:t>
      </w:r>
      <w:r w:rsidR="00B24B69" w:rsidRPr="00B24B69">
        <w:rPr>
          <w:rFonts w:ascii="Courier New" w:hAnsi="Courier New" w:cs="Courier New"/>
          <w:sz w:val="20"/>
          <w:szCs w:val="20"/>
        </w:rPr>
        <w:t xml:space="preserve"> дней)    │ │Подготовка и подписание результата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│предоставления муниципальной услуги│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</w:t>
      </w:r>
      <w:r w:rsidR="003B73F8">
        <w:rPr>
          <w:rFonts w:ascii="Courier New" w:hAnsi="Courier New" w:cs="Courier New"/>
          <w:sz w:val="20"/>
          <w:szCs w:val="20"/>
        </w:rPr>
        <w:t xml:space="preserve">  \/              </w:t>
      </w:r>
      <w:r w:rsidRPr="00B24B69">
        <w:rPr>
          <w:rFonts w:ascii="Courier New" w:hAnsi="Courier New" w:cs="Courier New"/>
          <w:sz w:val="20"/>
          <w:szCs w:val="20"/>
        </w:rPr>
        <w:t xml:space="preserve">    │   (максимальный срок исполнения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</w:t>
      </w:r>
      <w:r w:rsidR="003B73F8">
        <w:rPr>
          <w:rFonts w:ascii="Courier New" w:hAnsi="Courier New" w:cs="Courier New"/>
          <w:sz w:val="20"/>
          <w:szCs w:val="20"/>
        </w:rPr>
        <w:t>────┐ │    составляет не более 5</w:t>
      </w:r>
      <w:r w:rsidRPr="00B24B69">
        <w:rPr>
          <w:rFonts w:ascii="Courier New" w:hAnsi="Courier New" w:cs="Courier New"/>
          <w:sz w:val="20"/>
          <w:szCs w:val="20"/>
        </w:rPr>
        <w:t xml:space="preserve"> дней)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│Подготовка и подписание результата │ └─────────────────┬─────────────────┘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│предоставления муниципальной услуги│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                  │</w:t>
      </w:r>
    </w:p>
    <w:p w:rsidR="00B24B69" w:rsidRPr="00B24B69" w:rsidRDefault="003B73F8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составляет не более 3</w:t>
      </w:r>
      <w:r w:rsidR="00B24B69" w:rsidRPr="00B24B69">
        <w:rPr>
          <w:rFonts w:ascii="Courier New" w:hAnsi="Courier New" w:cs="Courier New"/>
          <w:sz w:val="20"/>
          <w:szCs w:val="20"/>
        </w:rPr>
        <w:t xml:space="preserve"> дней)  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</w:t>
      </w:r>
      <w:r w:rsidR="003B73F8">
        <w:rPr>
          <w:rFonts w:ascii="Courier New" w:hAnsi="Courier New" w:cs="Courier New"/>
          <w:sz w:val="20"/>
          <w:szCs w:val="20"/>
        </w:rPr>
        <w:t xml:space="preserve"> </w:t>
      </w:r>
      <w:r w:rsidRPr="00B24B69">
        <w:rPr>
          <w:rFonts w:ascii="Courier New" w:hAnsi="Courier New" w:cs="Courier New"/>
          <w:sz w:val="20"/>
          <w:szCs w:val="20"/>
        </w:rPr>
        <w:t xml:space="preserve"> \/   </w:t>
      </w:r>
      <w:r w:rsidR="003B73F8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B24B69">
        <w:rPr>
          <w:rFonts w:ascii="Courier New" w:hAnsi="Courier New" w:cs="Courier New"/>
          <w:sz w:val="20"/>
          <w:szCs w:val="20"/>
        </w:rPr>
        <w:t xml:space="preserve"> \/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     Выдача документов         │ │         Выдача документов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│   (максимальный срок исполнения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1 дня)     │ │    составляет не более 1 дня)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3A36E2" w:rsidRDefault="003A36E2">
      <w:pPr>
        <w:rPr>
          <w:rFonts w:ascii="Times New Roman" w:hAnsi="Times New Roman" w:cs="Times New Roman"/>
          <w:sz w:val="24"/>
          <w:szCs w:val="24"/>
        </w:rPr>
      </w:pP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10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736F0E" w:rsidRDefault="0091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D2" w:rsidRDefault="009E03D2" w:rsidP="00497A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06B" w:rsidRDefault="0029606B" w:rsidP="00497A8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9606B" w:rsidSect="003B73F8">
      <w:pgSz w:w="11905" w:h="16838"/>
      <w:pgMar w:top="1135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4C" w:rsidRDefault="00A0304C" w:rsidP="00736F0E">
      <w:pPr>
        <w:spacing w:after="0" w:line="240" w:lineRule="auto"/>
      </w:pPr>
      <w:r>
        <w:separator/>
      </w:r>
    </w:p>
  </w:endnote>
  <w:endnote w:type="continuationSeparator" w:id="0">
    <w:p w:rsidR="00A0304C" w:rsidRDefault="00A0304C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4C" w:rsidRDefault="00A0304C" w:rsidP="00736F0E">
      <w:pPr>
        <w:spacing w:after="0" w:line="240" w:lineRule="auto"/>
      </w:pPr>
      <w:r>
        <w:separator/>
      </w:r>
    </w:p>
  </w:footnote>
  <w:footnote w:type="continuationSeparator" w:id="0">
    <w:p w:rsidR="00A0304C" w:rsidRDefault="00A0304C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B3A"/>
    <w:multiLevelType w:val="hybridMultilevel"/>
    <w:tmpl w:val="87F8DE02"/>
    <w:lvl w:ilvl="0" w:tplc="EF9A8D20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2" w15:restartNumberingAfterBreak="0">
    <w:nsid w:val="63B26157"/>
    <w:multiLevelType w:val="multilevel"/>
    <w:tmpl w:val="1BA86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4AD66DF"/>
    <w:multiLevelType w:val="multilevel"/>
    <w:tmpl w:val="EF6A59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74CE4A16"/>
    <w:multiLevelType w:val="multilevel"/>
    <w:tmpl w:val="02282E4A"/>
    <w:lvl w:ilvl="0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4"/>
    <w:rsid w:val="000043C2"/>
    <w:rsid w:val="00013CCF"/>
    <w:rsid w:val="00051AF0"/>
    <w:rsid w:val="000704D6"/>
    <w:rsid w:val="000735EC"/>
    <w:rsid w:val="00075011"/>
    <w:rsid w:val="0009596F"/>
    <w:rsid w:val="000C1E33"/>
    <w:rsid w:val="000C40AE"/>
    <w:rsid w:val="000E591F"/>
    <w:rsid w:val="001006DD"/>
    <w:rsid w:val="00105524"/>
    <w:rsid w:val="00115373"/>
    <w:rsid w:val="00115475"/>
    <w:rsid w:val="00130AD2"/>
    <w:rsid w:val="001453D4"/>
    <w:rsid w:val="00153A48"/>
    <w:rsid w:val="0015592D"/>
    <w:rsid w:val="00171BEF"/>
    <w:rsid w:val="00194234"/>
    <w:rsid w:val="001A43C3"/>
    <w:rsid w:val="001B534E"/>
    <w:rsid w:val="001E142C"/>
    <w:rsid w:val="001E6C19"/>
    <w:rsid w:val="00204BB1"/>
    <w:rsid w:val="00206D6E"/>
    <w:rsid w:val="002341CF"/>
    <w:rsid w:val="002549AE"/>
    <w:rsid w:val="00266E4A"/>
    <w:rsid w:val="00273FFA"/>
    <w:rsid w:val="00274D3B"/>
    <w:rsid w:val="002839A1"/>
    <w:rsid w:val="002913C1"/>
    <w:rsid w:val="002950CC"/>
    <w:rsid w:val="0029606B"/>
    <w:rsid w:val="002B0C3A"/>
    <w:rsid w:val="002B6CF6"/>
    <w:rsid w:val="002D2B9D"/>
    <w:rsid w:val="00317F6F"/>
    <w:rsid w:val="00320779"/>
    <w:rsid w:val="003336EC"/>
    <w:rsid w:val="003679EA"/>
    <w:rsid w:val="003902F5"/>
    <w:rsid w:val="00392B87"/>
    <w:rsid w:val="003A36E2"/>
    <w:rsid w:val="003B73F8"/>
    <w:rsid w:val="003D7579"/>
    <w:rsid w:val="00402CFC"/>
    <w:rsid w:val="00422691"/>
    <w:rsid w:val="00446CA0"/>
    <w:rsid w:val="004554AB"/>
    <w:rsid w:val="00455C72"/>
    <w:rsid w:val="00462953"/>
    <w:rsid w:val="0049664F"/>
    <w:rsid w:val="00497A89"/>
    <w:rsid w:val="004A6EAC"/>
    <w:rsid w:val="004B75E9"/>
    <w:rsid w:val="004C6D95"/>
    <w:rsid w:val="005160D4"/>
    <w:rsid w:val="0051688B"/>
    <w:rsid w:val="00541F32"/>
    <w:rsid w:val="00543907"/>
    <w:rsid w:val="00550519"/>
    <w:rsid w:val="00555D11"/>
    <w:rsid w:val="00570AF3"/>
    <w:rsid w:val="0058330C"/>
    <w:rsid w:val="005A2BB1"/>
    <w:rsid w:val="005B5A18"/>
    <w:rsid w:val="005F3342"/>
    <w:rsid w:val="006178CD"/>
    <w:rsid w:val="00637774"/>
    <w:rsid w:val="00652F06"/>
    <w:rsid w:val="006536E8"/>
    <w:rsid w:val="006548BA"/>
    <w:rsid w:val="00660D59"/>
    <w:rsid w:val="00664EB3"/>
    <w:rsid w:val="006C7B0F"/>
    <w:rsid w:val="006D5529"/>
    <w:rsid w:val="006E700B"/>
    <w:rsid w:val="0070301C"/>
    <w:rsid w:val="00715841"/>
    <w:rsid w:val="00722DF4"/>
    <w:rsid w:val="007252CA"/>
    <w:rsid w:val="00736F0E"/>
    <w:rsid w:val="00741F3A"/>
    <w:rsid w:val="007435F5"/>
    <w:rsid w:val="0076137B"/>
    <w:rsid w:val="00773414"/>
    <w:rsid w:val="00773D93"/>
    <w:rsid w:val="00776701"/>
    <w:rsid w:val="007A12BB"/>
    <w:rsid w:val="007A4049"/>
    <w:rsid w:val="007B2A19"/>
    <w:rsid w:val="007D0F10"/>
    <w:rsid w:val="00841BB0"/>
    <w:rsid w:val="0085747B"/>
    <w:rsid w:val="0087482F"/>
    <w:rsid w:val="008959EF"/>
    <w:rsid w:val="0089696A"/>
    <w:rsid w:val="008978EC"/>
    <w:rsid w:val="008A0ED7"/>
    <w:rsid w:val="008A4446"/>
    <w:rsid w:val="008B17B8"/>
    <w:rsid w:val="008C13FD"/>
    <w:rsid w:val="009029A1"/>
    <w:rsid w:val="0090566B"/>
    <w:rsid w:val="00906EEF"/>
    <w:rsid w:val="00907368"/>
    <w:rsid w:val="00913D20"/>
    <w:rsid w:val="00916ADA"/>
    <w:rsid w:val="00932420"/>
    <w:rsid w:val="009501B4"/>
    <w:rsid w:val="00960909"/>
    <w:rsid w:val="0096760C"/>
    <w:rsid w:val="00982CD4"/>
    <w:rsid w:val="0098437D"/>
    <w:rsid w:val="00986A84"/>
    <w:rsid w:val="009926BE"/>
    <w:rsid w:val="009A69A7"/>
    <w:rsid w:val="009B012D"/>
    <w:rsid w:val="009B3ED5"/>
    <w:rsid w:val="009C6A00"/>
    <w:rsid w:val="009E03D2"/>
    <w:rsid w:val="009E3AE0"/>
    <w:rsid w:val="009E5756"/>
    <w:rsid w:val="009F0C62"/>
    <w:rsid w:val="00A0304C"/>
    <w:rsid w:val="00A056F8"/>
    <w:rsid w:val="00A42A11"/>
    <w:rsid w:val="00A656BC"/>
    <w:rsid w:val="00A71D59"/>
    <w:rsid w:val="00A77E54"/>
    <w:rsid w:val="00AF1B80"/>
    <w:rsid w:val="00AF25DB"/>
    <w:rsid w:val="00B24B69"/>
    <w:rsid w:val="00B43621"/>
    <w:rsid w:val="00B44A11"/>
    <w:rsid w:val="00B63831"/>
    <w:rsid w:val="00B658C1"/>
    <w:rsid w:val="00B6648E"/>
    <w:rsid w:val="00B73B97"/>
    <w:rsid w:val="00B74D56"/>
    <w:rsid w:val="00B817F2"/>
    <w:rsid w:val="00B90F58"/>
    <w:rsid w:val="00B95975"/>
    <w:rsid w:val="00BA0A87"/>
    <w:rsid w:val="00BE6639"/>
    <w:rsid w:val="00C01E2D"/>
    <w:rsid w:val="00C25E32"/>
    <w:rsid w:val="00C36A00"/>
    <w:rsid w:val="00C54984"/>
    <w:rsid w:val="00C572F2"/>
    <w:rsid w:val="00C70C93"/>
    <w:rsid w:val="00C7439A"/>
    <w:rsid w:val="00CA389C"/>
    <w:rsid w:val="00CB6AED"/>
    <w:rsid w:val="00CC3155"/>
    <w:rsid w:val="00CD1D09"/>
    <w:rsid w:val="00CE09EB"/>
    <w:rsid w:val="00D01CD3"/>
    <w:rsid w:val="00D13A12"/>
    <w:rsid w:val="00D335C5"/>
    <w:rsid w:val="00D455B3"/>
    <w:rsid w:val="00D7043A"/>
    <w:rsid w:val="00D97BDD"/>
    <w:rsid w:val="00DD1A11"/>
    <w:rsid w:val="00DE1212"/>
    <w:rsid w:val="00E01644"/>
    <w:rsid w:val="00E106CB"/>
    <w:rsid w:val="00E422A3"/>
    <w:rsid w:val="00E50E8E"/>
    <w:rsid w:val="00E60720"/>
    <w:rsid w:val="00E80165"/>
    <w:rsid w:val="00E80C62"/>
    <w:rsid w:val="00E81759"/>
    <w:rsid w:val="00E85021"/>
    <w:rsid w:val="00EA45E4"/>
    <w:rsid w:val="00EB0445"/>
    <w:rsid w:val="00F100EC"/>
    <w:rsid w:val="00F12C1E"/>
    <w:rsid w:val="00F43942"/>
    <w:rsid w:val="00F463CE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DA04-83E3-4F5B-9332-E569DCE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6A0C55616CEFD9489CC7800A6078AFB32CFAD8242948618BD332600276AD631E117648017c6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2016-F1B5-4788-B9A4-F471F467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Станислав Козин</cp:lastModifiedBy>
  <cp:revision>2</cp:revision>
  <cp:lastPrinted>2017-07-04T03:56:00Z</cp:lastPrinted>
  <dcterms:created xsi:type="dcterms:W3CDTF">2017-07-06T16:19:00Z</dcterms:created>
  <dcterms:modified xsi:type="dcterms:W3CDTF">2017-07-06T16:19:00Z</dcterms:modified>
</cp:coreProperties>
</file>