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115EE9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-86360</wp:posOffset>
            </wp:positionV>
            <wp:extent cx="699770" cy="685800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107" w:rsidRPr="00271146"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E8158B" w:rsidRDefault="0027328B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543002" w:rsidRPr="00E8158B">
        <w:rPr>
          <w:rFonts w:ascii="Arial" w:hAnsi="Arial" w:cs="Arial"/>
          <w:sz w:val="28"/>
          <w:szCs w:val="28"/>
        </w:rPr>
        <w:t>Администрация</w:t>
      </w:r>
    </w:p>
    <w:p w:rsidR="00543002" w:rsidRPr="00E8158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158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8158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158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Default="00543002" w:rsidP="00A37918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3002" w:rsidRPr="000A2F9A" w:rsidRDefault="002F297E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158B">
        <w:rPr>
          <w:rFonts w:ascii="Arial" w:hAnsi="Arial" w:cs="Arial"/>
          <w:sz w:val="24"/>
          <w:szCs w:val="24"/>
        </w:rPr>
        <w:t>О</w:t>
      </w:r>
      <w:r w:rsidR="00543002" w:rsidRPr="00E8158B">
        <w:rPr>
          <w:rFonts w:ascii="Arial" w:hAnsi="Arial" w:cs="Arial"/>
          <w:sz w:val="24"/>
          <w:szCs w:val="24"/>
        </w:rPr>
        <w:t>т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0A2F9A" w:rsidRPr="000A2F9A">
        <w:rPr>
          <w:rFonts w:ascii="Arial" w:hAnsi="Arial" w:cs="Arial"/>
          <w:sz w:val="24"/>
          <w:szCs w:val="24"/>
          <w:u w:val="single"/>
        </w:rPr>
        <w:t>05.06.2017</w:t>
      </w:r>
      <w:r w:rsidR="00E8158B" w:rsidRPr="000A2F9A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E8158B">
        <w:rPr>
          <w:rFonts w:ascii="Arial" w:hAnsi="Arial" w:cs="Arial"/>
          <w:sz w:val="24"/>
          <w:szCs w:val="24"/>
        </w:rPr>
        <w:t xml:space="preserve">     </w:t>
      </w:r>
      <w:r w:rsidR="00543002" w:rsidRPr="00E8158B">
        <w:rPr>
          <w:rFonts w:ascii="Arial" w:hAnsi="Arial" w:cs="Arial"/>
          <w:sz w:val="24"/>
          <w:szCs w:val="24"/>
        </w:rPr>
        <w:t>№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0A2F9A" w:rsidRPr="000A2F9A">
        <w:rPr>
          <w:rFonts w:ascii="Arial" w:hAnsi="Arial" w:cs="Arial"/>
          <w:sz w:val="24"/>
          <w:szCs w:val="24"/>
          <w:u w:val="single"/>
        </w:rPr>
        <w:t>1196</w:t>
      </w:r>
    </w:p>
    <w:p w:rsidR="00543002" w:rsidRDefault="00543002" w:rsidP="00543002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F71F47">
        <w:rPr>
          <w:rFonts w:ascii="Times New Roman" w:hAnsi="Times New Roman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94393" w:rsidRPr="00E8158B" w:rsidTr="00F824C8">
        <w:tc>
          <w:tcPr>
            <w:tcW w:w="5211" w:type="dxa"/>
          </w:tcPr>
          <w:p w:rsidR="00294393" w:rsidRPr="00E8158B" w:rsidRDefault="00EE1D0C" w:rsidP="00481877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E8158B">
              <w:rPr>
                <w:rFonts w:ascii="Arial" w:hAnsi="Arial" w:cs="Arial"/>
                <w:b w:val="0"/>
                <w:sz w:val="24"/>
                <w:szCs w:val="24"/>
              </w:rPr>
              <w:t xml:space="preserve">Об утверждении </w:t>
            </w:r>
            <w:hyperlink r:id="rId10" w:history="1">
              <w:r w:rsidR="00481877" w:rsidRPr="00E8158B">
                <w:rPr>
                  <w:rFonts w:ascii="Arial" w:hAnsi="Arial" w:cs="Arial"/>
                  <w:b w:val="0"/>
                  <w:color w:val="000000"/>
                  <w:sz w:val="24"/>
                  <w:szCs w:val="24"/>
                </w:rPr>
                <w:t>П</w:t>
              </w:r>
              <w:r w:rsidRPr="00E8158B">
                <w:rPr>
                  <w:rFonts w:ascii="Arial" w:hAnsi="Arial" w:cs="Arial"/>
                  <w:b w:val="0"/>
                  <w:color w:val="000000"/>
                  <w:sz w:val="24"/>
                  <w:szCs w:val="24"/>
                </w:rPr>
                <w:t>орядка</w:t>
              </w:r>
            </w:hyperlink>
            <w:r w:rsidRPr="00E815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00F"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учета и расходования</w:t>
            </w:r>
            <w:r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субвенции </w:t>
            </w:r>
            <w:r w:rsidR="0077400F"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из областного бюджета </w:t>
            </w:r>
            <w:r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на осуществление переданных государственных полномочий Волгоградской области по компенсации (возмещению) выпадающих доходов </w:t>
            </w:r>
            <w:proofErr w:type="spellStart"/>
            <w:r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организаций, </w:t>
            </w:r>
            <w:r w:rsidR="007B776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возникших в 2017-2018 годах,</w:t>
            </w:r>
            <w:r w:rsidR="00AC061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связанных с применением </w:t>
            </w:r>
            <w:r w:rsidR="0080371A"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льготных тарифов на коммунальные ресурсы (услуги) и техническую воду, поставляемые населению</w:t>
            </w:r>
            <w:r w:rsidR="00E17A85" w:rsidRPr="00E8158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на территории Светлоярского муниципального района</w:t>
            </w:r>
          </w:p>
        </w:tc>
        <w:bookmarkStart w:id="0" w:name="_GoBack"/>
        <w:bookmarkEnd w:id="0"/>
      </w:tr>
    </w:tbl>
    <w:p w:rsidR="00294393" w:rsidRPr="00E8158B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4677" w:rsidRPr="00E8158B" w:rsidRDefault="00C1795E" w:rsidP="00DB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На основании ст</w:t>
      </w:r>
      <w:r w:rsidR="00D568FA" w:rsidRPr="00E8158B">
        <w:rPr>
          <w:rFonts w:ascii="Arial" w:hAnsi="Arial" w:cs="Arial"/>
          <w:color w:val="000000"/>
          <w:sz w:val="24"/>
          <w:szCs w:val="24"/>
        </w:rPr>
        <w:t>атьи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78 Бюджетного Кодекса Российской Федерации,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620577" w:rsidRPr="00E8158B">
          <w:rPr>
            <w:rFonts w:ascii="Arial" w:hAnsi="Arial" w:cs="Arial"/>
            <w:color w:val="000000"/>
            <w:sz w:val="24"/>
            <w:szCs w:val="24"/>
          </w:rPr>
          <w:t>Закон</w:t>
        </w:r>
        <w:r w:rsidR="00D568FA" w:rsidRPr="00E8158B">
          <w:rPr>
            <w:rFonts w:ascii="Arial" w:hAnsi="Arial" w:cs="Arial"/>
            <w:color w:val="000000"/>
            <w:sz w:val="24"/>
            <w:szCs w:val="24"/>
          </w:rPr>
          <w:t>а</w:t>
        </w:r>
      </w:hyperlink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Волгоградской области от 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>12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>.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>07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>.201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>3 N 89-ОД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"О наделении органов местного самоуправления муниципальных районов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и городских округов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Волгоградской области государственными полномочиями Волгоградской области по компенсации (возмещению) выпадающих доходов </w:t>
      </w:r>
      <w:proofErr w:type="spellStart"/>
      <w:proofErr w:type="gramStart"/>
      <w:r w:rsidR="00620577"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организаций, связанных с применением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льготных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тарифов на коммунальные ресурсы (услуги) и техническ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>ую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вод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>у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>, поставляемые населению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", </w:t>
      </w:r>
      <w:r w:rsidR="001F54DA" w:rsidRPr="00E8158B">
        <w:rPr>
          <w:rFonts w:ascii="Arial" w:hAnsi="Arial" w:cs="Arial"/>
          <w:color w:val="000000"/>
          <w:sz w:val="24"/>
          <w:szCs w:val="24"/>
        </w:rPr>
        <w:t>п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>остановлени</w:t>
      </w:r>
      <w:r w:rsidR="00D568FA" w:rsidRPr="00E8158B">
        <w:rPr>
          <w:rFonts w:ascii="Arial" w:hAnsi="Arial" w:cs="Arial"/>
          <w:color w:val="000000"/>
          <w:sz w:val="24"/>
          <w:szCs w:val="24"/>
        </w:rPr>
        <w:t>я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Волгоградской области от </w:t>
      </w:r>
      <w:r w:rsidR="007B7761">
        <w:rPr>
          <w:rFonts w:ascii="Arial" w:hAnsi="Arial" w:cs="Arial"/>
          <w:color w:val="000000"/>
          <w:sz w:val="24"/>
          <w:szCs w:val="24"/>
        </w:rPr>
        <w:t xml:space="preserve"> 22.05.2017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B7761">
        <w:rPr>
          <w:rFonts w:ascii="Arial" w:hAnsi="Arial" w:cs="Arial"/>
          <w:color w:val="000000"/>
          <w:sz w:val="24"/>
          <w:szCs w:val="24"/>
        </w:rPr>
        <w:t>261-п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«Об утверждении Порядка предоставления субвенций бюджетам муниципальных районов и городских округов Волгоградской области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 xml:space="preserve"> из областного бюджета на осуществление переданных государственных полномочий Волгоградской области</w:t>
      </w:r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по компенсации (возмещению) выпадающих доходов </w:t>
      </w:r>
      <w:proofErr w:type="spellStart"/>
      <w:r w:rsidR="00E17A85"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="00E17A85" w:rsidRPr="00E8158B">
        <w:rPr>
          <w:rFonts w:ascii="Arial" w:hAnsi="Arial" w:cs="Arial"/>
          <w:color w:val="000000"/>
          <w:sz w:val="24"/>
          <w:szCs w:val="24"/>
        </w:rPr>
        <w:t xml:space="preserve"> организаций</w:t>
      </w:r>
      <w:r w:rsidR="00C13F30">
        <w:rPr>
          <w:rFonts w:ascii="Arial" w:hAnsi="Arial" w:cs="Arial"/>
          <w:color w:val="000000"/>
          <w:sz w:val="24"/>
          <w:szCs w:val="24"/>
        </w:rPr>
        <w:t>,</w:t>
      </w:r>
      <w:r w:rsidR="007B7761">
        <w:rPr>
          <w:rFonts w:ascii="Arial" w:hAnsi="Arial" w:cs="Arial"/>
          <w:color w:val="000000"/>
          <w:sz w:val="24"/>
          <w:szCs w:val="24"/>
        </w:rPr>
        <w:t xml:space="preserve"> возн</w:t>
      </w:r>
      <w:r w:rsidR="00AC0619">
        <w:rPr>
          <w:rFonts w:ascii="Arial" w:hAnsi="Arial" w:cs="Arial"/>
          <w:color w:val="000000"/>
          <w:sz w:val="24"/>
          <w:szCs w:val="24"/>
        </w:rPr>
        <w:t>и</w:t>
      </w:r>
      <w:r w:rsidR="007B7761">
        <w:rPr>
          <w:rFonts w:ascii="Arial" w:hAnsi="Arial" w:cs="Arial"/>
          <w:color w:val="000000"/>
          <w:sz w:val="24"/>
          <w:szCs w:val="24"/>
        </w:rPr>
        <w:t>кших в 2017-2018 годах,</w:t>
      </w:r>
      <w:r w:rsidR="00785C36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>связанных с применением</w:t>
      </w:r>
      <w:proofErr w:type="gramEnd"/>
      <w:r w:rsidR="0080371A" w:rsidRPr="00E8158B">
        <w:rPr>
          <w:rFonts w:ascii="Arial" w:hAnsi="Arial" w:cs="Arial"/>
          <w:color w:val="000000"/>
          <w:sz w:val="24"/>
          <w:szCs w:val="24"/>
        </w:rPr>
        <w:t xml:space="preserve"> льготных тарифов на коммунальные ресурсы (услуги) и техническую воду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>,</w:t>
      </w:r>
      <w:r w:rsidR="0080371A" w:rsidRPr="00E8158B">
        <w:rPr>
          <w:rFonts w:ascii="Arial" w:hAnsi="Arial" w:cs="Arial"/>
          <w:color w:val="000000"/>
          <w:sz w:val="24"/>
          <w:szCs w:val="24"/>
        </w:rPr>
        <w:t xml:space="preserve"> поставляемые населению»,</w:t>
      </w:r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руководствуясь </w:t>
      </w:r>
      <w:hyperlink r:id="rId12" w:history="1">
        <w:r w:rsidR="00620577" w:rsidRPr="00E8158B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620577" w:rsidRPr="00E8158B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</w:t>
      </w:r>
      <w:r w:rsidR="009B3C4F" w:rsidRPr="00E8158B">
        <w:rPr>
          <w:rFonts w:ascii="Arial" w:hAnsi="Arial" w:cs="Arial"/>
          <w:color w:val="000000"/>
          <w:sz w:val="24"/>
          <w:szCs w:val="24"/>
        </w:rPr>
        <w:t>,</w:t>
      </w:r>
    </w:p>
    <w:p w:rsidR="00620577" w:rsidRPr="00E8158B" w:rsidRDefault="00620577" w:rsidP="00DB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3002" w:rsidRPr="00E8158B" w:rsidRDefault="00DB626C" w:rsidP="00785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158B">
        <w:rPr>
          <w:rFonts w:ascii="Arial" w:hAnsi="Arial" w:cs="Arial"/>
          <w:sz w:val="24"/>
          <w:szCs w:val="24"/>
        </w:rPr>
        <w:t>п</w:t>
      </w:r>
      <w:proofErr w:type="gramEnd"/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о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с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т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а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н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о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в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л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я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543002" w:rsidRPr="00E8158B">
        <w:rPr>
          <w:rFonts w:ascii="Arial" w:hAnsi="Arial" w:cs="Arial"/>
          <w:sz w:val="24"/>
          <w:szCs w:val="24"/>
        </w:rPr>
        <w:t>ю:</w:t>
      </w:r>
    </w:p>
    <w:p w:rsidR="00DB626C" w:rsidRPr="00E8158B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E7B" w:rsidRPr="00E8158B" w:rsidRDefault="00785C36" w:rsidP="0027328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158B">
        <w:rPr>
          <w:rFonts w:ascii="Arial" w:hAnsi="Arial" w:cs="Arial"/>
          <w:sz w:val="24"/>
          <w:szCs w:val="24"/>
        </w:rPr>
        <w:t>Утвердить Порядок учета и расходования субвенции из областного бюджета на осуществление переданных государственных полномочий Волгоградской области по компенсации (возмещению)</w:t>
      </w:r>
      <w:r w:rsidR="006B3BB1" w:rsidRPr="00E8158B">
        <w:rPr>
          <w:rFonts w:ascii="Arial" w:hAnsi="Arial" w:cs="Arial"/>
          <w:sz w:val="24"/>
          <w:szCs w:val="24"/>
        </w:rPr>
        <w:t xml:space="preserve"> выпадающих доходов </w:t>
      </w:r>
      <w:proofErr w:type="spellStart"/>
      <w:r w:rsidR="006B3BB1" w:rsidRPr="00E8158B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6B3BB1" w:rsidRPr="00E8158B">
        <w:rPr>
          <w:rFonts w:ascii="Arial" w:hAnsi="Arial" w:cs="Arial"/>
          <w:sz w:val="24"/>
          <w:szCs w:val="24"/>
        </w:rPr>
        <w:t xml:space="preserve"> организаций, </w:t>
      </w:r>
      <w:r w:rsidR="0099064F">
        <w:rPr>
          <w:rFonts w:ascii="Arial" w:hAnsi="Arial" w:cs="Arial"/>
          <w:color w:val="000000"/>
          <w:sz w:val="24"/>
          <w:szCs w:val="24"/>
        </w:rPr>
        <w:t>возникших в 2017-2018 годах</w:t>
      </w:r>
      <w:r w:rsidR="00C13F30">
        <w:rPr>
          <w:rFonts w:ascii="Arial" w:hAnsi="Arial" w:cs="Arial"/>
          <w:sz w:val="24"/>
          <w:szCs w:val="24"/>
        </w:rPr>
        <w:t xml:space="preserve">, </w:t>
      </w:r>
      <w:r w:rsidR="006B3BB1" w:rsidRPr="00E8158B">
        <w:rPr>
          <w:rFonts w:ascii="Arial" w:hAnsi="Arial" w:cs="Arial"/>
          <w:sz w:val="24"/>
          <w:szCs w:val="24"/>
        </w:rPr>
        <w:t xml:space="preserve">связанных с применением </w:t>
      </w:r>
      <w:r w:rsidR="00175C36" w:rsidRPr="00E8158B">
        <w:rPr>
          <w:rFonts w:ascii="Arial" w:hAnsi="Arial" w:cs="Arial"/>
          <w:sz w:val="24"/>
          <w:szCs w:val="24"/>
        </w:rPr>
        <w:t>льготных</w:t>
      </w:r>
      <w:r w:rsidR="006B3BB1" w:rsidRPr="00E8158B">
        <w:rPr>
          <w:rFonts w:ascii="Arial" w:hAnsi="Arial" w:cs="Arial"/>
          <w:sz w:val="24"/>
          <w:szCs w:val="24"/>
        </w:rPr>
        <w:t xml:space="preserve"> тарифов на коммунальные ресурсы (услуги) </w:t>
      </w:r>
      <w:r w:rsidR="00175C36" w:rsidRPr="00E8158B">
        <w:rPr>
          <w:rFonts w:ascii="Arial" w:hAnsi="Arial" w:cs="Arial"/>
          <w:sz w:val="24"/>
          <w:szCs w:val="24"/>
        </w:rPr>
        <w:t xml:space="preserve">и </w:t>
      </w:r>
      <w:r w:rsidR="006B3BB1" w:rsidRPr="00E8158B">
        <w:rPr>
          <w:rFonts w:ascii="Arial" w:hAnsi="Arial" w:cs="Arial"/>
          <w:sz w:val="24"/>
          <w:szCs w:val="24"/>
        </w:rPr>
        <w:t>техническ</w:t>
      </w:r>
      <w:r w:rsidR="00175C36" w:rsidRPr="00E8158B">
        <w:rPr>
          <w:rFonts w:ascii="Arial" w:hAnsi="Arial" w:cs="Arial"/>
          <w:sz w:val="24"/>
          <w:szCs w:val="24"/>
        </w:rPr>
        <w:t>ую</w:t>
      </w:r>
      <w:r w:rsidR="006B3BB1" w:rsidRPr="00E8158B">
        <w:rPr>
          <w:rFonts w:ascii="Arial" w:hAnsi="Arial" w:cs="Arial"/>
          <w:sz w:val="24"/>
          <w:szCs w:val="24"/>
        </w:rPr>
        <w:t xml:space="preserve"> вод</w:t>
      </w:r>
      <w:r w:rsidR="00175C36" w:rsidRPr="00E8158B">
        <w:rPr>
          <w:rFonts w:ascii="Arial" w:hAnsi="Arial" w:cs="Arial"/>
          <w:sz w:val="24"/>
          <w:szCs w:val="24"/>
        </w:rPr>
        <w:t>у</w:t>
      </w:r>
      <w:r w:rsidR="006B3BB1" w:rsidRPr="00E8158B">
        <w:rPr>
          <w:rFonts w:ascii="Arial" w:hAnsi="Arial" w:cs="Arial"/>
          <w:sz w:val="24"/>
          <w:szCs w:val="24"/>
        </w:rPr>
        <w:t>, поставляемые населению на территории Светлоярского муниципального района согласно приложению к настоящему постановлению.</w:t>
      </w:r>
      <w:proofErr w:type="gramEnd"/>
    </w:p>
    <w:p w:rsidR="00620577" w:rsidRPr="00E8158B" w:rsidRDefault="00620577" w:rsidP="0062057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85C36" w:rsidRPr="00E8158B" w:rsidRDefault="00785C36" w:rsidP="0027328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158B">
        <w:rPr>
          <w:rFonts w:ascii="Arial" w:hAnsi="Arial" w:cs="Arial"/>
          <w:sz w:val="24"/>
          <w:szCs w:val="24"/>
        </w:rPr>
        <w:t xml:space="preserve">Определить </w:t>
      </w:r>
      <w:r w:rsidR="006B3BB1" w:rsidRPr="00E8158B">
        <w:rPr>
          <w:rFonts w:ascii="Arial" w:hAnsi="Arial" w:cs="Arial"/>
          <w:sz w:val="24"/>
          <w:szCs w:val="24"/>
        </w:rPr>
        <w:t xml:space="preserve">уполномоченным органом местного самоуправления Светлоярского муниципального района по компенсации (возмещению) выпадающих доходов </w:t>
      </w:r>
      <w:proofErr w:type="spellStart"/>
      <w:r w:rsidR="006B3BB1" w:rsidRPr="00E8158B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6B3BB1" w:rsidRPr="00E8158B">
        <w:rPr>
          <w:rFonts w:ascii="Arial" w:hAnsi="Arial" w:cs="Arial"/>
          <w:sz w:val="24"/>
          <w:szCs w:val="24"/>
        </w:rPr>
        <w:t xml:space="preserve"> организаций,</w:t>
      </w:r>
      <w:r w:rsidR="0099064F" w:rsidRPr="0099064F">
        <w:rPr>
          <w:rFonts w:ascii="Arial" w:hAnsi="Arial" w:cs="Arial"/>
          <w:color w:val="000000"/>
          <w:sz w:val="24"/>
          <w:szCs w:val="24"/>
        </w:rPr>
        <w:t xml:space="preserve"> </w:t>
      </w:r>
      <w:r w:rsidR="0099064F">
        <w:rPr>
          <w:rFonts w:ascii="Arial" w:hAnsi="Arial" w:cs="Arial"/>
          <w:color w:val="000000"/>
          <w:sz w:val="24"/>
          <w:szCs w:val="24"/>
        </w:rPr>
        <w:t>возникших в 2017-2018 годах</w:t>
      </w:r>
      <w:r w:rsidR="00C13F30">
        <w:rPr>
          <w:rFonts w:ascii="Arial" w:hAnsi="Arial" w:cs="Arial"/>
          <w:color w:val="000000"/>
          <w:sz w:val="24"/>
          <w:szCs w:val="24"/>
        </w:rPr>
        <w:t>,</w:t>
      </w:r>
      <w:r w:rsidR="006B3BB1" w:rsidRPr="00E8158B">
        <w:rPr>
          <w:rFonts w:ascii="Arial" w:hAnsi="Arial" w:cs="Arial"/>
          <w:sz w:val="24"/>
          <w:szCs w:val="24"/>
        </w:rPr>
        <w:t xml:space="preserve"> связанных с применением </w:t>
      </w:r>
      <w:r w:rsidR="00175C36" w:rsidRPr="00E8158B">
        <w:rPr>
          <w:rFonts w:ascii="Arial" w:hAnsi="Arial" w:cs="Arial"/>
          <w:sz w:val="24"/>
          <w:szCs w:val="24"/>
        </w:rPr>
        <w:t>льготных</w:t>
      </w:r>
      <w:r w:rsidR="006B3BB1" w:rsidRPr="00E8158B">
        <w:rPr>
          <w:rFonts w:ascii="Arial" w:hAnsi="Arial" w:cs="Arial"/>
          <w:sz w:val="24"/>
          <w:szCs w:val="24"/>
        </w:rPr>
        <w:t xml:space="preserve"> тарифов на коммунальные ресурсы (услуги) и техническ</w:t>
      </w:r>
      <w:r w:rsidR="00175C36" w:rsidRPr="00E8158B">
        <w:rPr>
          <w:rFonts w:ascii="Arial" w:hAnsi="Arial" w:cs="Arial"/>
          <w:sz w:val="24"/>
          <w:szCs w:val="24"/>
        </w:rPr>
        <w:t xml:space="preserve">ую </w:t>
      </w:r>
      <w:r w:rsidR="006B3BB1" w:rsidRPr="00E8158B">
        <w:rPr>
          <w:rFonts w:ascii="Arial" w:hAnsi="Arial" w:cs="Arial"/>
          <w:sz w:val="24"/>
          <w:szCs w:val="24"/>
        </w:rPr>
        <w:t>вод</w:t>
      </w:r>
      <w:r w:rsidR="00175C36" w:rsidRPr="00E8158B">
        <w:rPr>
          <w:rFonts w:ascii="Arial" w:hAnsi="Arial" w:cs="Arial"/>
          <w:sz w:val="24"/>
          <w:szCs w:val="24"/>
        </w:rPr>
        <w:t>у</w:t>
      </w:r>
      <w:r w:rsidR="006B3BB1" w:rsidRPr="00E8158B">
        <w:rPr>
          <w:rFonts w:ascii="Arial" w:hAnsi="Arial" w:cs="Arial"/>
          <w:sz w:val="24"/>
          <w:szCs w:val="24"/>
        </w:rPr>
        <w:t>, поставляемые населению на территории Светлоярского муниципального района администраци</w:t>
      </w:r>
      <w:r w:rsidR="005F1DD7" w:rsidRPr="00E8158B">
        <w:rPr>
          <w:rFonts w:ascii="Arial" w:hAnsi="Arial" w:cs="Arial"/>
          <w:sz w:val="24"/>
          <w:szCs w:val="24"/>
        </w:rPr>
        <w:t>ю</w:t>
      </w:r>
      <w:r w:rsidR="006B3BB1" w:rsidRPr="00E8158B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4A5495" w:rsidRPr="00E8158B">
        <w:rPr>
          <w:rFonts w:ascii="Arial" w:hAnsi="Arial" w:cs="Arial"/>
          <w:sz w:val="24"/>
          <w:szCs w:val="24"/>
        </w:rPr>
        <w:t xml:space="preserve"> в лице отдела архитектуры</w:t>
      </w:r>
      <w:r w:rsidR="00F12B89" w:rsidRPr="00E8158B">
        <w:rPr>
          <w:rFonts w:ascii="Arial" w:hAnsi="Arial" w:cs="Arial"/>
          <w:sz w:val="24"/>
          <w:szCs w:val="24"/>
        </w:rPr>
        <w:t>,</w:t>
      </w:r>
      <w:r w:rsidR="004A5495" w:rsidRPr="00E8158B">
        <w:rPr>
          <w:rFonts w:ascii="Arial" w:hAnsi="Arial" w:cs="Arial"/>
          <w:sz w:val="24"/>
          <w:szCs w:val="24"/>
        </w:rPr>
        <w:t xml:space="preserve"> строительства и ЖКХ</w:t>
      </w:r>
      <w:r w:rsidR="006B3BB1" w:rsidRPr="00E8158B">
        <w:rPr>
          <w:rFonts w:ascii="Arial" w:hAnsi="Arial" w:cs="Arial"/>
          <w:sz w:val="24"/>
          <w:szCs w:val="24"/>
        </w:rPr>
        <w:t xml:space="preserve"> (далее – уполномоченный орган)</w:t>
      </w:r>
      <w:r w:rsidRPr="00E8158B">
        <w:rPr>
          <w:rFonts w:ascii="Arial" w:hAnsi="Arial" w:cs="Arial"/>
          <w:sz w:val="24"/>
          <w:szCs w:val="24"/>
        </w:rPr>
        <w:t>.</w:t>
      </w:r>
      <w:proofErr w:type="gramEnd"/>
    </w:p>
    <w:p w:rsidR="00DC7E39" w:rsidRPr="00E8158B" w:rsidRDefault="00DC7E39" w:rsidP="00DC7E3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7918" w:rsidRPr="00E8158B" w:rsidRDefault="00DC7E39" w:rsidP="0027328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158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Светлоярского муниципального района от </w:t>
      </w:r>
      <w:r w:rsidR="007B7761">
        <w:rPr>
          <w:rFonts w:ascii="Arial" w:hAnsi="Arial" w:cs="Arial"/>
          <w:sz w:val="24"/>
          <w:szCs w:val="24"/>
        </w:rPr>
        <w:t xml:space="preserve">26.05.2016 </w:t>
      </w:r>
      <w:r w:rsidRPr="00E8158B">
        <w:rPr>
          <w:rFonts w:ascii="Arial" w:hAnsi="Arial" w:cs="Arial"/>
          <w:sz w:val="24"/>
          <w:szCs w:val="24"/>
        </w:rPr>
        <w:t xml:space="preserve"> № </w:t>
      </w:r>
      <w:r w:rsidR="007B7761">
        <w:rPr>
          <w:rFonts w:ascii="Arial" w:hAnsi="Arial" w:cs="Arial"/>
          <w:sz w:val="24"/>
          <w:szCs w:val="24"/>
        </w:rPr>
        <w:t xml:space="preserve">766 </w:t>
      </w:r>
      <w:r w:rsidRPr="00E8158B">
        <w:rPr>
          <w:rFonts w:ascii="Arial" w:hAnsi="Arial" w:cs="Arial"/>
          <w:sz w:val="24"/>
          <w:szCs w:val="24"/>
        </w:rPr>
        <w:t xml:space="preserve"> «Об утверждении </w:t>
      </w:r>
      <w:r w:rsidR="00175C36" w:rsidRPr="00E8158B">
        <w:rPr>
          <w:rFonts w:ascii="Arial" w:hAnsi="Arial" w:cs="Arial"/>
          <w:sz w:val="24"/>
          <w:szCs w:val="24"/>
        </w:rPr>
        <w:t>п</w:t>
      </w:r>
      <w:r w:rsidRPr="00E8158B">
        <w:rPr>
          <w:rFonts w:ascii="Arial" w:hAnsi="Arial" w:cs="Arial"/>
          <w:sz w:val="24"/>
          <w:szCs w:val="24"/>
        </w:rPr>
        <w:t xml:space="preserve">орядка </w:t>
      </w:r>
      <w:r w:rsidR="00175C36" w:rsidRPr="00E8158B">
        <w:rPr>
          <w:rFonts w:ascii="Arial" w:hAnsi="Arial" w:cs="Arial"/>
          <w:sz w:val="24"/>
          <w:szCs w:val="24"/>
        </w:rPr>
        <w:t xml:space="preserve">учета и расходования </w:t>
      </w:r>
      <w:r w:rsidRPr="00E8158B">
        <w:rPr>
          <w:rFonts w:ascii="Arial" w:hAnsi="Arial" w:cs="Arial"/>
          <w:sz w:val="24"/>
          <w:szCs w:val="24"/>
        </w:rPr>
        <w:t>субвенци</w:t>
      </w:r>
      <w:r w:rsidR="0070077C" w:rsidRPr="00E8158B">
        <w:rPr>
          <w:rFonts w:ascii="Arial" w:hAnsi="Arial" w:cs="Arial"/>
          <w:sz w:val="24"/>
          <w:szCs w:val="24"/>
        </w:rPr>
        <w:t>и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175C36" w:rsidRPr="00E8158B">
        <w:rPr>
          <w:rFonts w:ascii="Arial" w:hAnsi="Arial" w:cs="Arial"/>
          <w:sz w:val="24"/>
          <w:szCs w:val="24"/>
        </w:rPr>
        <w:t xml:space="preserve">из областного бюджета </w:t>
      </w:r>
      <w:r w:rsidRPr="00E8158B">
        <w:rPr>
          <w:rFonts w:ascii="Arial" w:hAnsi="Arial" w:cs="Arial"/>
          <w:sz w:val="24"/>
          <w:szCs w:val="24"/>
        </w:rPr>
        <w:t xml:space="preserve">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Pr="00E8158B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E8158B">
        <w:rPr>
          <w:rFonts w:ascii="Arial" w:hAnsi="Arial" w:cs="Arial"/>
          <w:sz w:val="24"/>
          <w:szCs w:val="24"/>
        </w:rPr>
        <w:t xml:space="preserve"> организаций, связанных с применением </w:t>
      </w:r>
      <w:r w:rsidR="00175C36" w:rsidRPr="00E8158B">
        <w:rPr>
          <w:rFonts w:ascii="Arial" w:hAnsi="Arial" w:cs="Arial"/>
          <w:sz w:val="24"/>
          <w:szCs w:val="24"/>
        </w:rPr>
        <w:t xml:space="preserve">социальных тарифов (цен) на коммунальные ресурсы (услуги) и услуги технического водоснабжения, поставляемые населению на территории Светлоярского муниципального района». </w:t>
      </w:r>
      <w:proofErr w:type="gramEnd"/>
    </w:p>
    <w:p w:rsidR="00DC7E39" w:rsidRPr="00E8158B" w:rsidRDefault="00DC7E39" w:rsidP="00DC7E3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81877" w:rsidRPr="00E8158B" w:rsidRDefault="00481877" w:rsidP="0027328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4</w:t>
      </w:r>
      <w:r w:rsidR="00C834B2" w:rsidRPr="00E8158B">
        <w:rPr>
          <w:rFonts w:ascii="Arial" w:hAnsi="Arial" w:cs="Arial"/>
          <w:color w:val="000000"/>
          <w:sz w:val="24"/>
          <w:szCs w:val="24"/>
        </w:rPr>
        <w:t>. Отделу по муниципальной службе, общим и кадровым вопросам администрации Светлоярского мун</w:t>
      </w:r>
      <w:r w:rsidR="00C13F30">
        <w:rPr>
          <w:rFonts w:ascii="Arial" w:hAnsi="Arial" w:cs="Arial"/>
          <w:color w:val="000000"/>
          <w:sz w:val="24"/>
          <w:szCs w:val="24"/>
        </w:rPr>
        <w:t>иципального района (Сороколетова Е.В.</w:t>
      </w:r>
      <w:r w:rsidR="00C834B2" w:rsidRPr="00E8158B">
        <w:rPr>
          <w:rFonts w:ascii="Arial" w:hAnsi="Arial" w:cs="Arial"/>
          <w:color w:val="000000"/>
          <w:sz w:val="24"/>
          <w:szCs w:val="24"/>
        </w:rPr>
        <w:t xml:space="preserve">) разместить на официальном сайте Светлоярского муниципального района Волгоградской области.      </w:t>
      </w:r>
    </w:p>
    <w:p w:rsidR="00481877" w:rsidRPr="00E8158B" w:rsidRDefault="00C834B2" w:rsidP="0048187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1877" w:rsidRPr="00E8158B" w:rsidRDefault="00481877" w:rsidP="0027328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C834B2" w:rsidRPr="00E8158B" w:rsidRDefault="00C834B2" w:rsidP="00C834B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B7173D" w:rsidRPr="00E8158B" w:rsidRDefault="00C834B2" w:rsidP="0027328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6.  Контроль над исполнением настоящего постановления возложить на начальника отдела бюджетно-финансовой политики</w:t>
      </w:r>
      <w:r w:rsidR="009B3C4F" w:rsidRPr="00E8158B">
        <w:rPr>
          <w:rFonts w:ascii="Arial" w:hAnsi="Arial" w:cs="Arial"/>
          <w:color w:val="000000"/>
          <w:sz w:val="24"/>
          <w:szCs w:val="24"/>
        </w:rPr>
        <w:t xml:space="preserve"> администрации Светлоярского муниципального района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Л.А. Евдокимову</w:t>
      </w:r>
    </w:p>
    <w:p w:rsidR="00DC7E39" w:rsidRPr="00E8158B" w:rsidRDefault="00DC7E39" w:rsidP="00C83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37918" w:rsidRPr="00E8158B" w:rsidRDefault="00A37918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E8158B" w:rsidRDefault="00C834B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8158B">
        <w:rPr>
          <w:rFonts w:ascii="Arial" w:hAnsi="Arial" w:cs="Arial"/>
          <w:sz w:val="24"/>
          <w:szCs w:val="24"/>
        </w:rPr>
        <w:t>Г</w:t>
      </w:r>
      <w:r w:rsidR="0070077C" w:rsidRPr="00E8158B">
        <w:rPr>
          <w:rFonts w:ascii="Arial" w:hAnsi="Arial" w:cs="Arial"/>
          <w:sz w:val="24"/>
          <w:szCs w:val="24"/>
        </w:rPr>
        <w:t>лав</w:t>
      </w:r>
      <w:r w:rsidRPr="00E8158B">
        <w:rPr>
          <w:rFonts w:ascii="Arial" w:hAnsi="Arial" w:cs="Arial"/>
          <w:sz w:val="24"/>
          <w:szCs w:val="24"/>
        </w:rPr>
        <w:t>а</w:t>
      </w:r>
      <w:r w:rsidR="00543002" w:rsidRPr="00E8158B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</w:t>
      </w:r>
      <w:r w:rsidR="0070077C" w:rsidRPr="00E8158B">
        <w:rPr>
          <w:rFonts w:ascii="Arial" w:hAnsi="Arial" w:cs="Arial"/>
          <w:sz w:val="24"/>
          <w:szCs w:val="24"/>
        </w:rPr>
        <w:t xml:space="preserve">      </w:t>
      </w:r>
      <w:r w:rsidRPr="00E8158B">
        <w:rPr>
          <w:rFonts w:ascii="Arial" w:hAnsi="Arial" w:cs="Arial"/>
          <w:sz w:val="24"/>
          <w:szCs w:val="24"/>
        </w:rPr>
        <w:t xml:space="preserve"> </w:t>
      </w:r>
      <w:r w:rsidR="009B3C4F" w:rsidRPr="00E8158B">
        <w:rPr>
          <w:rFonts w:ascii="Arial" w:hAnsi="Arial" w:cs="Arial"/>
          <w:sz w:val="24"/>
          <w:szCs w:val="24"/>
        </w:rPr>
        <w:t xml:space="preserve">     </w:t>
      </w:r>
      <w:r w:rsidRPr="00E8158B">
        <w:rPr>
          <w:rFonts w:ascii="Arial" w:hAnsi="Arial" w:cs="Arial"/>
          <w:sz w:val="24"/>
          <w:szCs w:val="24"/>
        </w:rPr>
        <w:t>Б</w:t>
      </w:r>
      <w:r w:rsidR="007235A8" w:rsidRPr="00E8158B">
        <w:rPr>
          <w:rFonts w:ascii="Arial" w:hAnsi="Arial" w:cs="Arial"/>
          <w:sz w:val="24"/>
          <w:szCs w:val="24"/>
        </w:rPr>
        <w:t>.</w:t>
      </w:r>
      <w:r w:rsidRPr="00E8158B">
        <w:rPr>
          <w:rFonts w:ascii="Arial" w:hAnsi="Arial" w:cs="Arial"/>
          <w:sz w:val="24"/>
          <w:szCs w:val="24"/>
        </w:rPr>
        <w:t>Б</w:t>
      </w:r>
      <w:r w:rsidR="007235A8" w:rsidRPr="00E8158B">
        <w:rPr>
          <w:rFonts w:ascii="Arial" w:hAnsi="Arial" w:cs="Arial"/>
          <w:sz w:val="24"/>
          <w:szCs w:val="24"/>
        </w:rPr>
        <w:t>. К</w:t>
      </w:r>
      <w:r w:rsidRPr="00E8158B">
        <w:rPr>
          <w:rFonts w:ascii="Arial" w:hAnsi="Arial" w:cs="Arial"/>
          <w:sz w:val="24"/>
          <w:szCs w:val="24"/>
        </w:rPr>
        <w:t>оротков</w:t>
      </w:r>
    </w:p>
    <w:p w:rsidR="00A37918" w:rsidRPr="00E8158B" w:rsidRDefault="00A37918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7E39" w:rsidRPr="00E8158B" w:rsidRDefault="00DC7E39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7986" w:rsidRPr="00E8158B" w:rsidRDefault="00EE7986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7986" w:rsidRPr="00E8158B" w:rsidRDefault="00EE7986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158B" w:rsidRDefault="00E8158B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158B" w:rsidRDefault="00E8158B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158B" w:rsidRDefault="00E8158B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173D" w:rsidRPr="00E8158B" w:rsidRDefault="0070077C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8158B">
        <w:rPr>
          <w:rFonts w:ascii="Arial" w:hAnsi="Arial" w:cs="Arial"/>
          <w:sz w:val="18"/>
          <w:szCs w:val="18"/>
        </w:rPr>
        <w:t>И</w:t>
      </w:r>
      <w:r w:rsidR="00A37918" w:rsidRPr="00E8158B">
        <w:rPr>
          <w:rFonts w:ascii="Arial" w:hAnsi="Arial" w:cs="Arial"/>
          <w:sz w:val="18"/>
          <w:szCs w:val="18"/>
        </w:rPr>
        <w:t>сп</w:t>
      </w:r>
      <w:proofErr w:type="spellEnd"/>
      <w:proofErr w:type="gramEnd"/>
      <w:r w:rsidR="00A37918" w:rsidRPr="00E8158B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7B7761">
        <w:rPr>
          <w:rFonts w:ascii="Arial" w:hAnsi="Arial" w:cs="Arial"/>
          <w:sz w:val="18"/>
          <w:szCs w:val="18"/>
        </w:rPr>
        <w:t>Стрепетова</w:t>
      </w:r>
      <w:proofErr w:type="spellEnd"/>
      <w:r w:rsidR="007B7761">
        <w:rPr>
          <w:rFonts w:ascii="Arial" w:hAnsi="Arial" w:cs="Arial"/>
          <w:sz w:val="18"/>
          <w:szCs w:val="18"/>
        </w:rPr>
        <w:t xml:space="preserve"> И.А.</w:t>
      </w:r>
    </w:p>
    <w:p w:rsidR="00F12B89" w:rsidRPr="00E8158B" w:rsidRDefault="00F12B89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E8158B" w:rsidRDefault="00E8158B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E8158B" w:rsidRDefault="00E8158B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B7761" w:rsidRDefault="007B7761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0077C" w:rsidRPr="00E8158B" w:rsidRDefault="0070077C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Приложение 1 </w:t>
      </w:r>
    </w:p>
    <w:p w:rsidR="0070077C" w:rsidRPr="00E8158B" w:rsidRDefault="0070077C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70077C" w:rsidRPr="00E8158B" w:rsidRDefault="0070077C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70077C" w:rsidRPr="00E8158B" w:rsidRDefault="0070077C" w:rsidP="0070077C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от «_____» </w:t>
      </w:r>
      <w:r w:rsidR="00C834B2" w:rsidRPr="00E8158B">
        <w:rPr>
          <w:rFonts w:ascii="Arial" w:hAnsi="Arial" w:cs="Arial"/>
          <w:color w:val="000000"/>
          <w:sz w:val="24"/>
          <w:szCs w:val="24"/>
        </w:rPr>
        <w:t>_______________ 201</w:t>
      </w:r>
      <w:r w:rsidR="00E8158B">
        <w:rPr>
          <w:rFonts w:ascii="Arial" w:hAnsi="Arial" w:cs="Arial"/>
          <w:color w:val="000000"/>
          <w:sz w:val="24"/>
          <w:szCs w:val="24"/>
        </w:rPr>
        <w:t>7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70077C" w:rsidRPr="00E8158B" w:rsidRDefault="0070077C" w:rsidP="0070077C">
      <w:pPr>
        <w:tabs>
          <w:tab w:val="left" w:pos="449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0077C" w:rsidRPr="00E8158B" w:rsidRDefault="0070077C" w:rsidP="0070077C">
      <w:pPr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8158B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70077C" w:rsidRPr="00E8158B" w:rsidRDefault="0070077C" w:rsidP="0070077C">
      <w:pPr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8158B">
        <w:rPr>
          <w:rFonts w:ascii="Arial" w:hAnsi="Arial" w:cs="Arial"/>
          <w:b/>
          <w:color w:val="000000"/>
          <w:sz w:val="24"/>
          <w:szCs w:val="24"/>
        </w:rPr>
        <w:t>учета и расходования субвенции</w:t>
      </w:r>
      <w:r w:rsidR="004A5495" w:rsidRPr="00E8158B">
        <w:rPr>
          <w:rFonts w:ascii="Arial" w:hAnsi="Arial" w:cs="Arial"/>
          <w:b/>
          <w:color w:val="000000"/>
          <w:sz w:val="24"/>
          <w:szCs w:val="24"/>
        </w:rPr>
        <w:t xml:space="preserve"> из областного бюджета</w:t>
      </w:r>
      <w:r w:rsidRPr="00E8158B">
        <w:rPr>
          <w:rFonts w:ascii="Arial" w:hAnsi="Arial" w:cs="Arial"/>
          <w:b/>
          <w:color w:val="000000"/>
          <w:sz w:val="24"/>
          <w:szCs w:val="24"/>
        </w:rPr>
        <w:t xml:space="preserve"> на осуществление переданных государственных полномочий Волгоградской области </w:t>
      </w:r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по компенсации (возмещению) выпадающих доходов </w:t>
      </w:r>
      <w:proofErr w:type="spellStart"/>
      <w:r w:rsidR="009529F5" w:rsidRPr="00E8158B">
        <w:rPr>
          <w:rFonts w:ascii="Arial" w:hAnsi="Arial" w:cs="Arial"/>
          <w:b/>
          <w:color w:val="000000"/>
          <w:sz w:val="24"/>
          <w:szCs w:val="24"/>
        </w:rPr>
        <w:t>ресурсоснабжающих</w:t>
      </w:r>
      <w:proofErr w:type="spellEnd"/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 организаций, </w:t>
      </w:r>
      <w:r w:rsidR="007B7761">
        <w:rPr>
          <w:rFonts w:ascii="Arial" w:hAnsi="Arial" w:cs="Arial"/>
          <w:b/>
          <w:color w:val="000000"/>
          <w:sz w:val="24"/>
          <w:szCs w:val="24"/>
        </w:rPr>
        <w:t xml:space="preserve">возникших в 2017-2018 годах, </w:t>
      </w:r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связанных с применением </w:t>
      </w:r>
      <w:r w:rsidR="00434881" w:rsidRPr="00E8158B">
        <w:rPr>
          <w:rFonts w:ascii="Arial" w:hAnsi="Arial" w:cs="Arial"/>
          <w:b/>
          <w:color w:val="000000"/>
          <w:sz w:val="24"/>
          <w:szCs w:val="24"/>
        </w:rPr>
        <w:t>льготных</w:t>
      </w:r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 тарифов на коммунальные ресурсы (услуги) и техническ</w:t>
      </w:r>
      <w:r w:rsidR="00434881" w:rsidRPr="00E8158B">
        <w:rPr>
          <w:rFonts w:ascii="Arial" w:hAnsi="Arial" w:cs="Arial"/>
          <w:b/>
          <w:color w:val="000000"/>
          <w:sz w:val="24"/>
          <w:szCs w:val="24"/>
        </w:rPr>
        <w:t>ую</w:t>
      </w:r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 вод</w:t>
      </w:r>
      <w:r w:rsidR="00434881" w:rsidRPr="00E8158B">
        <w:rPr>
          <w:rFonts w:ascii="Arial" w:hAnsi="Arial" w:cs="Arial"/>
          <w:b/>
          <w:color w:val="000000"/>
          <w:sz w:val="24"/>
          <w:szCs w:val="24"/>
        </w:rPr>
        <w:t>у</w:t>
      </w:r>
      <w:r w:rsidR="009529F5" w:rsidRPr="00E8158B">
        <w:rPr>
          <w:rFonts w:ascii="Arial" w:hAnsi="Arial" w:cs="Arial"/>
          <w:b/>
          <w:color w:val="000000"/>
          <w:sz w:val="24"/>
          <w:szCs w:val="24"/>
        </w:rPr>
        <w:t xml:space="preserve">, поставляемые населению </w:t>
      </w:r>
      <w:r w:rsidRPr="00E8158B">
        <w:rPr>
          <w:rFonts w:ascii="Arial" w:hAnsi="Arial" w:cs="Arial"/>
          <w:b/>
          <w:color w:val="000000"/>
          <w:sz w:val="24"/>
          <w:szCs w:val="24"/>
        </w:rPr>
        <w:t>на территории Светлоярского муниципального района</w:t>
      </w:r>
    </w:p>
    <w:p w:rsidR="0027328B" w:rsidRPr="00E8158B" w:rsidRDefault="0027328B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C7E39" w:rsidRPr="00E8158B" w:rsidRDefault="00496EA9" w:rsidP="0027328B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158B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>на основании ст</w:t>
      </w:r>
      <w:r w:rsidR="00D568FA" w:rsidRPr="00E8158B">
        <w:rPr>
          <w:rFonts w:ascii="Arial" w:hAnsi="Arial" w:cs="Arial"/>
          <w:color w:val="000000"/>
          <w:sz w:val="24"/>
          <w:szCs w:val="24"/>
        </w:rPr>
        <w:t>атьи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 xml:space="preserve"> 78 Бюджетного Кодекса Российской Федерации, </w:t>
      </w:r>
      <w:hyperlink r:id="rId13" w:history="1">
        <w:r w:rsidR="00910074" w:rsidRPr="00E8158B">
          <w:rPr>
            <w:rFonts w:ascii="Arial" w:hAnsi="Arial" w:cs="Arial"/>
            <w:color w:val="000000"/>
            <w:sz w:val="24"/>
            <w:szCs w:val="24"/>
          </w:rPr>
          <w:t>Закон</w:t>
        </w:r>
        <w:r w:rsidR="00D568FA" w:rsidRPr="00E8158B">
          <w:rPr>
            <w:rFonts w:ascii="Arial" w:hAnsi="Arial" w:cs="Arial"/>
            <w:color w:val="000000"/>
            <w:sz w:val="24"/>
            <w:szCs w:val="24"/>
          </w:rPr>
          <w:t>а</w:t>
        </w:r>
      </w:hyperlink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 Волгоградской области от 12.07.2013 </w:t>
      </w:r>
      <w:r w:rsidR="00D568FA" w:rsidRPr="00E8158B">
        <w:rPr>
          <w:rFonts w:ascii="Arial" w:hAnsi="Arial" w:cs="Arial"/>
          <w:color w:val="000000"/>
          <w:sz w:val="24"/>
          <w:szCs w:val="24"/>
        </w:rPr>
        <w:t xml:space="preserve">№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89-ОД "О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</w:t>
      </w:r>
      <w:proofErr w:type="spellStart"/>
      <w:r w:rsidR="00910074"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населению", постановлени</w:t>
      </w:r>
      <w:r w:rsidR="00D568FA" w:rsidRPr="00E8158B">
        <w:rPr>
          <w:rFonts w:ascii="Arial" w:hAnsi="Arial" w:cs="Arial"/>
          <w:color w:val="000000"/>
          <w:sz w:val="24"/>
          <w:szCs w:val="24"/>
        </w:rPr>
        <w:t>я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 администрации Волгоградской области от </w:t>
      </w:r>
      <w:r w:rsidR="007B7761">
        <w:rPr>
          <w:rFonts w:ascii="Arial" w:hAnsi="Arial" w:cs="Arial"/>
          <w:color w:val="000000"/>
          <w:sz w:val="24"/>
          <w:szCs w:val="24"/>
        </w:rPr>
        <w:t>22.05.2017</w:t>
      </w:r>
      <w:proofErr w:type="gramEnd"/>
      <w:r w:rsidR="007B7761" w:rsidRPr="00E8158B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="007B7761">
        <w:rPr>
          <w:rFonts w:ascii="Arial" w:hAnsi="Arial" w:cs="Arial"/>
          <w:color w:val="000000"/>
          <w:sz w:val="24"/>
          <w:szCs w:val="24"/>
        </w:rPr>
        <w:t>261-п</w:t>
      </w:r>
      <w:r w:rsidR="007B7761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«Об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="00910074"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="00910074" w:rsidRPr="00E8158B">
        <w:rPr>
          <w:rFonts w:ascii="Arial" w:hAnsi="Arial" w:cs="Arial"/>
          <w:color w:val="000000"/>
          <w:sz w:val="24"/>
          <w:szCs w:val="24"/>
        </w:rPr>
        <w:t xml:space="preserve"> организаций, </w:t>
      </w:r>
      <w:r w:rsidR="007B7761">
        <w:rPr>
          <w:rFonts w:ascii="Arial" w:hAnsi="Arial" w:cs="Arial"/>
          <w:color w:val="000000"/>
          <w:sz w:val="24"/>
          <w:szCs w:val="24"/>
        </w:rPr>
        <w:t>возникших в 2017-2018 годах,</w:t>
      </w:r>
      <w:r w:rsidR="00C13F30">
        <w:rPr>
          <w:rFonts w:ascii="Arial" w:hAnsi="Arial" w:cs="Arial"/>
          <w:color w:val="000000"/>
          <w:sz w:val="24"/>
          <w:szCs w:val="24"/>
        </w:rPr>
        <w:t xml:space="preserve">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связанных с применением льготных тарифов на коммунальные ресурсы (услуги) и техническую воду, поставляемые населению»,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и определяет механизм предоставления из бюджета Светлоярского муниципального района </w:t>
      </w:r>
      <w:r w:rsidR="00EA4182" w:rsidRPr="00E8158B">
        <w:rPr>
          <w:rFonts w:ascii="Arial" w:hAnsi="Arial" w:cs="Arial"/>
          <w:color w:val="000000"/>
          <w:sz w:val="24"/>
          <w:szCs w:val="24"/>
        </w:rPr>
        <w:t>субсидий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на</w:t>
      </w:r>
      <w:proofErr w:type="gramEnd"/>
      <w:r w:rsidRPr="00E8158B">
        <w:rPr>
          <w:rFonts w:ascii="Arial" w:hAnsi="Arial" w:cs="Arial"/>
          <w:color w:val="000000"/>
          <w:sz w:val="24"/>
          <w:szCs w:val="24"/>
        </w:rPr>
        <w:t xml:space="preserve"> компенсацию (возмещение) выпадающих доходов </w:t>
      </w:r>
      <w:proofErr w:type="spellStart"/>
      <w:r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Pr="00E8158B">
        <w:rPr>
          <w:rFonts w:ascii="Arial" w:hAnsi="Arial" w:cs="Arial"/>
          <w:color w:val="000000"/>
          <w:sz w:val="24"/>
          <w:szCs w:val="24"/>
        </w:rPr>
        <w:t xml:space="preserve"> организаций, </w:t>
      </w:r>
      <w:r w:rsidR="0099064F">
        <w:rPr>
          <w:rFonts w:ascii="Arial" w:hAnsi="Arial" w:cs="Arial"/>
          <w:color w:val="000000"/>
          <w:sz w:val="24"/>
          <w:szCs w:val="24"/>
        </w:rPr>
        <w:t>возникших в 2017-2018 годах</w:t>
      </w:r>
      <w:r w:rsidR="00C13F30">
        <w:rPr>
          <w:rFonts w:ascii="Arial" w:hAnsi="Arial" w:cs="Arial"/>
          <w:color w:val="000000"/>
          <w:sz w:val="24"/>
          <w:szCs w:val="24"/>
        </w:rPr>
        <w:t xml:space="preserve">, </w:t>
      </w:r>
      <w:r w:rsidR="0099064F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связанных с применением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льготных</w:t>
      </w:r>
      <w:r w:rsidR="00EA4182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тарифов на коммунальные </w:t>
      </w:r>
      <w:r w:rsidR="00EA4182" w:rsidRPr="00E8158B">
        <w:rPr>
          <w:rFonts w:ascii="Arial" w:hAnsi="Arial" w:cs="Arial"/>
          <w:color w:val="000000"/>
          <w:sz w:val="24"/>
          <w:szCs w:val="24"/>
        </w:rPr>
        <w:t xml:space="preserve">ресурсы (услуги) и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техническую воду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, </w:t>
      </w:r>
      <w:r w:rsidR="003F7D61" w:rsidRPr="00E8158B">
        <w:rPr>
          <w:rFonts w:ascii="Arial" w:hAnsi="Arial" w:cs="Arial"/>
          <w:color w:val="000000"/>
          <w:sz w:val="24"/>
          <w:szCs w:val="24"/>
        </w:rPr>
        <w:t xml:space="preserve">поставляемые </w:t>
      </w:r>
      <w:r w:rsidRPr="00E8158B">
        <w:rPr>
          <w:rFonts w:ascii="Arial" w:hAnsi="Arial" w:cs="Arial"/>
          <w:color w:val="000000"/>
          <w:sz w:val="24"/>
          <w:szCs w:val="24"/>
        </w:rPr>
        <w:t>населению.</w:t>
      </w:r>
    </w:p>
    <w:p w:rsidR="00986797" w:rsidRPr="00E8158B" w:rsidRDefault="009B3C4F" w:rsidP="002732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2. </w:t>
      </w:r>
      <w:r w:rsidR="00986797" w:rsidRPr="00E8158B">
        <w:rPr>
          <w:rFonts w:ascii="Arial" w:hAnsi="Arial" w:cs="Arial"/>
          <w:color w:val="000000"/>
          <w:sz w:val="24"/>
          <w:szCs w:val="24"/>
        </w:rPr>
        <w:t xml:space="preserve">Субсидии предоставляются юридическим лицам независимо от </w:t>
      </w:r>
      <w:r w:rsidRPr="00E8158B">
        <w:rPr>
          <w:rFonts w:ascii="Arial" w:hAnsi="Arial" w:cs="Arial"/>
          <w:color w:val="000000"/>
          <w:sz w:val="24"/>
          <w:szCs w:val="24"/>
        </w:rPr>
        <w:t>организационно-</w:t>
      </w:r>
      <w:r w:rsidR="00986797" w:rsidRPr="00E8158B">
        <w:rPr>
          <w:rFonts w:ascii="Arial" w:hAnsi="Arial" w:cs="Arial"/>
          <w:color w:val="000000"/>
          <w:sz w:val="24"/>
          <w:szCs w:val="24"/>
        </w:rPr>
        <w:t>правовой формы, осуществляющим продажу (оказание) коммунальных ресурсов (услуг) на территории Светлоярского муниципального района Волгоградской области (далее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986797" w:rsidRPr="00E8158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86797" w:rsidRPr="00E8158B">
        <w:rPr>
          <w:rFonts w:ascii="Arial" w:hAnsi="Arial" w:cs="Arial"/>
          <w:color w:val="000000"/>
          <w:sz w:val="24"/>
          <w:szCs w:val="24"/>
        </w:rPr>
        <w:t>ресурсоснабжающие</w:t>
      </w:r>
      <w:proofErr w:type="spellEnd"/>
      <w:r w:rsidR="00986797" w:rsidRPr="00E8158B">
        <w:rPr>
          <w:rFonts w:ascii="Arial" w:hAnsi="Arial" w:cs="Arial"/>
          <w:color w:val="000000"/>
          <w:sz w:val="24"/>
          <w:szCs w:val="24"/>
        </w:rPr>
        <w:t xml:space="preserve"> организации), с целью возмещения затрат</w:t>
      </w:r>
      <w:r w:rsidR="00C13F30">
        <w:rPr>
          <w:rFonts w:ascii="Arial" w:hAnsi="Arial" w:cs="Arial"/>
          <w:color w:val="000000"/>
          <w:sz w:val="24"/>
          <w:szCs w:val="24"/>
        </w:rPr>
        <w:t>,</w:t>
      </w:r>
      <w:r w:rsidR="00986797" w:rsidRPr="00E8158B">
        <w:rPr>
          <w:rFonts w:ascii="Arial" w:hAnsi="Arial" w:cs="Arial"/>
          <w:color w:val="000000"/>
          <w:sz w:val="24"/>
          <w:szCs w:val="24"/>
        </w:rPr>
        <w:t xml:space="preserve"> связанных с применением ими </w:t>
      </w:r>
      <w:r w:rsidR="00BA5496" w:rsidRPr="00E8158B">
        <w:rPr>
          <w:rFonts w:ascii="Arial" w:hAnsi="Arial" w:cs="Arial"/>
          <w:color w:val="000000"/>
          <w:sz w:val="24"/>
          <w:szCs w:val="24"/>
        </w:rPr>
        <w:t>льготных тарифов на коммунальные услуги, предоставляемые населению.</w:t>
      </w:r>
    </w:p>
    <w:p w:rsidR="00BA5496" w:rsidRPr="00E8158B" w:rsidRDefault="00BA5496" w:rsidP="002732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3. Критерием для отбора </w:t>
      </w:r>
      <w:proofErr w:type="spellStart"/>
      <w:r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27328B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организаций, претендующих </w:t>
      </w:r>
      <w:r w:rsidR="0027328B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на получение субсидии, является наличие льготного тарифа для населения, установленного соответствующим уполномоченным органом для </w:t>
      </w:r>
      <w:proofErr w:type="spellStart"/>
      <w:r w:rsidRPr="00E8158B">
        <w:rPr>
          <w:rFonts w:ascii="Arial" w:hAnsi="Arial" w:cs="Arial"/>
          <w:color w:val="000000"/>
          <w:sz w:val="24"/>
          <w:szCs w:val="24"/>
        </w:rPr>
        <w:t>ресурсоснабжающей</w:t>
      </w:r>
      <w:proofErr w:type="spellEnd"/>
      <w:r w:rsidRPr="00E8158B">
        <w:rPr>
          <w:rFonts w:ascii="Arial" w:hAnsi="Arial" w:cs="Arial"/>
          <w:color w:val="000000"/>
          <w:sz w:val="24"/>
          <w:szCs w:val="24"/>
        </w:rPr>
        <w:t xml:space="preserve"> организации. </w:t>
      </w:r>
    </w:p>
    <w:p w:rsidR="00481877" w:rsidRPr="00E8158B" w:rsidRDefault="00481877" w:rsidP="002732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lastRenderedPageBreak/>
        <w:t xml:space="preserve">4. Условием предоставления субсидии является </w:t>
      </w:r>
      <w:r w:rsidR="006A6D42" w:rsidRPr="00E8158B">
        <w:rPr>
          <w:rFonts w:ascii="Arial" w:hAnsi="Arial" w:cs="Arial"/>
          <w:color w:val="000000"/>
          <w:sz w:val="24"/>
          <w:szCs w:val="24"/>
        </w:rPr>
        <w:t xml:space="preserve">наличие </w:t>
      </w:r>
      <w:r w:rsidRPr="00E8158B">
        <w:rPr>
          <w:rFonts w:ascii="Arial" w:hAnsi="Arial" w:cs="Arial"/>
          <w:color w:val="000000"/>
          <w:sz w:val="24"/>
          <w:szCs w:val="24"/>
        </w:rPr>
        <w:t>заключен</w:t>
      </w:r>
      <w:r w:rsidR="006A6D42" w:rsidRPr="00E8158B">
        <w:rPr>
          <w:rFonts w:ascii="Arial" w:hAnsi="Arial" w:cs="Arial"/>
          <w:color w:val="000000"/>
          <w:sz w:val="24"/>
          <w:szCs w:val="24"/>
        </w:rPr>
        <w:t>ного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соглашения между администраций Светлоярского муниципального района и </w:t>
      </w:r>
      <w:proofErr w:type="spellStart"/>
      <w:r w:rsidRPr="00E8158B">
        <w:rPr>
          <w:rFonts w:ascii="Arial" w:hAnsi="Arial" w:cs="Arial"/>
          <w:color w:val="000000"/>
          <w:sz w:val="24"/>
          <w:szCs w:val="24"/>
        </w:rPr>
        <w:t>ресурсоснабжающей</w:t>
      </w:r>
      <w:proofErr w:type="spellEnd"/>
      <w:r w:rsidRPr="00E8158B">
        <w:rPr>
          <w:rFonts w:ascii="Arial" w:hAnsi="Arial" w:cs="Arial"/>
          <w:color w:val="000000"/>
          <w:sz w:val="24"/>
          <w:szCs w:val="24"/>
        </w:rPr>
        <w:t xml:space="preserve"> организацией.</w:t>
      </w:r>
    </w:p>
    <w:p w:rsidR="00606CF5" w:rsidRPr="00E8158B" w:rsidRDefault="00481877" w:rsidP="0027328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5</w:t>
      </w:r>
      <w:r w:rsidR="00EF04E4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>назначения</w:t>
      </w:r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 субсидии </w:t>
      </w:r>
      <w:proofErr w:type="spellStart"/>
      <w:r w:rsidR="000842A0" w:rsidRPr="00E8158B">
        <w:rPr>
          <w:rFonts w:ascii="Arial" w:hAnsi="Arial" w:cs="Arial"/>
          <w:color w:val="000000"/>
          <w:sz w:val="24"/>
          <w:szCs w:val="24"/>
        </w:rPr>
        <w:t>ресурсоснабжающая</w:t>
      </w:r>
      <w:proofErr w:type="spellEnd"/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 организация не позднее 15-го числа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 xml:space="preserve"> месяца</w:t>
      </w:r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 следующего за отчетным кварталом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>,</w:t>
      </w:r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 предоставляет в </w:t>
      </w:r>
      <w:r w:rsidR="009B3C4F" w:rsidRPr="00E8158B">
        <w:rPr>
          <w:rFonts w:ascii="Arial" w:hAnsi="Arial" w:cs="Arial"/>
          <w:color w:val="000000"/>
          <w:sz w:val="24"/>
          <w:szCs w:val="24"/>
        </w:rPr>
        <w:t>уполномоченный орган</w:t>
      </w:r>
      <w:r w:rsidR="000842A0" w:rsidRPr="00E8158B">
        <w:rPr>
          <w:rFonts w:ascii="Arial" w:hAnsi="Arial" w:cs="Arial"/>
          <w:color w:val="000000"/>
          <w:sz w:val="24"/>
          <w:szCs w:val="24"/>
        </w:rPr>
        <w:t xml:space="preserve"> администрации Светлоярского муниципального района</w:t>
      </w:r>
      <w:r w:rsidR="00606CF5" w:rsidRPr="00E8158B">
        <w:rPr>
          <w:rFonts w:ascii="Arial" w:hAnsi="Arial" w:cs="Arial"/>
          <w:color w:val="000000"/>
          <w:sz w:val="24"/>
          <w:szCs w:val="24"/>
        </w:rPr>
        <w:t xml:space="preserve"> следующие документы: </w:t>
      </w:r>
    </w:p>
    <w:p w:rsidR="00606CF5" w:rsidRPr="00E8158B" w:rsidRDefault="00606CF5" w:rsidP="00606C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статистический отчет по форме 22-ЖКХ (</w:t>
      </w:r>
      <w:proofErr w:type="gramStart"/>
      <w:r w:rsidRPr="00E8158B">
        <w:rPr>
          <w:rFonts w:ascii="Arial" w:hAnsi="Arial" w:cs="Arial"/>
          <w:color w:val="000000"/>
          <w:sz w:val="24"/>
          <w:szCs w:val="24"/>
        </w:rPr>
        <w:t>сводная</w:t>
      </w:r>
      <w:proofErr w:type="gramEnd"/>
      <w:r w:rsidRPr="00E8158B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EF04E4" w:rsidRPr="00E8158B" w:rsidRDefault="00606CF5" w:rsidP="00EF04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письмо – заявку в произвольной форме о расчете субсидии.</w:t>
      </w:r>
    </w:p>
    <w:p w:rsidR="00C062A9" w:rsidRPr="00E8158B" w:rsidRDefault="00481877" w:rsidP="0027328B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6</w:t>
      </w:r>
      <w:r w:rsidR="001F54DA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>Уполномоченный орган</w:t>
      </w:r>
      <w:r w:rsidR="005F1DD7" w:rsidRPr="00E8158B">
        <w:rPr>
          <w:rFonts w:ascii="Arial" w:hAnsi="Arial" w:cs="Arial"/>
          <w:color w:val="000000"/>
          <w:sz w:val="24"/>
          <w:szCs w:val="24"/>
        </w:rPr>
        <w:t xml:space="preserve"> администрации Светлоярского муниципального района</w:t>
      </w:r>
      <w:r w:rsidR="00C062A9" w:rsidRPr="00E8158B">
        <w:rPr>
          <w:rFonts w:ascii="Arial" w:hAnsi="Arial" w:cs="Arial"/>
          <w:color w:val="000000"/>
          <w:sz w:val="24"/>
          <w:szCs w:val="24"/>
        </w:rPr>
        <w:t>:</w:t>
      </w:r>
    </w:p>
    <w:p w:rsidR="00606CF5" w:rsidRPr="00E8158B" w:rsidRDefault="00606CF5" w:rsidP="0027328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а) производит расчет размера субсидий </w:t>
      </w:r>
      <w:r w:rsidR="001F54DA" w:rsidRPr="00E8158B">
        <w:rPr>
          <w:rFonts w:ascii="Arial" w:hAnsi="Arial" w:cs="Arial"/>
          <w:color w:val="000000"/>
          <w:sz w:val="24"/>
          <w:szCs w:val="24"/>
        </w:rPr>
        <w:t>на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компенсаци</w:t>
      </w:r>
      <w:r w:rsidR="001F54DA" w:rsidRPr="00E8158B">
        <w:rPr>
          <w:rFonts w:ascii="Arial" w:hAnsi="Arial" w:cs="Arial"/>
          <w:color w:val="000000"/>
          <w:sz w:val="24"/>
          <w:szCs w:val="24"/>
        </w:rPr>
        <w:t>ю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(возмещению) выпадающих доходов </w:t>
      </w:r>
      <w:proofErr w:type="spellStart"/>
      <w:r w:rsidR="004D1A63" w:rsidRPr="00E8158B">
        <w:rPr>
          <w:rFonts w:ascii="Arial" w:hAnsi="Arial" w:cs="Arial"/>
          <w:color w:val="000000"/>
          <w:sz w:val="24"/>
          <w:szCs w:val="24"/>
        </w:rPr>
        <w:t>ресурсоснабжающих</w:t>
      </w:r>
      <w:proofErr w:type="spellEnd"/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организаций, связанных с применением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льготных тарифов</w:t>
      </w:r>
      <w:r w:rsidR="00C062A9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на коммунальные </w:t>
      </w:r>
      <w:r w:rsidR="00C062A9" w:rsidRPr="00E8158B">
        <w:rPr>
          <w:rFonts w:ascii="Arial" w:hAnsi="Arial" w:cs="Arial"/>
          <w:color w:val="000000"/>
          <w:sz w:val="24"/>
          <w:szCs w:val="24"/>
        </w:rPr>
        <w:t>ресурсы (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>услуги</w:t>
      </w:r>
      <w:r w:rsidR="00C062A9" w:rsidRPr="00E8158B">
        <w:rPr>
          <w:rFonts w:ascii="Arial" w:hAnsi="Arial" w:cs="Arial"/>
          <w:color w:val="000000"/>
          <w:sz w:val="24"/>
          <w:szCs w:val="24"/>
        </w:rPr>
        <w:t xml:space="preserve">) и </w:t>
      </w:r>
      <w:r w:rsidR="00910074" w:rsidRPr="00E8158B">
        <w:rPr>
          <w:rFonts w:ascii="Arial" w:hAnsi="Arial" w:cs="Arial"/>
          <w:color w:val="000000"/>
          <w:sz w:val="24"/>
          <w:szCs w:val="24"/>
        </w:rPr>
        <w:t>техническую воду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>, поставляемые населению</w:t>
      </w:r>
      <w:r w:rsidR="001F6B28" w:rsidRPr="00E8158B">
        <w:rPr>
          <w:rFonts w:ascii="Arial" w:hAnsi="Arial" w:cs="Arial"/>
          <w:color w:val="000000"/>
          <w:sz w:val="24"/>
          <w:szCs w:val="24"/>
        </w:rPr>
        <w:t>;</w:t>
      </w:r>
    </w:p>
    <w:p w:rsidR="00606CF5" w:rsidRPr="00E8158B" w:rsidRDefault="00606CF5" w:rsidP="0027328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б) ежеквартально предоставляет в 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 xml:space="preserve">расчетно-финансовый отдел администрации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данные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для перечисления субсидий </w:t>
      </w:r>
      <w:proofErr w:type="spellStart"/>
      <w:r w:rsidR="004D1A63" w:rsidRPr="00E8158B">
        <w:rPr>
          <w:rFonts w:ascii="Arial" w:hAnsi="Arial" w:cs="Arial"/>
          <w:color w:val="000000"/>
          <w:sz w:val="24"/>
          <w:szCs w:val="24"/>
        </w:rPr>
        <w:t>ресурсоснабжающим</w:t>
      </w:r>
      <w:proofErr w:type="spellEnd"/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организациям</w:t>
      </w:r>
      <w:r w:rsidR="005F1DD7" w:rsidRPr="00E8158B">
        <w:rPr>
          <w:rFonts w:ascii="Arial" w:hAnsi="Arial" w:cs="Arial"/>
          <w:color w:val="000000"/>
          <w:sz w:val="24"/>
          <w:szCs w:val="24"/>
        </w:rPr>
        <w:t>;</w:t>
      </w:r>
    </w:p>
    <w:p w:rsidR="00472D1F" w:rsidRPr="00E8158B" w:rsidRDefault="006D09F8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в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) 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ежеквартально до 30-го числа </w:t>
      </w:r>
      <w:r w:rsidR="00C0738D" w:rsidRPr="00E8158B">
        <w:rPr>
          <w:rFonts w:ascii="Arial" w:hAnsi="Arial" w:cs="Arial"/>
          <w:color w:val="000000"/>
          <w:sz w:val="24"/>
          <w:szCs w:val="24"/>
        </w:rPr>
        <w:t xml:space="preserve">второго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>месяца квартал</w:t>
      </w:r>
      <w:r w:rsidR="00C0738D" w:rsidRPr="00E8158B">
        <w:rPr>
          <w:rFonts w:ascii="Arial" w:hAnsi="Arial" w:cs="Arial"/>
          <w:color w:val="000000"/>
          <w:sz w:val="24"/>
          <w:szCs w:val="24"/>
        </w:rPr>
        <w:t>а</w:t>
      </w:r>
      <w:r w:rsidR="00D8716D" w:rsidRPr="00E8158B">
        <w:rPr>
          <w:rFonts w:ascii="Arial" w:hAnsi="Arial" w:cs="Arial"/>
          <w:color w:val="000000"/>
          <w:sz w:val="24"/>
          <w:szCs w:val="24"/>
        </w:rPr>
        <w:t xml:space="preserve"> представляет в Комитет тарифного регулирования Волгоградской области</w:t>
      </w:r>
      <w:r w:rsidR="001F6B28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>финансов</w:t>
      </w:r>
      <w:r w:rsidR="00D8716D" w:rsidRPr="00E8158B">
        <w:rPr>
          <w:rFonts w:ascii="Arial" w:hAnsi="Arial" w:cs="Arial"/>
          <w:color w:val="000000"/>
          <w:sz w:val="24"/>
          <w:szCs w:val="24"/>
        </w:rPr>
        <w:t>ую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proofErr w:type="gramStart"/>
        <w:r w:rsidR="004D1A63" w:rsidRPr="00E8158B">
          <w:rPr>
            <w:rFonts w:ascii="Arial" w:hAnsi="Arial" w:cs="Arial"/>
            <w:color w:val="000000"/>
            <w:sz w:val="24"/>
            <w:szCs w:val="24"/>
          </w:rPr>
          <w:t>заявк</w:t>
        </w:r>
      </w:hyperlink>
      <w:r w:rsidR="00D8716D" w:rsidRPr="00E8158B">
        <w:rPr>
          <w:rFonts w:ascii="Arial" w:hAnsi="Arial" w:cs="Arial"/>
          <w:sz w:val="24"/>
          <w:szCs w:val="24"/>
        </w:rPr>
        <w:t>у</w:t>
      </w:r>
      <w:proofErr w:type="gramEnd"/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 на потребность в </w:t>
      </w:r>
      <w:r w:rsidR="003055CB" w:rsidRPr="00E8158B">
        <w:rPr>
          <w:rFonts w:ascii="Arial" w:hAnsi="Arial" w:cs="Arial"/>
          <w:color w:val="000000"/>
          <w:sz w:val="24"/>
          <w:szCs w:val="24"/>
        </w:rPr>
        <w:t xml:space="preserve">финансовых средствах </w:t>
      </w:r>
      <w:r w:rsidR="004D1A63" w:rsidRPr="00E8158B">
        <w:rPr>
          <w:rFonts w:ascii="Arial" w:hAnsi="Arial" w:cs="Arial"/>
          <w:color w:val="000000"/>
          <w:sz w:val="24"/>
          <w:szCs w:val="24"/>
        </w:rPr>
        <w:t xml:space="preserve">для предоставления </w:t>
      </w:r>
      <w:proofErr w:type="spellStart"/>
      <w:r w:rsidR="004D1A63" w:rsidRPr="00E8158B">
        <w:rPr>
          <w:rFonts w:ascii="Arial" w:hAnsi="Arial" w:cs="Arial"/>
          <w:color w:val="000000"/>
          <w:sz w:val="24"/>
          <w:szCs w:val="24"/>
        </w:rPr>
        <w:t>ресурсос</w:t>
      </w:r>
      <w:r w:rsidR="009B3C4F" w:rsidRPr="00E8158B">
        <w:rPr>
          <w:rFonts w:ascii="Arial" w:hAnsi="Arial" w:cs="Arial"/>
          <w:color w:val="000000"/>
          <w:sz w:val="24"/>
          <w:szCs w:val="24"/>
        </w:rPr>
        <w:t>набжающим</w:t>
      </w:r>
      <w:proofErr w:type="spellEnd"/>
      <w:r w:rsidR="009B3C4F" w:rsidRPr="00E8158B">
        <w:rPr>
          <w:rFonts w:ascii="Arial" w:hAnsi="Arial" w:cs="Arial"/>
          <w:color w:val="000000"/>
          <w:sz w:val="24"/>
          <w:szCs w:val="24"/>
        </w:rPr>
        <w:t xml:space="preserve"> организациям субсидий.</w:t>
      </w:r>
    </w:p>
    <w:p w:rsidR="00A67B8B" w:rsidRPr="00E8158B" w:rsidRDefault="00481877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7</w:t>
      </w:r>
      <w:r w:rsidR="00331756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5A5218" w:rsidRPr="00E8158B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 xml:space="preserve">администрации Светлоярского муниципального района предоставляет в </w:t>
      </w:r>
      <w:r w:rsidR="003C6048" w:rsidRPr="00E8158B">
        <w:rPr>
          <w:rFonts w:ascii="Arial" w:hAnsi="Arial" w:cs="Arial"/>
          <w:color w:val="000000"/>
          <w:sz w:val="24"/>
          <w:szCs w:val="24"/>
        </w:rPr>
        <w:t xml:space="preserve">Комитет 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>тариф</w:t>
      </w:r>
      <w:r w:rsidR="004A5495" w:rsidRPr="00E8158B">
        <w:rPr>
          <w:rFonts w:ascii="Arial" w:hAnsi="Arial" w:cs="Arial"/>
          <w:color w:val="000000"/>
          <w:sz w:val="24"/>
          <w:szCs w:val="24"/>
        </w:rPr>
        <w:t xml:space="preserve">ного регулирования 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>Волгоградской области:</w:t>
      </w:r>
    </w:p>
    <w:p w:rsidR="00E5798D" w:rsidRPr="00E8158B" w:rsidRDefault="00A67B8B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а) </w:t>
      </w:r>
      <w:r w:rsidR="0099064F">
        <w:rPr>
          <w:rFonts w:ascii="Arial" w:hAnsi="Arial" w:cs="Arial"/>
          <w:color w:val="000000"/>
          <w:sz w:val="24"/>
          <w:szCs w:val="24"/>
        </w:rPr>
        <w:t xml:space="preserve">за первый квартал 2017 года – до 30 мая, а далее </w:t>
      </w:r>
      <w:r w:rsidR="00E5798D" w:rsidRPr="00E8158B">
        <w:rPr>
          <w:rFonts w:ascii="Arial" w:hAnsi="Arial" w:cs="Arial"/>
          <w:color w:val="000000"/>
          <w:sz w:val="24"/>
          <w:szCs w:val="24"/>
        </w:rPr>
        <w:t>ежеквартально до 30-го числа месяца, следующего за отчетным кварталом:</w:t>
      </w:r>
    </w:p>
    <w:p w:rsidR="00A67B8B" w:rsidRPr="00E8158B" w:rsidRDefault="00E5798D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ф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>инансовые заявки на корректировку плановых средств, полученных уполномоченным орган</w:t>
      </w:r>
      <w:r w:rsidR="005A5218" w:rsidRPr="00E8158B">
        <w:rPr>
          <w:rFonts w:ascii="Arial" w:hAnsi="Arial" w:cs="Arial"/>
          <w:color w:val="000000"/>
          <w:sz w:val="24"/>
          <w:szCs w:val="24"/>
        </w:rPr>
        <w:t>о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 xml:space="preserve">м для предоставления </w:t>
      </w:r>
      <w:proofErr w:type="spellStart"/>
      <w:r w:rsidR="00A67B8B" w:rsidRPr="00E8158B">
        <w:rPr>
          <w:rFonts w:ascii="Arial" w:hAnsi="Arial" w:cs="Arial"/>
          <w:color w:val="000000"/>
          <w:sz w:val="24"/>
          <w:szCs w:val="24"/>
        </w:rPr>
        <w:t>ресурсоснабжающим</w:t>
      </w:r>
      <w:proofErr w:type="spellEnd"/>
      <w:r w:rsidR="00A67B8B" w:rsidRPr="00E8158B">
        <w:rPr>
          <w:rFonts w:ascii="Arial" w:hAnsi="Arial" w:cs="Arial"/>
          <w:color w:val="000000"/>
          <w:sz w:val="24"/>
          <w:szCs w:val="24"/>
        </w:rPr>
        <w:t xml:space="preserve"> организациям субсидий исходя из фактического объема коммунального ресурса (услуги), реализованного по </w:t>
      </w:r>
      <w:r w:rsidR="000113E8" w:rsidRPr="00E8158B">
        <w:rPr>
          <w:rFonts w:ascii="Arial" w:hAnsi="Arial" w:cs="Arial"/>
          <w:color w:val="000000"/>
          <w:sz w:val="24"/>
          <w:szCs w:val="24"/>
        </w:rPr>
        <w:t>льготному</w:t>
      </w:r>
      <w:r w:rsidR="00A67B8B" w:rsidRPr="00E8158B">
        <w:rPr>
          <w:rFonts w:ascii="Arial" w:hAnsi="Arial" w:cs="Arial"/>
          <w:color w:val="000000"/>
          <w:sz w:val="24"/>
          <w:szCs w:val="24"/>
        </w:rPr>
        <w:t xml:space="preserve"> тарифу за расчетный период, с учетом четвертого квартала, определенного на основании формы 22-ЖКХ (</w:t>
      </w:r>
      <w:proofErr w:type="gramStart"/>
      <w:r w:rsidR="00A67B8B" w:rsidRPr="00E8158B">
        <w:rPr>
          <w:rFonts w:ascii="Arial" w:hAnsi="Arial" w:cs="Arial"/>
          <w:color w:val="000000"/>
          <w:sz w:val="24"/>
          <w:szCs w:val="24"/>
        </w:rPr>
        <w:t>сводная</w:t>
      </w:r>
      <w:proofErr w:type="gramEnd"/>
      <w:r w:rsidR="00A67B8B" w:rsidRPr="00E8158B">
        <w:rPr>
          <w:rFonts w:ascii="Arial" w:hAnsi="Arial" w:cs="Arial"/>
          <w:color w:val="000000"/>
          <w:sz w:val="24"/>
          <w:szCs w:val="24"/>
        </w:rPr>
        <w:t>);</w:t>
      </w:r>
    </w:p>
    <w:p w:rsidR="00D63E17" w:rsidRPr="00E8158B" w:rsidRDefault="00D63E17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8158B">
        <w:rPr>
          <w:rFonts w:ascii="Arial" w:hAnsi="Arial" w:cs="Arial"/>
          <w:color w:val="000000"/>
          <w:sz w:val="24"/>
          <w:szCs w:val="24"/>
        </w:rPr>
        <w:t>форму 22-ЖКХ (</w:t>
      </w:r>
      <w:proofErr w:type="gramStart"/>
      <w:r w:rsidRPr="00E8158B">
        <w:rPr>
          <w:rFonts w:ascii="Arial" w:hAnsi="Arial" w:cs="Arial"/>
          <w:color w:val="000000"/>
          <w:sz w:val="24"/>
          <w:szCs w:val="24"/>
        </w:rPr>
        <w:t>сводная</w:t>
      </w:r>
      <w:proofErr w:type="gramEnd"/>
      <w:r w:rsidRPr="00E8158B">
        <w:rPr>
          <w:rFonts w:ascii="Arial" w:hAnsi="Arial" w:cs="Arial"/>
          <w:color w:val="000000"/>
          <w:sz w:val="24"/>
          <w:szCs w:val="24"/>
        </w:rPr>
        <w:t>)</w:t>
      </w:r>
      <w:r w:rsidR="000113E8" w:rsidRPr="00E8158B">
        <w:rPr>
          <w:rFonts w:ascii="Arial" w:hAnsi="Arial" w:cs="Arial"/>
          <w:color w:val="000000"/>
          <w:sz w:val="24"/>
          <w:szCs w:val="24"/>
        </w:rPr>
        <w:t>, заверенную Территориальным органом Федеральной службы государственной статистики по Волгоградской области.</w:t>
      </w:r>
    </w:p>
    <w:p w:rsidR="000113E8" w:rsidRPr="00E8158B" w:rsidRDefault="000113E8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б</w:t>
      </w:r>
      <w:r w:rsidR="00D63E17" w:rsidRPr="00E8158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ежеквартально до 20-го числа второго месяца квартала, следующего за отчетным кварталом: </w:t>
      </w:r>
    </w:p>
    <w:p w:rsidR="00D63E17" w:rsidRPr="00E8158B" w:rsidRDefault="00D63E17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отчет о суммах перечисленных </w:t>
      </w:r>
      <w:proofErr w:type="spellStart"/>
      <w:r w:rsidRPr="00E8158B">
        <w:rPr>
          <w:rFonts w:ascii="Arial" w:hAnsi="Arial" w:cs="Arial"/>
          <w:color w:val="000000"/>
          <w:sz w:val="24"/>
          <w:szCs w:val="24"/>
        </w:rPr>
        <w:t>ресурсоснабжающим</w:t>
      </w:r>
      <w:proofErr w:type="spellEnd"/>
      <w:r w:rsidRPr="00E8158B">
        <w:rPr>
          <w:rFonts w:ascii="Arial" w:hAnsi="Arial" w:cs="Arial"/>
          <w:color w:val="000000"/>
          <w:sz w:val="24"/>
          <w:szCs w:val="24"/>
        </w:rPr>
        <w:t xml:space="preserve"> организациям субсидий, заверенный финансовым органом Светлоярского муниципального района;</w:t>
      </w:r>
    </w:p>
    <w:p w:rsidR="00472D1F" w:rsidRPr="00E8158B" w:rsidRDefault="00D63E17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отчет о расходовании предоставленной субвенции, заверенный финансовым органом Светлоярского муниципального района.</w:t>
      </w:r>
    </w:p>
    <w:p w:rsidR="001F54DA" w:rsidRPr="00E8158B" w:rsidRDefault="00481877" w:rsidP="002732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8</w:t>
      </w:r>
      <w:r w:rsidR="001F54DA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1F54DA" w:rsidRPr="00E8158B">
        <w:rPr>
          <w:rFonts w:ascii="Arial" w:hAnsi="Arial" w:cs="Arial"/>
          <w:sz w:val="24"/>
          <w:szCs w:val="24"/>
        </w:rPr>
        <w:t xml:space="preserve">При поступлении </w:t>
      </w:r>
      <w:r w:rsidR="00D72F38" w:rsidRPr="00E8158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5798D" w:rsidRPr="00E8158B">
        <w:rPr>
          <w:rFonts w:ascii="Arial" w:hAnsi="Arial" w:cs="Arial"/>
          <w:color w:val="000000"/>
          <w:sz w:val="24"/>
          <w:szCs w:val="24"/>
        </w:rPr>
        <w:t>Комитета</w:t>
      </w:r>
      <w:r w:rsidR="005A5218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 w:rsidR="00D72F38" w:rsidRPr="00E8158B">
        <w:rPr>
          <w:rFonts w:ascii="Arial" w:hAnsi="Arial" w:cs="Arial"/>
          <w:color w:val="000000"/>
          <w:sz w:val="24"/>
          <w:szCs w:val="24"/>
        </w:rPr>
        <w:t>тариф</w:t>
      </w:r>
      <w:r w:rsidR="005A5218" w:rsidRPr="00E8158B">
        <w:rPr>
          <w:rFonts w:ascii="Arial" w:hAnsi="Arial" w:cs="Arial"/>
          <w:color w:val="000000"/>
          <w:sz w:val="24"/>
          <w:szCs w:val="24"/>
        </w:rPr>
        <w:t>ного регулирования</w:t>
      </w:r>
      <w:r w:rsidR="00D72F38" w:rsidRPr="00E8158B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r w:rsidR="001F54DA" w:rsidRPr="00E8158B">
        <w:rPr>
          <w:rFonts w:ascii="Arial" w:hAnsi="Arial" w:cs="Arial"/>
          <w:sz w:val="24"/>
          <w:szCs w:val="24"/>
        </w:rPr>
        <w:t>субвенции главный администратор доходов предоставляет информацию о размере и назначении поступивших средств финансовому органу</w:t>
      </w:r>
      <w:r w:rsidR="00963EDB" w:rsidRPr="00E8158B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1F54DA" w:rsidRPr="00E8158B">
        <w:rPr>
          <w:rFonts w:ascii="Arial" w:hAnsi="Arial" w:cs="Arial"/>
          <w:sz w:val="24"/>
          <w:szCs w:val="24"/>
        </w:rPr>
        <w:t xml:space="preserve"> в день поступления выписки из лицевого счета администратора доходов бюджета, открытого в Управление Федерального казначейства по Волгоградской области (далее - УФК по Волгоградской области).</w:t>
      </w:r>
    </w:p>
    <w:p w:rsidR="004D1A63" w:rsidRPr="00E8158B" w:rsidRDefault="00481877" w:rsidP="0027328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lastRenderedPageBreak/>
        <w:t>9</w:t>
      </w:r>
      <w:r w:rsidR="00331756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AB53FE" w:rsidRPr="00E8158B">
        <w:rPr>
          <w:rFonts w:ascii="Arial" w:hAnsi="Arial" w:cs="Arial"/>
          <w:color w:val="000000"/>
          <w:sz w:val="24"/>
          <w:szCs w:val="24"/>
        </w:rPr>
        <w:t>Ф</w:t>
      </w:r>
      <w:r w:rsidR="00CB1494" w:rsidRPr="00E8158B">
        <w:rPr>
          <w:rFonts w:ascii="Arial" w:hAnsi="Arial" w:cs="Arial"/>
          <w:color w:val="000000"/>
          <w:sz w:val="24"/>
          <w:szCs w:val="24"/>
        </w:rPr>
        <w:t>инансовый орган</w:t>
      </w:r>
      <w:r w:rsidR="00AB53FE" w:rsidRPr="00E8158B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</w:t>
      </w:r>
      <w:r w:rsidR="00CB1494" w:rsidRPr="00E8158B">
        <w:rPr>
          <w:rFonts w:ascii="Arial" w:hAnsi="Arial" w:cs="Arial"/>
          <w:color w:val="000000"/>
          <w:sz w:val="24"/>
          <w:szCs w:val="24"/>
        </w:rPr>
        <w:t xml:space="preserve"> учитывает полученную субвенцию в доходах бюджета Светлоярского муниципального района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>.</w:t>
      </w:r>
    </w:p>
    <w:p w:rsidR="00A45DCE" w:rsidRPr="00E8158B" w:rsidRDefault="00481877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10</w:t>
      </w:r>
      <w:r w:rsidR="00331756" w:rsidRPr="00E8158B">
        <w:rPr>
          <w:rFonts w:ascii="Arial" w:hAnsi="Arial" w:cs="Arial"/>
          <w:color w:val="000000"/>
          <w:sz w:val="24"/>
          <w:szCs w:val="24"/>
        </w:rPr>
        <w:t>.</w:t>
      </w:r>
      <w:r w:rsidR="005A5218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45DCE" w:rsidRPr="00E8158B">
        <w:rPr>
          <w:rFonts w:ascii="Arial" w:hAnsi="Arial" w:cs="Arial"/>
          <w:color w:val="000000"/>
          <w:sz w:val="24"/>
          <w:szCs w:val="24"/>
        </w:rPr>
        <w:t xml:space="preserve">После поступления субвенции уполномоченный орган и </w:t>
      </w:r>
      <w:proofErr w:type="spellStart"/>
      <w:r w:rsidR="00A45DCE" w:rsidRPr="00E8158B">
        <w:rPr>
          <w:rFonts w:ascii="Arial" w:hAnsi="Arial" w:cs="Arial"/>
          <w:color w:val="000000"/>
          <w:sz w:val="24"/>
          <w:szCs w:val="24"/>
        </w:rPr>
        <w:t>ресурсоснабжающая</w:t>
      </w:r>
      <w:proofErr w:type="spellEnd"/>
      <w:r w:rsidR="00A45DCE" w:rsidRPr="00E8158B">
        <w:rPr>
          <w:rFonts w:ascii="Arial" w:hAnsi="Arial" w:cs="Arial"/>
          <w:color w:val="000000"/>
          <w:sz w:val="24"/>
          <w:szCs w:val="24"/>
        </w:rPr>
        <w:t xml:space="preserve"> организация в течение 10 дней заключают соглашение, в котором предусматриваются сведения об объеме суб</w:t>
      </w:r>
      <w:r w:rsidR="00AB53FE" w:rsidRPr="00E8158B">
        <w:rPr>
          <w:rFonts w:ascii="Arial" w:hAnsi="Arial" w:cs="Arial"/>
          <w:color w:val="000000"/>
          <w:sz w:val="24"/>
          <w:szCs w:val="24"/>
        </w:rPr>
        <w:t>сидии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>, цели, на которые предоставляется суб</w:t>
      </w:r>
      <w:r w:rsidR="00AB53FE" w:rsidRPr="00E8158B">
        <w:rPr>
          <w:rFonts w:ascii="Arial" w:hAnsi="Arial" w:cs="Arial"/>
          <w:color w:val="000000"/>
          <w:sz w:val="24"/>
          <w:szCs w:val="24"/>
        </w:rPr>
        <w:t>сиди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>я, расчеты, сроки перечисления субсидии, ответственность сторон и финансовые санкции за нарушение условий и неисполнение соглашения, порядок прекращения действия соглашения, в том числе досрочного, порядок и</w:t>
      </w:r>
      <w:r w:rsidR="00EE1D0C" w:rsidRPr="00E8158B">
        <w:rPr>
          <w:rFonts w:ascii="Arial" w:hAnsi="Arial" w:cs="Arial"/>
          <w:color w:val="000000"/>
          <w:sz w:val="24"/>
          <w:szCs w:val="24"/>
        </w:rPr>
        <w:t xml:space="preserve"> формы представления отчетности.</w:t>
      </w:r>
      <w:proofErr w:type="gramEnd"/>
    </w:p>
    <w:p w:rsidR="00A45DCE" w:rsidRPr="00E8158B" w:rsidRDefault="009B3C4F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</w:t>
      </w:r>
      <w:r w:rsidR="00481877" w:rsidRPr="00E8158B">
        <w:rPr>
          <w:rFonts w:ascii="Arial" w:hAnsi="Arial" w:cs="Arial"/>
          <w:color w:val="000000"/>
          <w:sz w:val="24"/>
          <w:szCs w:val="24"/>
        </w:rPr>
        <w:t>1</w:t>
      </w:r>
      <w:r w:rsidR="00331756"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C6701" w:rsidRPr="00E8158B">
        <w:rPr>
          <w:rFonts w:ascii="Arial" w:hAnsi="Arial" w:cs="Arial"/>
          <w:color w:val="000000"/>
          <w:sz w:val="24"/>
          <w:szCs w:val="24"/>
        </w:rPr>
        <w:t>Н</w:t>
      </w:r>
      <w:r w:rsidR="00A45DCE" w:rsidRPr="00E8158B">
        <w:rPr>
          <w:rFonts w:ascii="Arial" w:hAnsi="Arial" w:cs="Arial"/>
          <w:color w:val="000000"/>
          <w:sz w:val="24"/>
          <w:szCs w:val="24"/>
        </w:rPr>
        <w:t>а</w:t>
      </w:r>
      <w:r w:rsidR="003C6701" w:rsidRPr="00E8158B">
        <w:rPr>
          <w:rFonts w:ascii="Arial" w:hAnsi="Arial" w:cs="Arial"/>
          <w:color w:val="000000"/>
          <w:sz w:val="24"/>
          <w:szCs w:val="24"/>
        </w:rPr>
        <w:t xml:space="preserve"> основании заключенных соглашений</w:t>
      </w:r>
      <w:r w:rsidR="004632D5" w:rsidRPr="00E8158B">
        <w:rPr>
          <w:rFonts w:ascii="Arial" w:hAnsi="Arial" w:cs="Arial"/>
          <w:color w:val="000000"/>
          <w:sz w:val="24"/>
          <w:szCs w:val="24"/>
        </w:rPr>
        <w:t xml:space="preserve"> и данных от отдела архитектуры, строительства и ЖКХ</w:t>
      </w:r>
      <w:r w:rsidR="003C6701" w:rsidRPr="00E8158B">
        <w:rPr>
          <w:rFonts w:ascii="Arial" w:hAnsi="Arial" w:cs="Arial"/>
          <w:color w:val="000000"/>
          <w:sz w:val="24"/>
          <w:szCs w:val="24"/>
        </w:rPr>
        <w:t xml:space="preserve"> отдел бюджетно-финансовой политики администрации Светлоярского муниципального района разрабатывает распоряжение </w:t>
      </w:r>
      <w:r w:rsidR="00742A26" w:rsidRPr="00E8158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C6701" w:rsidRPr="00E8158B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о перечислении денежных средств на расчетные счета</w:t>
      </w:r>
      <w:r w:rsidR="00CB1494"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B1494" w:rsidRPr="00E8158B">
        <w:rPr>
          <w:rFonts w:ascii="Arial" w:hAnsi="Arial" w:cs="Arial"/>
          <w:color w:val="000000"/>
          <w:sz w:val="24"/>
          <w:szCs w:val="24"/>
        </w:rPr>
        <w:t>ресурсоснабжающим</w:t>
      </w:r>
      <w:proofErr w:type="spellEnd"/>
      <w:r w:rsidR="00CB1494" w:rsidRPr="00E8158B">
        <w:rPr>
          <w:rFonts w:ascii="Arial" w:hAnsi="Arial" w:cs="Arial"/>
          <w:color w:val="000000"/>
          <w:sz w:val="24"/>
          <w:szCs w:val="24"/>
        </w:rPr>
        <w:t xml:space="preserve"> организациям и формирует расходные расписания для доведения предельных объемов финансирования и лимитов бюджетных обязательств на лицевой счет главному распорядителю бюджетных средств.</w:t>
      </w:r>
      <w:proofErr w:type="gramEnd"/>
    </w:p>
    <w:p w:rsidR="003C6701" w:rsidRPr="00E8158B" w:rsidRDefault="00331756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</w:t>
      </w:r>
      <w:r w:rsidR="00481877" w:rsidRPr="00E8158B">
        <w:rPr>
          <w:rFonts w:ascii="Arial" w:hAnsi="Arial" w:cs="Arial"/>
          <w:color w:val="000000"/>
          <w:sz w:val="24"/>
          <w:szCs w:val="24"/>
        </w:rPr>
        <w:t>2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r w:rsidR="00CB1494" w:rsidRPr="00E8158B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оформляет и предоставляет в УФК</w:t>
      </w:r>
      <w:r w:rsidR="00132D33" w:rsidRPr="00E8158B">
        <w:rPr>
          <w:rFonts w:ascii="Arial" w:hAnsi="Arial" w:cs="Arial"/>
          <w:color w:val="000000"/>
          <w:sz w:val="24"/>
          <w:szCs w:val="24"/>
        </w:rPr>
        <w:t xml:space="preserve"> по Волгоградской области Расходные расписания для доведения и отражения на лицевом счете получателей бюджетных средств, предельных объемов финансирования и лимитов бюджетных обязательств.</w:t>
      </w:r>
    </w:p>
    <w:p w:rsidR="00331756" w:rsidRPr="00E8158B" w:rsidRDefault="00331756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</w:t>
      </w:r>
      <w:r w:rsidR="00481877" w:rsidRPr="00E8158B">
        <w:rPr>
          <w:rFonts w:ascii="Arial" w:hAnsi="Arial" w:cs="Arial"/>
          <w:color w:val="000000"/>
          <w:sz w:val="24"/>
          <w:szCs w:val="24"/>
        </w:rPr>
        <w:t>3</w:t>
      </w:r>
      <w:r w:rsidRPr="00E8158B">
        <w:rPr>
          <w:rFonts w:ascii="Arial" w:hAnsi="Arial" w:cs="Arial"/>
          <w:color w:val="000000"/>
          <w:sz w:val="24"/>
          <w:szCs w:val="24"/>
        </w:rPr>
        <w:t>.Учет расходов осуществляется на лицевых счетах открытых получателем бюджетных средств в УФК по Волгоградской области. Для осуществления расходов получатели бюджетных средств в УФК по Волгоградской области платежные документы в установленном порядке.</w:t>
      </w:r>
    </w:p>
    <w:p w:rsidR="00335B99" w:rsidRPr="00E8158B" w:rsidRDefault="00D568FA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</w:t>
      </w:r>
      <w:r w:rsidR="00481877" w:rsidRPr="00E8158B">
        <w:rPr>
          <w:rFonts w:ascii="Arial" w:hAnsi="Arial" w:cs="Arial"/>
          <w:color w:val="000000"/>
          <w:sz w:val="24"/>
          <w:szCs w:val="24"/>
        </w:rPr>
        <w:t>4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8733F" w:rsidRPr="00E8158B">
        <w:rPr>
          <w:rFonts w:ascii="Arial" w:hAnsi="Arial" w:cs="Arial"/>
          <w:color w:val="000000"/>
          <w:sz w:val="24"/>
          <w:szCs w:val="24"/>
        </w:rPr>
        <w:t xml:space="preserve">Субсидия, направляемая </w:t>
      </w:r>
      <w:proofErr w:type="spellStart"/>
      <w:r w:rsidR="0038733F" w:rsidRPr="00E8158B">
        <w:rPr>
          <w:rFonts w:ascii="Arial" w:hAnsi="Arial" w:cs="Arial"/>
          <w:color w:val="000000"/>
          <w:sz w:val="24"/>
          <w:szCs w:val="24"/>
        </w:rPr>
        <w:t>ресурсоснабжающим</w:t>
      </w:r>
      <w:proofErr w:type="spellEnd"/>
      <w:r w:rsidR="0038733F" w:rsidRPr="00E8158B">
        <w:rPr>
          <w:rFonts w:ascii="Arial" w:hAnsi="Arial" w:cs="Arial"/>
          <w:color w:val="000000"/>
          <w:sz w:val="24"/>
          <w:szCs w:val="24"/>
        </w:rPr>
        <w:t xml:space="preserve"> организациям носит</w:t>
      </w:r>
      <w:proofErr w:type="gramEnd"/>
      <w:r w:rsidR="0038733F" w:rsidRPr="00E8158B">
        <w:rPr>
          <w:rFonts w:ascii="Arial" w:hAnsi="Arial" w:cs="Arial"/>
          <w:color w:val="000000"/>
          <w:sz w:val="24"/>
          <w:szCs w:val="24"/>
        </w:rPr>
        <w:t xml:space="preserve"> целевой характер и не может быть использована на другие цели.</w:t>
      </w:r>
    </w:p>
    <w:p w:rsidR="0038733F" w:rsidRPr="00E8158B" w:rsidRDefault="0038733F" w:rsidP="0027328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В случае использования субсидии не по целевому назначению</w:t>
      </w:r>
      <w:r w:rsidR="000C0221" w:rsidRPr="00E8158B">
        <w:rPr>
          <w:rFonts w:ascii="Arial" w:hAnsi="Arial" w:cs="Arial"/>
          <w:color w:val="000000"/>
          <w:sz w:val="24"/>
          <w:szCs w:val="24"/>
        </w:rPr>
        <w:t>, получатель субсидии обязуется вернуть данную субсидию в бюджет Светлоярского муниципального района, в установленном порядке.</w:t>
      </w:r>
    </w:p>
    <w:p w:rsidR="00D568FA" w:rsidRPr="00E8158B" w:rsidRDefault="00D568FA" w:rsidP="0027328B">
      <w:pPr>
        <w:tabs>
          <w:tab w:val="left" w:pos="4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58B">
        <w:rPr>
          <w:rFonts w:ascii="Arial" w:hAnsi="Arial" w:cs="Arial"/>
          <w:bCs/>
          <w:sz w:val="24"/>
          <w:szCs w:val="24"/>
        </w:rPr>
        <w:t>1</w:t>
      </w:r>
      <w:r w:rsidR="00481877" w:rsidRPr="00E8158B">
        <w:rPr>
          <w:rFonts w:ascii="Arial" w:hAnsi="Arial" w:cs="Arial"/>
          <w:bCs/>
          <w:sz w:val="24"/>
          <w:szCs w:val="24"/>
        </w:rPr>
        <w:t>5</w:t>
      </w:r>
      <w:r w:rsidRPr="00E8158B">
        <w:rPr>
          <w:rFonts w:ascii="Arial" w:hAnsi="Arial" w:cs="Arial"/>
          <w:bCs/>
          <w:sz w:val="24"/>
          <w:szCs w:val="24"/>
        </w:rPr>
        <w:t>.  Не использованный остаток суб</w:t>
      </w:r>
      <w:r w:rsidR="0038733F" w:rsidRPr="00E8158B">
        <w:rPr>
          <w:rFonts w:ascii="Arial" w:hAnsi="Arial" w:cs="Arial"/>
          <w:bCs/>
          <w:sz w:val="24"/>
          <w:szCs w:val="24"/>
        </w:rPr>
        <w:t>сидии</w:t>
      </w:r>
      <w:r w:rsidR="000C0221" w:rsidRPr="00E8158B">
        <w:rPr>
          <w:rFonts w:ascii="Arial" w:hAnsi="Arial" w:cs="Arial"/>
          <w:bCs/>
          <w:sz w:val="24"/>
          <w:szCs w:val="24"/>
        </w:rPr>
        <w:t xml:space="preserve"> в отчетном финансовом году,</w:t>
      </w:r>
      <w:r w:rsidRPr="00E8158B">
        <w:rPr>
          <w:rFonts w:ascii="Arial" w:hAnsi="Arial" w:cs="Arial"/>
          <w:bCs/>
          <w:sz w:val="24"/>
          <w:szCs w:val="24"/>
        </w:rPr>
        <w:t xml:space="preserve"> подлежит возврату в бюджет</w:t>
      </w:r>
      <w:r w:rsidR="0038733F" w:rsidRPr="00E8158B">
        <w:rPr>
          <w:rFonts w:ascii="Arial" w:hAnsi="Arial" w:cs="Arial"/>
          <w:bCs/>
          <w:sz w:val="24"/>
          <w:szCs w:val="24"/>
        </w:rPr>
        <w:t xml:space="preserve"> Светлоярского муниципального района</w:t>
      </w:r>
      <w:r w:rsidRPr="00E8158B">
        <w:rPr>
          <w:rFonts w:ascii="Arial" w:hAnsi="Arial" w:cs="Arial"/>
          <w:bCs/>
          <w:sz w:val="24"/>
          <w:szCs w:val="24"/>
        </w:rPr>
        <w:t xml:space="preserve"> в установленном порядке.</w:t>
      </w:r>
    </w:p>
    <w:p w:rsidR="00D568FA" w:rsidRPr="00E8158B" w:rsidRDefault="00D568FA" w:rsidP="0027328B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>1</w:t>
      </w:r>
      <w:r w:rsidR="00481877" w:rsidRPr="00E8158B">
        <w:rPr>
          <w:rFonts w:ascii="Arial" w:hAnsi="Arial" w:cs="Arial"/>
          <w:color w:val="000000"/>
          <w:sz w:val="24"/>
          <w:szCs w:val="24"/>
        </w:rPr>
        <w:t>6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0C0221" w:rsidRPr="00E8158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C0221" w:rsidRPr="00E8158B">
        <w:rPr>
          <w:rFonts w:ascii="Arial" w:hAnsi="Arial" w:cs="Arial"/>
          <w:color w:val="000000"/>
          <w:sz w:val="24"/>
          <w:szCs w:val="24"/>
        </w:rPr>
        <w:t xml:space="preserve"> целевым использованием денежных средств и учету предоставленных субсидий осуществляет главный распорядитель бюджетных средств, в соответствии с действующим законодательством.</w:t>
      </w:r>
    </w:p>
    <w:p w:rsidR="008A1421" w:rsidRPr="00E8158B" w:rsidRDefault="008A1421" w:rsidP="008A1421">
      <w:pPr>
        <w:rPr>
          <w:rFonts w:ascii="Arial" w:hAnsi="Arial" w:cs="Arial"/>
          <w:sz w:val="24"/>
          <w:szCs w:val="24"/>
        </w:rPr>
      </w:pPr>
    </w:p>
    <w:p w:rsidR="00F12B89" w:rsidRPr="00E8158B" w:rsidRDefault="00F12B89" w:rsidP="008A1421">
      <w:pPr>
        <w:rPr>
          <w:rFonts w:ascii="Arial" w:hAnsi="Arial" w:cs="Arial"/>
          <w:sz w:val="24"/>
          <w:szCs w:val="24"/>
        </w:rPr>
      </w:pPr>
    </w:p>
    <w:p w:rsidR="008A1421" w:rsidRPr="00E8158B" w:rsidRDefault="008A1421" w:rsidP="008A1421">
      <w:pPr>
        <w:rPr>
          <w:rFonts w:ascii="Arial" w:hAnsi="Arial" w:cs="Arial"/>
          <w:sz w:val="24"/>
          <w:szCs w:val="24"/>
        </w:rPr>
      </w:pPr>
      <w:r w:rsidRPr="00E8158B">
        <w:rPr>
          <w:rFonts w:ascii="Arial" w:hAnsi="Arial" w:cs="Arial"/>
          <w:sz w:val="24"/>
          <w:szCs w:val="24"/>
        </w:rPr>
        <w:t>Управляющий делами</w:t>
      </w:r>
      <w:r w:rsidRPr="00E8158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Т.В. Распутина</w:t>
      </w:r>
    </w:p>
    <w:p w:rsidR="00335B99" w:rsidRPr="00341935" w:rsidRDefault="00335B99" w:rsidP="0083654E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8158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sectPr w:rsidR="00335B99" w:rsidRPr="00341935" w:rsidSect="00F12B89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A6" w:rsidRDefault="00A451A6" w:rsidP="000D3767">
      <w:pPr>
        <w:spacing w:after="0" w:line="240" w:lineRule="auto"/>
      </w:pPr>
      <w:r>
        <w:separator/>
      </w:r>
    </w:p>
  </w:endnote>
  <w:endnote w:type="continuationSeparator" w:id="0">
    <w:p w:rsidR="00A451A6" w:rsidRDefault="00A451A6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A6" w:rsidRDefault="00A451A6" w:rsidP="000D3767">
      <w:pPr>
        <w:spacing w:after="0" w:line="240" w:lineRule="auto"/>
      </w:pPr>
      <w:r>
        <w:separator/>
      </w:r>
    </w:p>
  </w:footnote>
  <w:footnote w:type="continuationSeparator" w:id="0">
    <w:p w:rsidR="00A451A6" w:rsidRDefault="00A451A6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80C"/>
    <w:multiLevelType w:val="hybridMultilevel"/>
    <w:tmpl w:val="0152111C"/>
    <w:lvl w:ilvl="0" w:tplc="B55AE41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6EBF"/>
    <w:multiLevelType w:val="hybridMultilevel"/>
    <w:tmpl w:val="444A5E56"/>
    <w:lvl w:ilvl="0" w:tplc="17B4DCE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B74F2"/>
    <w:multiLevelType w:val="hybridMultilevel"/>
    <w:tmpl w:val="C84CB866"/>
    <w:lvl w:ilvl="0" w:tplc="7D14D8E8">
      <w:start w:val="4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CE73F0"/>
    <w:multiLevelType w:val="hybridMultilevel"/>
    <w:tmpl w:val="824A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113E8"/>
    <w:rsid w:val="0003305E"/>
    <w:rsid w:val="00043DDF"/>
    <w:rsid w:val="0004490E"/>
    <w:rsid w:val="00060337"/>
    <w:rsid w:val="00070169"/>
    <w:rsid w:val="00076A05"/>
    <w:rsid w:val="00077E96"/>
    <w:rsid w:val="000842A0"/>
    <w:rsid w:val="00085286"/>
    <w:rsid w:val="00092310"/>
    <w:rsid w:val="000A2F9A"/>
    <w:rsid w:val="000A4341"/>
    <w:rsid w:val="000A6BA2"/>
    <w:rsid w:val="000B6FCD"/>
    <w:rsid w:val="000C0221"/>
    <w:rsid w:val="000C06FF"/>
    <w:rsid w:val="000D3767"/>
    <w:rsid w:val="00100524"/>
    <w:rsid w:val="00114488"/>
    <w:rsid w:val="00115EE9"/>
    <w:rsid w:val="00132D33"/>
    <w:rsid w:val="001441D6"/>
    <w:rsid w:val="00144A80"/>
    <w:rsid w:val="00163D18"/>
    <w:rsid w:val="001669B7"/>
    <w:rsid w:val="001676DC"/>
    <w:rsid w:val="00175C36"/>
    <w:rsid w:val="00193708"/>
    <w:rsid w:val="00196C5A"/>
    <w:rsid w:val="001A3405"/>
    <w:rsid w:val="001B5D29"/>
    <w:rsid w:val="001C4335"/>
    <w:rsid w:val="001D01ED"/>
    <w:rsid w:val="001D72C9"/>
    <w:rsid w:val="001F54DA"/>
    <w:rsid w:val="001F6B28"/>
    <w:rsid w:val="002246D2"/>
    <w:rsid w:val="0023336D"/>
    <w:rsid w:val="00240515"/>
    <w:rsid w:val="00257342"/>
    <w:rsid w:val="00261443"/>
    <w:rsid w:val="00271146"/>
    <w:rsid w:val="0027328B"/>
    <w:rsid w:val="00286703"/>
    <w:rsid w:val="00294393"/>
    <w:rsid w:val="002C13FD"/>
    <w:rsid w:val="002C7050"/>
    <w:rsid w:val="002D4E49"/>
    <w:rsid w:val="002E5439"/>
    <w:rsid w:val="002F297E"/>
    <w:rsid w:val="00303C04"/>
    <w:rsid w:val="003055CB"/>
    <w:rsid w:val="003243E2"/>
    <w:rsid w:val="00331756"/>
    <w:rsid w:val="00335B99"/>
    <w:rsid w:val="00341935"/>
    <w:rsid w:val="00355EB4"/>
    <w:rsid w:val="00365BD3"/>
    <w:rsid w:val="003752BD"/>
    <w:rsid w:val="0038733F"/>
    <w:rsid w:val="003A7C71"/>
    <w:rsid w:val="003C1153"/>
    <w:rsid w:val="003C6048"/>
    <w:rsid w:val="003C6701"/>
    <w:rsid w:val="003D0CD7"/>
    <w:rsid w:val="003D5705"/>
    <w:rsid w:val="003F7D61"/>
    <w:rsid w:val="00423063"/>
    <w:rsid w:val="00431E9F"/>
    <w:rsid w:val="00434881"/>
    <w:rsid w:val="004632D5"/>
    <w:rsid w:val="00464703"/>
    <w:rsid w:val="00472D1F"/>
    <w:rsid w:val="00481877"/>
    <w:rsid w:val="0048386E"/>
    <w:rsid w:val="0048417B"/>
    <w:rsid w:val="004950DA"/>
    <w:rsid w:val="00496EA9"/>
    <w:rsid w:val="004A5495"/>
    <w:rsid w:val="004D1A63"/>
    <w:rsid w:val="004F251C"/>
    <w:rsid w:val="004F2C27"/>
    <w:rsid w:val="004F3DD2"/>
    <w:rsid w:val="00503E3E"/>
    <w:rsid w:val="00505A3A"/>
    <w:rsid w:val="00531444"/>
    <w:rsid w:val="00531BFA"/>
    <w:rsid w:val="0053233E"/>
    <w:rsid w:val="00543002"/>
    <w:rsid w:val="005A5218"/>
    <w:rsid w:val="005D0C8E"/>
    <w:rsid w:val="005D737A"/>
    <w:rsid w:val="005F1DD7"/>
    <w:rsid w:val="00606CF5"/>
    <w:rsid w:val="0061441A"/>
    <w:rsid w:val="00614430"/>
    <w:rsid w:val="00620577"/>
    <w:rsid w:val="0063794A"/>
    <w:rsid w:val="0064754C"/>
    <w:rsid w:val="00661E99"/>
    <w:rsid w:val="00667DBB"/>
    <w:rsid w:val="006875A7"/>
    <w:rsid w:val="006A0E56"/>
    <w:rsid w:val="006A6D42"/>
    <w:rsid w:val="006B3BB1"/>
    <w:rsid w:val="006C476A"/>
    <w:rsid w:val="006D09F8"/>
    <w:rsid w:val="006E3F9B"/>
    <w:rsid w:val="006E3FCE"/>
    <w:rsid w:val="006F2F31"/>
    <w:rsid w:val="006F4B24"/>
    <w:rsid w:val="0070077C"/>
    <w:rsid w:val="007235A8"/>
    <w:rsid w:val="00742A26"/>
    <w:rsid w:val="00751831"/>
    <w:rsid w:val="00772BF3"/>
    <w:rsid w:val="0077400F"/>
    <w:rsid w:val="00777845"/>
    <w:rsid w:val="007823A6"/>
    <w:rsid w:val="00785C36"/>
    <w:rsid w:val="00793A34"/>
    <w:rsid w:val="007B7761"/>
    <w:rsid w:val="007C195A"/>
    <w:rsid w:val="007D215A"/>
    <w:rsid w:val="007E3935"/>
    <w:rsid w:val="007F3DA6"/>
    <w:rsid w:val="007F4D74"/>
    <w:rsid w:val="0080371A"/>
    <w:rsid w:val="0083654E"/>
    <w:rsid w:val="0084612B"/>
    <w:rsid w:val="008614DA"/>
    <w:rsid w:val="0086626E"/>
    <w:rsid w:val="00874D11"/>
    <w:rsid w:val="00884DBB"/>
    <w:rsid w:val="00896AA6"/>
    <w:rsid w:val="008A1421"/>
    <w:rsid w:val="008B171F"/>
    <w:rsid w:val="008B2573"/>
    <w:rsid w:val="008B5294"/>
    <w:rsid w:val="008E7107"/>
    <w:rsid w:val="008F194B"/>
    <w:rsid w:val="00910074"/>
    <w:rsid w:val="00910F1F"/>
    <w:rsid w:val="00922211"/>
    <w:rsid w:val="0094561E"/>
    <w:rsid w:val="009529F5"/>
    <w:rsid w:val="00955DCE"/>
    <w:rsid w:val="00963EDB"/>
    <w:rsid w:val="00975AFF"/>
    <w:rsid w:val="00986797"/>
    <w:rsid w:val="0099064F"/>
    <w:rsid w:val="009B34D9"/>
    <w:rsid w:val="009B3C4F"/>
    <w:rsid w:val="009B4E9D"/>
    <w:rsid w:val="009E3A85"/>
    <w:rsid w:val="009F6D78"/>
    <w:rsid w:val="009F7592"/>
    <w:rsid w:val="00A32B82"/>
    <w:rsid w:val="00A35C20"/>
    <w:rsid w:val="00A3781F"/>
    <w:rsid w:val="00A37918"/>
    <w:rsid w:val="00A451A6"/>
    <w:rsid w:val="00A45DCE"/>
    <w:rsid w:val="00A47D68"/>
    <w:rsid w:val="00A6332C"/>
    <w:rsid w:val="00A64677"/>
    <w:rsid w:val="00A67B8B"/>
    <w:rsid w:val="00A7371B"/>
    <w:rsid w:val="00A740C1"/>
    <w:rsid w:val="00A86D96"/>
    <w:rsid w:val="00AA012E"/>
    <w:rsid w:val="00AB53FE"/>
    <w:rsid w:val="00AC0619"/>
    <w:rsid w:val="00AC61A7"/>
    <w:rsid w:val="00AE123A"/>
    <w:rsid w:val="00AE25CE"/>
    <w:rsid w:val="00B01A3F"/>
    <w:rsid w:val="00B154AF"/>
    <w:rsid w:val="00B16327"/>
    <w:rsid w:val="00B30F58"/>
    <w:rsid w:val="00B32A36"/>
    <w:rsid w:val="00B36BB0"/>
    <w:rsid w:val="00B41889"/>
    <w:rsid w:val="00B518A2"/>
    <w:rsid w:val="00B57457"/>
    <w:rsid w:val="00B57CB4"/>
    <w:rsid w:val="00B7042B"/>
    <w:rsid w:val="00B71349"/>
    <w:rsid w:val="00B7173D"/>
    <w:rsid w:val="00B80948"/>
    <w:rsid w:val="00B93D88"/>
    <w:rsid w:val="00B9514F"/>
    <w:rsid w:val="00B95FFE"/>
    <w:rsid w:val="00BA2F4E"/>
    <w:rsid w:val="00BA5496"/>
    <w:rsid w:val="00BC0B96"/>
    <w:rsid w:val="00BD3866"/>
    <w:rsid w:val="00BE283D"/>
    <w:rsid w:val="00BF3F7F"/>
    <w:rsid w:val="00C062A9"/>
    <w:rsid w:val="00C0738D"/>
    <w:rsid w:val="00C13F30"/>
    <w:rsid w:val="00C1795E"/>
    <w:rsid w:val="00C215F8"/>
    <w:rsid w:val="00C30668"/>
    <w:rsid w:val="00C768A1"/>
    <w:rsid w:val="00C834B2"/>
    <w:rsid w:val="00CB1494"/>
    <w:rsid w:val="00CB5B49"/>
    <w:rsid w:val="00D0201F"/>
    <w:rsid w:val="00D22A25"/>
    <w:rsid w:val="00D510C3"/>
    <w:rsid w:val="00D568FA"/>
    <w:rsid w:val="00D63E17"/>
    <w:rsid w:val="00D72F38"/>
    <w:rsid w:val="00D73294"/>
    <w:rsid w:val="00D81970"/>
    <w:rsid w:val="00D84745"/>
    <w:rsid w:val="00D8716D"/>
    <w:rsid w:val="00D94567"/>
    <w:rsid w:val="00D965F1"/>
    <w:rsid w:val="00DB626C"/>
    <w:rsid w:val="00DC4769"/>
    <w:rsid w:val="00DC7E39"/>
    <w:rsid w:val="00DD19F0"/>
    <w:rsid w:val="00E02C0A"/>
    <w:rsid w:val="00E06B78"/>
    <w:rsid w:val="00E17A85"/>
    <w:rsid w:val="00E240C1"/>
    <w:rsid w:val="00E5798D"/>
    <w:rsid w:val="00E7272C"/>
    <w:rsid w:val="00E8158B"/>
    <w:rsid w:val="00EA4182"/>
    <w:rsid w:val="00EA44C1"/>
    <w:rsid w:val="00EE1D0C"/>
    <w:rsid w:val="00EE7986"/>
    <w:rsid w:val="00EF04E4"/>
    <w:rsid w:val="00F12B89"/>
    <w:rsid w:val="00F23098"/>
    <w:rsid w:val="00F319E7"/>
    <w:rsid w:val="00F37D52"/>
    <w:rsid w:val="00F44E7B"/>
    <w:rsid w:val="00F64114"/>
    <w:rsid w:val="00F64854"/>
    <w:rsid w:val="00F753B1"/>
    <w:rsid w:val="00F824C8"/>
    <w:rsid w:val="00F84766"/>
    <w:rsid w:val="00FA67A1"/>
    <w:rsid w:val="00FC20F9"/>
    <w:rsid w:val="00FC3AAF"/>
    <w:rsid w:val="00FC6AF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List Paragraph"/>
    <w:basedOn w:val="a"/>
    <w:uiPriority w:val="34"/>
    <w:qFormat/>
    <w:rsid w:val="00A37918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F75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75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List Paragraph"/>
    <w:basedOn w:val="a"/>
    <w:uiPriority w:val="34"/>
    <w:qFormat/>
    <w:rsid w:val="00A37918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F75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75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7487472161B2918F5F2DFCD093B9BAA22A44AF5854B993F9A4CEF9786DE536IEp8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7487472161B2918F5F2DFCD093B9BAA22A44AF5857BE95F2A4CEF9786DE536IEp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487472161B2918F5F2DFCD093B9BAA22A44AF5854B993F9A4CEF9786DE536IEp8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02AB32F2B3C1872EEB3B281188CF3267685E93505820722046D94B36BAE9D5FBA6AD301D06C8A8BE837Et0p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7487472161B2918F5F2DFCD093B9BAA22A44AF5857BE94F6A4CEF9786DE536E864DF77ABD994EA316AC0I6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2D54-3AB0-4E5E-94D4-792E1608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Links>
    <vt:vector size="36" baseType="variant">
      <vt:variant>
        <vt:i4>6029398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consultantplus://offline/ref=9E7487472161B2918F5F2DFCD093B9BAA22A44AF5857BE94F6A4CEF9786DE536E864DF77ABD994EA316AC0I6pBO</vt:lpwstr>
      </vt:variant>
      <vt:variant>
        <vt:lpwstr/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consultantplus://offline/ref=9E7487472161B2918F5F2DFCD093B9BAA22A44AF5857BE94F6A4CEF9786DE536E864DF77ABD994EA316AC0I6p0O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consultantplus://offline/ref=9E7487472161B2918F5F2DFCD093B9BAA22A44AF5854B993F9A4CEF9786DE536IEp8O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consultantplus://offline/ref=9E7487472161B2918F5F2DFCD093B9BAA22A44AF5857BE95F2A4CEF9786DE536IEp8O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consultantplus://offline/ref=9E7487472161B2918F5F2DFCD093B9BAA22A44AF5854B993F9A4CEF9786DE536IEp8O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consultantplus://offline/ref=0C02AB32F2B3C1872EEB3B281188CF3267685E93505820722046D94B36BAE9D5FBA6AD301D06C8A8BE837Et0p5O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О. А. Деманова</cp:lastModifiedBy>
  <cp:revision>13</cp:revision>
  <cp:lastPrinted>2017-06-02T09:40:00Z</cp:lastPrinted>
  <dcterms:created xsi:type="dcterms:W3CDTF">2017-06-02T06:43:00Z</dcterms:created>
  <dcterms:modified xsi:type="dcterms:W3CDTF">2017-06-05T07:01:00Z</dcterms:modified>
</cp:coreProperties>
</file>