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2" w:rsidRDefault="00C27822" w:rsidP="00C27822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822" w:rsidRDefault="00C27822" w:rsidP="00C27822">
      <w:pPr>
        <w:rPr>
          <w:sz w:val="32"/>
        </w:rPr>
      </w:pPr>
    </w:p>
    <w:p w:rsidR="00C27822" w:rsidRDefault="00C27822" w:rsidP="00C2782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27822" w:rsidRDefault="00C27822" w:rsidP="00C2782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27822" w:rsidRDefault="00C27822" w:rsidP="00C27822">
      <w:pPr>
        <w:pBdr>
          <w:bottom w:val="single" w:sz="18" w:space="1" w:color="auto"/>
        </w:pBdr>
        <w:ind w:right="28"/>
        <w:jc w:val="center"/>
      </w:pPr>
    </w:p>
    <w:p w:rsidR="00C27822" w:rsidRPr="00CE3488" w:rsidRDefault="00C27822" w:rsidP="00C2782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E3488">
        <w:rPr>
          <w:rFonts w:ascii="Arial" w:hAnsi="Arial" w:cs="Arial"/>
          <w:sz w:val="28"/>
          <w:szCs w:val="28"/>
        </w:rPr>
        <w:t>Администрация</w:t>
      </w:r>
    </w:p>
    <w:p w:rsidR="00C27822" w:rsidRPr="00CE3488" w:rsidRDefault="00C27822" w:rsidP="00C2782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E348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27822" w:rsidRPr="00796B4F" w:rsidRDefault="00C27822" w:rsidP="00C27822">
      <w:pPr>
        <w:ind w:right="28"/>
        <w:jc w:val="center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               </w:t>
      </w:r>
    </w:p>
    <w:p w:rsidR="00C27822" w:rsidRPr="00CE3488" w:rsidRDefault="00C27822" w:rsidP="00C27822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CE3488">
        <w:rPr>
          <w:rFonts w:ascii="Arial" w:hAnsi="Arial" w:cs="Arial"/>
          <w:b/>
          <w:sz w:val="36"/>
          <w:szCs w:val="36"/>
        </w:rPr>
        <w:t>ПОСТАНОВЛЕНИЕ</w:t>
      </w:r>
    </w:p>
    <w:p w:rsidR="00C27822" w:rsidRPr="00796B4F" w:rsidRDefault="00C27822" w:rsidP="00C27822">
      <w:pPr>
        <w:ind w:right="28"/>
        <w:rPr>
          <w:rFonts w:ascii="Arial" w:hAnsi="Arial" w:cs="Arial"/>
        </w:rPr>
      </w:pPr>
    </w:p>
    <w:p w:rsidR="00C27822" w:rsidRPr="00796B4F" w:rsidRDefault="005F04AD" w:rsidP="00C27822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от 04.05.2017      </w:t>
      </w:r>
      <w:bookmarkStart w:id="0" w:name="_GoBack"/>
      <w:bookmarkEnd w:id="0"/>
      <w:r w:rsidR="005F38EE" w:rsidRPr="00796B4F">
        <w:rPr>
          <w:rFonts w:ascii="Arial" w:hAnsi="Arial" w:cs="Arial"/>
        </w:rPr>
        <w:t xml:space="preserve">               </w:t>
      </w:r>
      <w:r w:rsidR="00C27822" w:rsidRPr="00796B4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950</w:t>
      </w:r>
    </w:p>
    <w:p w:rsidR="00C27822" w:rsidRPr="00796B4F" w:rsidRDefault="00C27822" w:rsidP="00C27822">
      <w:pPr>
        <w:ind w:right="28"/>
        <w:rPr>
          <w:rFonts w:ascii="Arial" w:hAnsi="Arial" w:cs="Arial"/>
        </w:rPr>
      </w:pPr>
    </w:p>
    <w:p w:rsidR="00C27822" w:rsidRPr="00796B4F" w:rsidRDefault="00C27822" w:rsidP="00C27822">
      <w:pPr>
        <w:ind w:right="3968"/>
        <w:jc w:val="both"/>
        <w:rPr>
          <w:rFonts w:ascii="Arial" w:hAnsi="Arial" w:cs="Arial"/>
        </w:rPr>
      </w:pPr>
      <w:r w:rsidRPr="00796B4F">
        <w:rPr>
          <w:rFonts w:ascii="Arial" w:hAnsi="Arial" w:cs="Arial"/>
          <w:iCs/>
        </w:rPr>
        <w:t>О</w:t>
      </w:r>
      <w:r w:rsidR="00E1221F" w:rsidRPr="00796B4F">
        <w:rPr>
          <w:rFonts w:ascii="Arial" w:hAnsi="Arial" w:cs="Arial"/>
          <w:iCs/>
        </w:rPr>
        <w:t>б утве</w:t>
      </w:r>
      <w:r w:rsidR="003D6030" w:rsidRPr="00796B4F">
        <w:rPr>
          <w:rFonts w:ascii="Arial" w:hAnsi="Arial" w:cs="Arial"/>
          <w:iCs/>
        </w:rPr>
        <w:t>рждении требований к закупаемым</w:t>
      </w:r>
      <w:r w:rsidR="005C6546" w:rsidRPr="00796B4F">
        <w:rPr>
          <w:rFonts w:ascii="Arial" w:hAnsi="Arial" w:cs="Arial"/>
          <w:iCs/>
        </w:rPr>
        <w:t xml:space="preserve"> администрацией</w:t>
      </w:r>
      <w:r w:rsidR="00E1221F" w:rsidRPr="00796B4F">
        <w:rPr>
          <w:rFonts w:ascii="Arial" w:hAnsi="Arial" w:cs="Arial"/>
          <w:iCs/>
        </w:rPr>
        <w:t xml:space="preserve"> </w:t>
      </w:r>
      <w:r w:rsidR="00E1221F" w:rsidRPr="00796B4F">
        <w:rPr>
          <w:rFonts w:ascii="Arial" w:hAnsi="Arial" w:cs="Arial"/>
        </w:rPr>
        <w:t xml:space="preserve">Светлоярского </w:t>
      </w:r>
      <w:r w:rsidRPr="00796B4F">
        <w:rPr>
          <w:rFonts w:ascii="Arial" w:hAnsi="Arial" w:cs="Arial"/>
        </w:rPr>
        <w:t xml:space="preserve">муниципального района </w:t>
      </w:r>
      <w:r w:rsidR="00E1221F" w:rsidRPr="00796B4F">
        <w:rPr>
          <w:rFonts w:ascii="Arial" w:hAnsi="Arial" w:cs="Arial"/>
        </w:rPr>
        <w:t>и</w:t>
      </w:r>
      <w:r w:rsidR="005F38EE" w:rsidRPr="00796B4F">
        <w:rPr>
          <w:rFonts w:ascii="Arial" w:hAnsi="Arial" w:cs="Arial"/>
        </w:rPr>
        <w:t xml:space="preserve"> </w:t>
      </w:r>
      <w:r w:rsidR="005C6546" w:rsidRPr="00796B4F">
        <w:rPr>
          <w:rFonts w:ascii="Arial" w:hAnsi="Arial" w:cs="Arial"/>
        </w:rPr>
        <w:t>подведомственными ей</w:t>
      </w:r>
      <w:r w:rsidR="003D6030" w:rsidRPr="00796B4F">
        <w:rPr>
          <w:rFonts w:ascii="Arial" w:hAnsi="Arial" w:cs="Arial"/>
        </w:rPr>
        <w:t xml:space="preserve"> казенными</w:t>
      </w:r>
      <w:r w:rsidR="005F38EE" w:rsidRPr="00796B4F">
        <w:rPr>
          <w:rFonts w:ascii="Arial" w:hAnsi="Arial" w:cs="Arial"/>
        </w:rPr>
        <w:t xml:space="preserve"> учреждениями, </w:t>
      </w:r>
      <w:r w:rsidR="003D6030" w:rsidRPr="00796B4F">
        <w:rPr>
          <w:rFonts w:ascii="Arial" w:hAnsi="Arial" w:cs="Arial"/>
        </w:rPr>
        <w:t>бюджетными учреждениями</w:t>
      </w:r>
      <w:r w:rsidR="005F38EE" w:rsidRPr="00796B4F">
        <w:rPr>
          <w:rFonts w:ascii="Arial" w:hAnsi="Arial" w:cs="Arial"/>
        </w:rPr>
        <w:t xml:space="preserve"> и </w:t>
      </w:r>
      <w:r w:rsidR="005C6546" w:rsidRPr="00796B4F">
        <w:rPr>
          <w:rFonts w:ascii="Arial" w:hAnsi="Arial" w:cs="Arial"/>
        </w:rPr>
        <w:t xml:space="preserve">муниципальными </w:t>
      </w:r>
      <w:r w:rsidR="005F38EE" w:rsidRPr="00796B4F">
        <w:rPr>
          <w:rFonts w:ascii="Arial" w:hAnsi="Arial" w:cs="Arial"/>
        </w:rPr>
        <w:t>унитарными предприятиями</w:t>
      </w:r>
      <w:r w:rsidR="00E1221F" w:rsidRPr="00796B4F">
        <w:rPr>
          <w:rFonts w:ascii="Arial" w:hAnsi="Arial" w:cs="Arial"/>
        </w:rPr>
        <w:t xml:space="preserve"> отдельным видам товаров, работ, услуг (</w:t>
      </w:r>
      <w:r w:rsidR="005B2D8B" w:rsidRPr="00796B4F">
        <w:rPr>
          <w:rFonts w:ascii="Arial" w:hAnsi="Arial" w:cs="Arial"/>
        </w:rPr>
        <w:t>в том числе предельные</w:t>
      </w:r>
      <w:r w:rsidR="00E1221F" w:rsidRPr="00796B4F">
        <w:rPr>
          <w:rFonts w:ascii="Arial" w:hAnsi="Arial" w:cs="Arial"/>
        </w:rPr>
        <w:t xml:space="preserve"> цен</w:t>
      </w:r>
      <w:r w:rsidR="005B2D8B" w:rsidRPr="00796B4F">
        <w:rPr>
          <w:rFonts w:ascii="Arial" w:hAnsi="Arial" w:cs="Arial"/>
        </w:rPr>
        <w:t xml:space="preserve">ы), их </w:t>
      </w:r>
      <w:r w:rsidR="00E1221F" w:rsidRPr="00796B4F">
        <w:rPr>
          <w:rFonts w:ascii="Arial" w:hAnsi="Arial" w:cs="Arial"/>
        </w:rPr>
        <w:t>потребительские свойства (в том числе качество) и иные характеристики</w:t>
      </w:r>
    </w:p>
    <w:p w:rsidR="00C27822" w:rsidRDefault="00C27822" w:rsidP="00C27822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C27822" w:rsidRPr="00796B4F" w:rsidRDefault="00E1221F" w:rsidP="00C27822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sz w:val="26"/>
          <w:szCs w:val="26"/>
        </w:rPr>
        <w:tab/>
      </w:r>
      <w:proofErr w:type="gramStart"/>
      <w:r w:rsidRPr="00796B4F">
        <w:rPr>
          <w:rFonts w:ascii="Arial" w:hAnsi="Arial" w:cs="Arial"/>
        </w:rPr>
        <w:t xml:space="preserve">В соответствии с частью 5 статьи 19 </w:t>
      </w:r>
      <w:r w:rsidR="00C27822" w:rsidRPr="00796B4F">
        <w:rPr>
          <w:rFonts w:ascii="Arial" w:hAnsi="Arial" w:cs="Arial"/>
        </w:rPr>
        <w:t xml:space="preserve">Федерального закона от 05.04.2013 </w:t>
      </w:r>
      <w:r w:rsidR="005D72FC" w:rsidRPr="00796B4F">
        <w:rPr>
          <w:rFonts w:ascii="Arial" w:hAnsi="Arial" w:cs="Arial"/>
        </w:rPr>
        <w:t xml:space="preserve"> </w:t>
      </w:r>
      <w:r w:rsidR="00C27822" w:rsidRPr="00796B4F">
        <w:rPr>
          <w:rFonts w:ascii="Arial" w:hAnsi="Arial" w:cs="Arial"/>
          <w:iCs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27822" w:rsidRPr="00796B4F">
        <w:rPr>
          <w:rFonts w:ascii="Arial" w:hAnsi="Arial" w:cs="Arial"/>
        </w:rPr>
        <w:t>,</w:t>
      </w:r>
      <w:r w:rsidR="005D72FC" w:rsidRPr="00796B4F">
        <w:rPr>
          <w:rFonts w:ascii="Arial" w:hAnsi="Arial" w:cs="Arial"/>
        </w:rPr>
        <w:t xml:space="preserve"> п</w:t>
      </w:r>
      <w:r w:rsidRPr="00796B4F">
        <w:rPr>
          <w:rFonts w:ascii="Arial" w:hAnsi="Arial" w:cs="Arial"/>
        </w:rPr>
        <w:t>остановлением администрации Светлоярского муниципального района Волгоградской об</w:t>
      </w:r>
      <w:r w:rsidR="00541D79">
        <w:rPr>
          <w:rFonts w:ascii="Arial" w:hAnsi="Arial" w:cs="Arial"/>
        </w:rPr>
        <w:t>ласти от 28.04.2017 № 940</w:t>
      </w:r>
      <w:r w:rsidR="00F34D8B" w:rsidRPr="00796B4F">
        <w:rPr>
          <w:rFonts w:ascii="Arial" w:hAnsi="Arial" w:cs="Arial"/>
        </w:rPr>
        <w:t xml:space="preserve"> «Об утверждении правил определения требований к закупаемым заказчиками </w:t>
      </w:r>
      <w:r w:rsidR="005B2D8B" w:rsidRPr="00796B4F">
        <w:rPr>
          <w:rFonts w:ascii="Arial" w:hAnsi="Arial" w:cs="Arial"/>
        </w:rPr>
        <w:t>отдельным видам товаров, работ, услуг (в том числе предельны</w:t>
      </w:r>
      <w:r w:rsidR="005D72FC" w:rsidRPr="00796B4F">
        <w:rPr>
          <w:rFonts w:ascii="Arial" w:hAnsi="Arial" w:cs="Arial"/>
        </w:rPr>
        <w:t>х цен товаров, работ, услуг) и п</w:t>
      </w:r>
      <w:r w:rsidR="005B2D8B" w:rsidRPr="00796B4F">
        <w:rPr>
          <w:rFonts w:ascii="Arial" w:hAnsi="Arial" w:cs="Arial"/>
        </w:rPr>
        <w:t>остановлением</w:t>
      </w:r>
      <w:proofErr w:type="gramEnd"/>
      <w:r w:rsidR="005B2D8B" w:rsidRPr="00796B4F">
        <w:rPr>
          <w:rFonts w:ascii="Arial" w:hAnsi="Arial" w:cs="Arial"/>
        </w:rPr>
        <w:t xml:space="preserve"> </w:t>
      </w:r>
      <w:proofErr w:type="gramStart"/>
      <w:r w:rsidR="005B2D8B" w:rsidRPr="00796B4F">
        <w:rPr>
          <w:rFonts w:ascii="Arial" w:hAnsi="Arial" w:cs="Arial"/>
        </w:rPr>
        <w:t>администрации Светлоярского муниципального района Во</w:t>
      </w:r>
      <w:r w:rsidR="005D72FC" w:rsidRPr="00796B4F">
        <w:rPr>
          <w:rFonts w:ascii="Arial" w:hAnsi="Arial" w:cs="Arial"/>
        </w:rPr>
        <w:t>лгоградской области от 23.03.</w:t>
      </w:r>
      <w:r w:rsidR="005B2D8B" w:rsidRPr="00796B4F">
        <w:rPr>
          <w:rFonts w:ascii="Arial" w:hAnsi="Arial" w:cs="Arial"/>
        </w:rPr>
        <w:t xml:space="preserve">2016 </w:t>
      </w:r>
      <w:r w:rsidR="005D72FC" w:rsidRPr="00796B4F">
        <w:rPr>
          <w:rFonts w:ascii="Arial" w:hAnsi="Arial" w:cs="Arial"/>
        </w:rPr>
        <w:t xml:space="preserve">   </w:t>
      </w:r>
      <w:r w:rsidR="005B2D8B" w:rsidRPr="00796B4F">
        <w:rPr>
          <w:rFonts w:ascii="Arial" w:hAnsi="Arial" w:cs="Arial"/>
        </w:rPr>
        <w:t>№ 398 «Об утверждении требований к определению нормативных затрат на обеспечение функций муниципальных органов Светлоярского муниципального района,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 w:rsidR="005D72FC" w:rsidRPr="00796B4F">
        <w:rPr>
          <w:rFonts w:ascii="Arial" w:hAnsi="Arial" w:cs="Arial"/>
        </w:rPr>
        <w:t>, руководствуясь Уставом Светлоярского муниципального района</w:t>
      </w:r>
      <w:r w:rsidR="00587B8B" w:rsidRPr="00796B4F">
        <w:rPr>
          <w:rFonts w:ascii="Arial" w:hAnsi="Arial" w:cs="Arial"/>
        </w:rPr>
        <w:t>, Уставом Светлоярского городского поселения,</w:t>
      </w:r>
      <w:proofErr w:type="gramEnd"/>
    </w:p>
    <w:p w:rsidR="00C27822" w:rsidRPr="00796B4F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C27822" w:rsidRPr="00796B4F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796B4F">
        <w:rPr>
          <w:rFonts w:ascii="Arial" w:hAnsi="Arial" w:cs="Arial"/>
        </w:rPr>
        <w:t>п</w:t>
      </w:r>
      <w:proofErr w:type="gramEnd"/>
      <w:r w:rsidRPr="00796B4F">
        <w:rPr>
          <w:rFonts w:ascii="Arial" w:hAnsi="Arial" w:cs="Arial"/>
        </w:rPr>
        <w:t xml:space="preserve"> о с т а н о в л я ю:</w:t>
      </w:r>
    </w:p>
    <w:p w:rsidR="00C27822" w:rsidRPr="00796B4F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587B8B" w:rsidRPr="00796B4F" w:rsidRDefault="005B2D8B" w:rsidP="00C27822">
      <w:pPr>
        <w:tabs>
          <w:tab w:val="left" w:pos="684"/>
        </w:tabs>
        <w:jc w:val="both"/>
        <w:rPr>
          <w:rFonts w:ascii="Arial" w:hAnsi="Arial" w:cs="Arial"/>
        </w:rPr>
      </w:pPr>
      <w:r w:rsidRPr="00796B4F">
        <w:rPr>
          <w:rFonts w:ascii="Arial" w:hAnsi="Arial" w:cs="Arial"/>
        </w:rPr>
        <w:tab/>
        <w:t>1. Утвердить требов</w:t>
      </w:r>
      <w:r w:rsidR="00587B8B" w:rsidRPr="00796B4F">
        <w:rPr>
          <w:rFonts w:ascii="Arial" w:hAnsi="Arial" w:cs="Arial"/>
        </w:rPr>
        <w:t>а</w:t>
      </w:r>
      <w:r w:rsidR="005C6546" w:rsidRPr="00796B4F">
        <w:rPr>
          <w:rFonts w:ascii="Arial" w:hAnsi="Arial" w:cs="Arial"/>
        </w:rPr>
        <w:t>ния к закупаемым администрацией</w:t>
      </w:r>
      <w:r w:rsidRPr="00796B4F">
        <w:rPr>
          <w:rFonts w:ascii="Arial" w:hAnsi="Arial" w:cs="Arial"/>
        </w:rPr>
        <w:t xml:space="preserve"> Светлоярского муниципального района</w:t>
      </w:r>
      <w:r w:rsidR="00587B8B" w:rsidRPr="00796B4F">
        <w:rPr>
          <w:rFonts w:ascii="Arial" w:hAnsi="Arial" w:cs="Arial"/>
        </w:rPr>
        <w:t xml:space="preserve"> и </w:t>
      </w:r>
      <w:r w:rsidRPr="00796B4F">
        <w:rPr>
          <w:rFonts w:ascii="Arial" w:hAnsi="Arial" w:cs="Arial"/>
        </w:rPr>
        <w:t>п</w:t>
      </w:r>
      <w:r w:rsidR="005C6546" w:rsidRPr="00796B4F">
        <w:rPr>
          <w:rFonts w:ascii="Arial" w:hAnsi="Arial" w:cs="Arial"/>
        </w:rPr>
        <w:t>одведомственными ей</w:t>
      </w:r>
      <w:r w:rsidR="00587B8B" w:rsidRPr="00796B4F">
        <w:rPr>
          <w:rFonts w:ascii="Arial" w:hAnsi="Arial" w:cs="Arial"/>
        </w:rPr>
        <w:t xml:space="preserve"> </w:t>
      </w:r>
      <w:r w:rsidRPr="00796B4F">
        <w:rPr>
          <w:rFonts w:ascii="Arial" w:hAnsi="Arial" w:cs="Arial"/>
        </w:rPr>
        <w:t>казенными</w:t>
      </w:r>
      <w:r w:rsidR="00587B8B" w:rsidRPr="00796B4F">
        <w:rPr>
          <w:rFonts w:ascii="Arial" w:hAnsi="Arial" w:cs="Arial"/>
        </w:rPr>
        <w:t xml:space="preserve"> учреждениями, </w:t>
      </w:r>
      <w:r w:rsidR="003D6030" w:rsidRPr="00796B4F">
        <w:rPr>
          <w:rFonts w:ascii="Arial" w:hAnsi="Arial" w:cs="Arial"/>
        </w:rPr>
        <w:t>бюджетными учреждениями</w:t>
      </w:r>
      <w:r w:rsidR="00587B8B" w:rsidRPr="00796B4F">
        <w:rPr>
          <w:rFonts w:ascii="Arial" w:hAnsi="Arial" w:cs="Arial"/>
        </w:rPr>
        <w:t xml:space="preserve"> и </w:t>
      </w:r>
      <w:r w:rsidR="005C6546" w:rsidRPr="00796B4F">
        <w:rPr>
          <w:rFonts w:ascii="Arial" w:hAnsi="Arial" w:cs="Arial"/>
        </w:rPr>
        <w:t xml:space="preserve">муниципальными </w:t>
      </w:r>
      <w:r w:rsidR="00587B8B" w:rsidRPr="00796B4F">
        <w:rPr>
          <w:rFonts w:ascii="Arial" w:hAnsi="Arial" w:cs="Arial"/>
        </w:rPr>
        <w:t>унитарными предприятиями</w:t>
      </w:r>
      <w:r w:rsidRPr="00796B4F">
        <w:rPr>
          <w:rFonts w:ascii="Arial" w:hAnsi="Arial" w:cs="Arial"/>
        </w:rPr>
        <w:t xml:space="preserve"> отдельным видам товаров, работ, услуг (в том числе предельные цены), включающие перечень отдельных видов товаров, работ, услуг, их потребительские свойства (в том числе качество) и иные</w:t>
      </w:r>
      <w:r w:rsidR="00FE2F6C" w:rsidRPr="00796B4F">
        <w:rPr>
          <w:rFonts w:ascii="Arial" w:hAnsi="Arial" w:cs="Arial"/>
        </w:rPr>
        <w:t xml:space="preserve"> характе</w:t>
      </w:r>
      <w:r w:rsidR="003D6030" w:rsidRPr="00796B4F">
        <w:rPr>
          <w:rFonts w:ascii="Arial" w:hAnsi="Arial" w:cs="Arial"/>
        </w:rPr>
        <w:t>ристики (далее – П</w:t>
      </w:r>
      <w:r w:rsidR="00755CEE" w:rsidRPr="00796B4F">
        <w:rPr>
          <w:rFonts w:ascii="Arial" w:hAnsi="Arial" w:cs="Arial"/>
        </w:rPr>
        <w:t>еречень).</w:t>
      </w:r>
    </w:p>
    <w:p w:rsidR="002C42BE" w:rsidRPr="00796B4F" w:rsidRDefault="002C42BE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C27822" w:rsidRPr="00796B4F" w:rsidRDefault="00587B8B" w:rsidP="00C27822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sz w:val="26"/>
          <w:szCs w:val="26"/>
        </w:rPr>
        <w:tab/>
      </w:r>
      <w:r w:rsidRPr="00796B4F">
        <w:rPr>
          <w:rFonts w:ascii="Arial" w:hAnsi="Arial" w:cs="Arial"/>
        </w:rPr>
        <w:t xml:space="preserve">2. Постановление администрации Светлоярского муниципального района от 15.06.2016 № 870/1 «Об утверждении требований к закупаемым </w:t>
      </w:r>
      <w:r w:rsidRPr="00796B4F">
        <w:rPr>
          <w:rFonts w:ascii="Arial" w:hAnsi="Arial" w:cs="Arial"/>
        </w:rPr>
        <w:lastRenderedPageBreak/>
        <w:t xml:space="preserve">администрацией </w:t>
      </w:r>
      <w:r w:rsidR="002C42BE" w:rsidRPr="00796B4F">
        <w:rPr>
          <w:rFonts w:ascii="Arial" w:hAnsi="Arial" w:cs="Arial"/>
        </w:rPr>
        <w:t>Светлоярского муниципального района Волгоградской области и подведомственными муниципальными казенными и бюджетными учреждениями отдельным видам товаров, работ, услуг (в том числе предельные цены), их потребительские свойства (в том числе качество) и иные характеристики» считать утратившим силу.</w:t>
      </w:r>
      <w:r w:rsidR="005B2D8B" w:rsidRPr="00796B4F">
        <w:rPr>
          <w:rFonts w:ascii="Arial" w:hAnsi="Arial" w:cs="Arial"/>
        </w:rPr>
        <w:t xml:space="preserve"> </w:t>
      </w:r>
    </w:p>
    <w:p w:rsidR="00C27822" w:rsidRPr="00796B4F" w:rsidRDefault="00C27822" w:rsidP="00C27822">
      <w:pPr>
        <w:jc w:val="both"/>
        <w:rPr>
          <w:rFonts w:ascii="Arial" w:hAnsi="Arial" w:cs="Arial"/>
        </w:rPr>
      </w:pPr>
    </w:p>
    <w:p w:rsidR="00C27822" w:rsidRPr="00796B4F" w:rsidRDefault="00755CEE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           3. </w:t>
      </w:r>
      <w:r w:rsidR="003D6030" w:rsidRPr="00796B4F">
        <w:rPr>
          <w:rFonts w:ascii="Arial" w:hAnsi="Arial" w:cs="Arial"/>
        </w:rPr>
        <w:t>Отделу</w:t>
      </w:r>
      <w:r w:rsidR="00C27822" w:rsidRPr="00796B4F">
        <w:rPr>
          <w:rFonts w:ascii="Arial" w:hAnsi="Arial" w:cs="Arial"/>
        </w:rPr>
        <w:t xml:space="preserve"> по муниципальной службе, общим и </w:t>
      </w:r>
      <w:r w:rsidR="003D6030" w:rsidRPr="00796B4F">
        <w:rPr>
          <w:rFonts w:ascii="Arial" w:hAnsi="Arial" w:cs="Arial"/>
        </w:rPr>
        <w:t xml:space="preserve">кадровым вопросам </w:t>
      </w:r>
      <w:r w:rsidR="002C42BE" w:rsidRPr="00796B4F">
        <w:rPr>
          <w:rFonts w:ascii="Arial" w:hAnsi="Arial" w:cs="Arial"/>
        </w:rPr>
        <w:t>администрации Светлоярского муниципального района (Сороколетова Е.В.</w:t>
      </w:r>
      <w:r w:rsidR="003D6030" w:rsidRPr="00796B4F">
        <w:rPr>
          <w:rFonts w:ascii="Arial" w:hAnsi="Arial" w:cs="Arial"/>
        </w:rPr>
        <w:t xml:space="preserve">) </w:t>
      </w:r>
      <w:proofErr w:type="gramStart"/>
      <w:r w:rsidR="00C27822" w:rsidRPr="00796B4F">
        <w:rPr>
          <w:rFonts w:ascii="Arial" w:hAnsi="Arial" w:cs="Arial"/>
        </w:rPr>
        <w:t>разместить</w:t>
      </w:r>
      <w:proofErr w:type="gramEnd"/>
      <w:r w:rsidR="00C27822" w:rsidRPr="00796B4F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района.</w:t>
      </w:r>
    </w:p>
    <w:p w:rsidR="002C42BE" w:rsidRPr="00796B4F" w:rsidRDefault="002C42BE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          </w:t>
      </w:r>
    </w:p>
    <w:p w:rsidR="002C42BE" w:rsidRPr="00796B4F" w:rsidRDefault="002C42BE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          4. Настоящее постановление вступает в силу с момента подписания и распространяет свое действие на правоотношен</w:t>
      </w:r>
      <w:r w:rsidR="00796B4F">
        <w:rPr>
          <w:rFonts w:ascii="Arial" w:hAnsi="Arial" w:cs="Arial"/>
        </w:rPr>
        <w:t>ия, возникшие с 01 января 2017</w:t>
      </w:r>
      <w:r w:rsidRPr="00796B4F">
        <w:rPr>
          <w:rFonts w:ascii="Arial" w:hAnsi="Arial" w:cs="Arial"/>
        </w:rPr>
        <w:t xml:space="preserve">г.  </w:t>
      </w:r>
    </w:p>
    <w:p w:rsidR="00C27822" w:rsidRPr="00796B4F" w:rsidRDefault="00C27822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</w:p>
    <w:p w:rsidR="00C27822" w:rsidRPr="00796B4F" w:rsidRDefault="002C42BE" w:rsidP="00C27822">
      <w:pPr>
        <w:pStyle w:val="Style4"/>
        <w:widowControl/>
        <w:spacing w:line="240" w:lineRule="auto"/>
        <w:ind w:firstLine="708"/>
        <w:rPr>
          <w:rFonts w:ascii="Arial" w:hAnsi="Arial" w:cs="Arial"/>
        </w:rPr>
      </w:pPr>
      <w:r w:rsidRPr="00796B4F">
        <w:rPr>
          <w:rFonts w:ascii="Arial" w:hAnsi="Arial" w:cs="Arial"/>
        </w:rPr>
        <w:t>5</w:t>
      </w:r>
      <w:r w:rsidR="00755CEE" w:rsidRPr="00796B4F">
        <w:rPr>
          <w:rFonts w:ascii="Arial" w:hAnsi="Arial" w:cs="Arial"/>
        </w:rPr>
        <w:t xml:space="preserve">. </w:t>
      </w:r>
      <w:r w:rsidR="00C27822" w:rsidRPr="00796B4F">
        <w:rPr>
          <w:rFonts w:ascii="Arial" w:hAnsi="Arial" w:cs="Arial"/>
        </w:rPr>
        <w:t>Контроль исполнения настоящего постановления</w:t>
      </w:r>
      <w:r w:rsidRPr="00796B4F">
        <w:rPr>
          <w:rFonts w:ascii="Arial" w:hAnsi="Arial" w:cs="Arial"/>
        </w:rPr>
        <w:t xml:space="preserve"> возложить на эксперта </w:t>
      </w:r>
      <w:r w:rsidR="00C27822" w:rsidRPr="00796B4F">
        <w:rPr>
          <w:rFonts w:ascii="Arial" w:hAnsi="Arial" w:cs="Arial"/>
        </w:rPr>
        <w:t>администрации Светлоярского муниц</w:t>
      </w:r>
      <w:r w:rsidR="00796B4F">
        <w:rPr>
          <w:rFonts w:ascii="Arial" w:hAnsi="Arial" w:cs="Arial"/>
        </w:rPr>
        <w:t xml:space="preserve">ипального района </w:t>
      </w:r>
      <w:proofErr w:type="spellStart"/>
      <w:r w:rsidR="00796B4F">
        <w:rPr>
          <w:rFonts w:ascii="Arial" w:hAnsi="Arial" w:cs="Arial"/>
        </w:rPr>
        <w:t>Т.А.</w:t>
      </w:r>
      <w:r w:rsidRPr="00796B4F">
        <w:rPr>
          <w:rFonts w:ascii="Arial" w:hAnsi="Arial" w:cs="Arial"/>
        </w:rPr>
        <w:t>Ряскину</w:t>
      </w:r>
      <w:proofErr w:type="spellEnd"/>
      <w:r w:rsidR="00C27822" w:rsidRPr="00796B4F">
        <w:rPr>
          <w:rFonts w:ascii="Arial" w:hAnsi="Arial" w:cs="Arial"/>
        </w:rPr>
        <w:t>.</w:t>
      </w:r>
    </w:p>
    <w:p w:rsidR="00C27822" w:rsidRPr="00796B4F" w:rsidRDefault="00C27822" w:rsidP="00C27822">
      <w:pPr>
        <w:jc w:val="both"/>
        <w:rPr>
          <w:rFonts w:ascii="Arial" w:hAnsi="Arial" w:cs="Arial"/>
        </w:rPr>
      </w:pPr>
    </w:p>
    <w:p w:rsidR="00C27822" w:rsidRPr="00796B4F" w:rsidRDefault="00C27822" w:rsidP="00C27822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C27822" w:rsidRPr="00796B4F" w:rsidRDefault="00C27822" w:rsidP="00C27822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C27822" w:rsidRPr="00796B4F" w:rsidRDefault="00C27822" w:rsidP="00C27822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796B4F">
        <w:rPr>
          <w:rStyle w:val="FontStyle15"/>
          <w:rFonts w:ascii="Arial" w:hAnsi="Arial" w:cs="Arial"/>
          <w:sz w:val="24"/>
          <w:szCs w:val="24"/>
        </w:rPr>
        <w:t>Глава муниципального района</w:t>
      </w:r>
      <w:r w:rsidRPr="00796B4F">
        <w:rPr>
          <w:rStyle w:val="FontStyle15"/>
          <w:rFonts w:ascii="Arial" w:hAnsi="Arial" w:cs="Arial"/>
          <w:sz w:val="24"/>
          <w:szCs w:val="24"/>
        </w:rPr>
        <w:tab/>
      </w:r>
      <w:r w:rsidRPr="00796B4F">
        <w:rPr>
          <w:rStyle w:val="FontStyle15"/>
          <w:rFonts w:ascii="Arial" w:hAnsi="Arial" w:cs="Arial"/>
          <w:sz w:val="24"/>
          <w:szCs w:val="24"/>
        </w:rPr>
        <w:tab/>
        <w:t xml:space="preserve">                    </w:t>
      </w:r>
      <w:r w:rsidR="00FE7D19" w:rsidRPr="00796B4F">
        <w:rPr>
          <w:rStyle w:val="FontStyle15"/>
          <w:rFonts w:ascii="Arial" w:hAnsi="Arial" w:cs="Arial"/>
          <w:sz w:val="24"/>
          <w:szCs w:val="24"/>
        </w:rPr>
        <w:t xml:space="preserve">                             </w:t>
      </w:r>
      <w:r w:rsidRPr="00796B4F">
        <w:rPr>
          <w:rStyle w:val="FontStyle15"/>
          <w:rFonts w:ascii="Arial" w:hAnsi="Arial" w:cs="Arial"/>
          <w:sz w:val="24"/>
          <w:szCs w:val="24"/>
        </w:rPr>
        <w:t>Б.Б.Коротков</w:t>
      </w:r>
    </w:p>
    <w:p w:rsidR="00C27822" w:rsidRDefault="00C27822" w:rsidP="00C27822">
      <w:pPr>
        <w:pStyle w:val="Style4"/>
        <w:widowControl/>
        <w:spacing w:line="274" w:lineRule="exact"/>
        <w:jc w:val="left"/>
      </w:pPr>
      <w:r>
        <w:rPr>
          <w:rStyle w:val="FontStyle15"/>
          <w:sz w:val="26"/>
          <w:szCs w:val="26"/>
        </w:rPr>
        <w:t xml:space="preserve">  </w:t>
      </w:r>
    </w:p>
    <w:p w:rsidR="00170B47" w:rsidRDefault="00170B47"/>
    <w:p w:rsidR="003D6030" w:rsidRDefault="003D6030"/>
    <w:p w:rsidR="003D6030" w:rsidRDefault="003D6030"/>
    <w:p w:rsidR="003D6030" w:rsidRDefault="003D6030"/>
    <w:p w:rsidR="003D6030" w:rsidRDefault="003D6030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Pr="00CE1094" w:rsidRDefault="00796B4F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  <w:r w:rsidRPr="00CE1094">
        <w:rPr>
          <w:rStyle w:val="FontStyle15"/>
          <w:rFonts w:ascii="Arial" w:hAnsi="Arial" w:cs="Arial"/>
          <w:sz w:val="20"/>
          <w:szCs w:val="20"/>
        </w:rPr>
        <w:t>исп. С.Н. Орешкина</w:t>
      </w:r>
    </w:p>
    <w:p w:rsidR="00796B4F" w:rsidRDefault="00796B4F"/>
    <w:sectPr w:rsidR="00796B4F" w:rsidSect="00796B4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E9"/>
    <w:rsid w:val="00170B47"/>
    <w:rsid w:val="002C42BE"/>
    <w:rsid w:val="003C6038"/>
    <w:rsid w:val="003D6030"/>
    <w:rsid w:val="00541D79"/>
    <w:rsid w:val="00587B8B"/>
    <w:rsid w:val="005B2D8B"/>
    <w:rsid w:val="005C6546"/>
    <w:rsid w:val="005D72FC"/>
    <w:rsid w:val="005F04AD"/>
    <w:rsid w:val="005F38EE"/>
    <w:rsid w:val="006F6495"/>
    <w:rsid w:val="00755CEE"/>
    <w:rsid w:val="00796B4F"/>
    <w:rsid w:val="007B36BB"/>
    <w:rsid w:val="008F6F83"/>
    <w:rsid w:val="00C27822"/>
    <w:rsid w:val="00CE3488"/>
    <w:rsid w:val="00E1221F"/>
    <w:rsid w:val="00E64857"/>
    <w:rsid w:val="00EC59E9"/>
    <w:rsid w:val="00F25B6F"/>
    <w:rsid w:val="00F34D8B"/>
    <w:rsid w:val="00FE2F6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27822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2782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5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27822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2782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Трусова</dc:creator>
  <cp:lastModifiedBy>Л.Н.Попова</cp:lastModifiedBy>
  <cp:revision>2</cp:revision>
  <cp:lastPrinted>2017-04-19T11:11:00Z</cp:lastPrinted>
  <dcterms:created xsi:type="dcterms:W3CDTF">2017-05-12T09:17:00Z</dcterms:created>
  <dcterms:modified xsi:type="dcterms:W3CDTF">2017-05-12T09:17:00Z</dcterms:modified>
</cp:coreProperties>
</file>