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C" w:rsidRDefault="00830E11" w:rsidP="001C57FC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1C57FC" w:rsidRDefault="001C57FC" w:rsidP="001C57FC">
      <w:pPr>
        <w:ind w:right="28"/>
        <w:jc w:val="center"/>
      </w:pPr>
    </w:p>
    <w:p w:rsidR="001C57FC" w:rsidRDefault="001C57FC" w:rsidP="001C57FC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C57FC" w:rsidRDefault="001C57FC" w:rsidP="001C57FC">
      <w:pPr>
        <w:ind w:right="28"/>
        <w:jc w:val="both"/>
      </w:pPr>
    </w:p>
    <w:p w:rsidR="001C57FC" w:rsidRPr="00B66899" w:rsidRDefault="001C57FC" w:rsidP="001C57FC">
      <w:pPr>
        <w:ind w:right="28"/>
        <w:jc w:val="both"/>
        <w:rPr>
          <w:sz w:val="26"/>
          <w:szCs w:val="26"/>
        </w:rPr>
      </w:pPr>
      <w:r w:rsidRPr="00B66899">
        <w:rPr>
          <w:sz w:val="26"/>
          <w:szCs w:val="26"/>
        </w:rPr>
        <w:t xml:space="preserve">от </w:t>
      </w:r>
      <w:r w:rsidR="00231324">
        <w:rPr>
          <w:sz w:val="26"/>
          <w:szCs w:val="26"/>
        </w:rPr>
        <w:t xml:space="preserve">25.04.2017           </w:t>
      </w:r>
      <w:r w:rsidR="00757A89">
        <w:rPr>
          <w:sz w:val="26"/>
          <w:szCs w:val="26"/>
        </w:rPr>
        <w:t xml:space="preserve">         </w:t>
      </w:r>
      <w:r w:rsidRPr="00B66899">
        <w:rPr>
          <w:sz w:val="26"/>
          <w:szCs w:val="26"/>
        </w:rPr>
        <w:t xml:space="preserve">№ </w:t>
      </w:r>
      <w:r w:rsidR="00231324">
        <w:rPr>
          <w:sz w:val="26"/>
          <w:szCs w:val="26"/>
        </w:rPr>
        <w:t>875</w:t>
      </w:r>
    </w:p>
    <w:p w:rsidR="00327277" w:rsidRDefault="00327277">
      <w:pPr>
        <w:autoSpaceDE w:val="0"/>
        <w:autoSpaceDN w:val="0"/>
        <w:adjustRightInd w:val="0"/>
      </w:pPr>
    </w:p>
    <w:p w:rsidR="00154E39" w:rsidRDefault="003C330F" w:rsidP="00154E39">
      <w:pPr>
        <w:pStyle w:val="1"/>
        <w:shd w:val="clear" w:color="auto" w:fill="auto"/>
        <w:spacing w:before="192" w:line="240" w:lineRule="auto"/>
        <w:ind w:left="40" w:right="3900"/>
        <w:rPr>
          <w:sz w:val="26"/>
          <w:szCs w:val="26"/>
        </w:rPr>
      </w:pPr>
      <w:r w:rsidRPr="00D20B50">
        <w:rPr>
          <w:sz w:val="26"/>
          <w:szCs w:val="26"/>
        </w:rPr>
        <w:t xml:space="preserve">О реорганизации </w:t>
      </w:r>
      <w:r w:rsidR="007326ED">
        <w:rPr>
          <w:sz w:val="26"/>
          <w:szCs w:val="26"/>
        </w:rPr>
        <w:t>м</w:t>
      </w:r>
      <w:r w:rsidRPr="00D20B50">
        <w:rPr>
          <w:sz w:val="26"/>
          <w:szCs w:val="26"/>
        </w:rPr>
        <w:t>униципальн</w:t>
      </w:r>
      <w:r w:rsidR="00CA1B41">
        <w:rPr>
          <w:sz w:val="26"/>
          <w:szCs w:val="26"/>
        </w:rPr>
        <w:t xml:space="preserve">ых </w:t>
      </w:r>
      <w:r w:rsidR="007326ED">
        <w:rPr>
          <w:sz w:val="26"/>
          <w:szCs w:val="26"/>
        </w:rPr>
        <w:t xml:space="preserve"> образовательн</w:t>
      </w:r>
      <w:r w:rsidR="00CA1B41">
        <w:rPr>
          <w:sz w:val="26"/>
          <w:szCs w:val="26"/>
        </w:rPr>
        <w:t xml:space="preserve">ых учреждений </w:t>
      </w:r>
      <w:r w:rsidRPr="00D20B50">
        <w:rPr>
          <w:sz w:val="26"/>
          <w:szCs w:val="26"/>
        </w:rPr>
        <w:t xml:space="preserve">Светлоярского муниципального района Волгоградской области </w:t>
      </w:r>
    </w:p>
    <w:p w:rsidR="003C330F" w:rsidRPr="00D20B50" w:rsidRDefault="003C330F" w:rsidP="00154E39">
      <w:pPr>
        <w:pStyle w:val="1"/>
        <w:shd w:val="clear" w:color="auto" w:fill="auto"/>
        <w:spacing w:before="0" w:after="260" w:line="240" w:lineRule="auto"/>
        <w:ind w:left="40" w:right="20" w:firstLine="74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D20B50">
        <w:rPr>
          <w:sz w:val="26"/>
          <w:szCs w:val="26"/>
        </w:rPr>
        <w:t xml:space="preserve">Руководствуясь статьями 57, 58, 125 Гражданского кодекса Российской Федерации, статьёй 22 Федерального закона от 29.12.2012 № 273-ФЗ «Об образовании в Российской Федерации», </w:t>
      </w:r>
      <w:r w:rsidR="00D46019">
        <w:rPr>
          <w:sz w:val="26"/>
          <w:szCs w:val="26"/>
        </w:rPr>
        <w:t>Ф</w:t>
      </w:r>
      <w:r w:rsidRPr="00D20B50">
        <w:rPr>
          <w:sz w:val="26"/>
          <w:szCs w:val="26"/>
        </w:rPr>
        <w:t>едеральн</w:t>
      </w:r>
      <w:r w:rsidR="00D46019">
        <w:rPr>
          <w:sz w:val="26"/>
          <w:szCs w:val="26"/>
        </w:rPr>
        <w:t>ым</w:t>
      </w:r>
      <w:r w:rsidRPr="00D20B50">
        <w:rPr>
          <w:sz w:val="26"/>
          <w:szCs w:val="26"/>
        </w:rPr>
        <w:t xml:space="preserve"> закон</w:t>
      </w:r>
      <w:r w:rsidR="00D46019">
        <w:rPr>
          <w:sz w:val="26"/>
          <w:szCs w:val="26"/>
        </w:rPr>
        <w:t>ом</w:t>
      </w:r>
      <w:r w:rsidRPr="00D20B50">
        <w:rPr>
          <w:sz w:val="26"/>
          <w:szCs w:val="26"/>
        </w:rPr>
        <w:t xml:space="preserve"> Российской Федерации от 06.10.2003 № 131-Ф3 «Об общих принципах организации местного самоуправления в Российской Федерации», </w:t>
      </w:r>
      <w:r w:rsidR="009A1946" w:rsidRPr="00D20B50">
        <w:rPr>
          <w:sz w:val="26"/>
          <w:szCs w:val="26"/>
        </w:rPr>
        <w:t xml:space="preserve">постановлением администрации Светлоярского муниципального района Волгоградской области от </w:t>
      </w:r>
      <w:r w:rsidR="00976A9D">
        <w:rPr>
          <w:sz w:val="26"/>
          <w:szCs w:val="26"/>
        </w:rPr>
        <w:t>03.02.2016 № 140</w:t>
      </w:r>
      <w:r w:rsidR="009A1946">
        <w:rPr>
          <w:sz w:val="26"/>
          <w:szCs w:val="26"/>
        </w:rPr>
        <w:t xml:space="preserve"> «Об утверждении </w:t>
      </w:r>
      <w:r w:rsidRPr="00D20B50">
        <w:rPr>
          <w:sz w:val="26"/>
          <w:szCs w:val="26"/>
        </w:rPr>
        <w:t>Порядк</w:t>
      </w:r>
      <w:r w:rsidR="009A1946">
        <w:rPr>
          <w:sz w:val="26"/>
          <w:szCs w:val="26"/>
        </w:rPr>
        <w:t>а</w:t>
      </w:r>
      <w:r w:rsidRPr="00D20B50">
        <w:rPr>
          <w:sz w:val="26"/>
          <w:szCs w:val="26"/>
        </w:rPr>
        <w:t xml:space="preserve"> создания, реорганизации, изменения типа и ликвидации муниципальных учреждений Светлоярского муниципального</w:t>
      </w:r>
      <w:proofErr w:type="gramEnd"/>
      <w:r w:rsidRPr="00D20B50">
        <w:rPr>
          <w:sz w:val="26"/>
          <w:szCs w:val="26"/>
        </w:rPr>
        <w:t xml:space="preserve"> района</w:t>
      </w:r>
      <w:r w:rsidR="00E91CAF">
        <w:rPr>
          <w:sz w:val="26"/>
          <w:szCs w:val="26"/>
        </w:rPr>
        <w:t xml:space="preserve"> Волгоградской области</w:t>
      </w:r>
      <w:r w:rsidRPr="00D20B50">
        <w:rPr>
          <w:sz w:val="26"/>
          <w:szCs w:val="26"/>
        </w:rPr>
        <w:t>, а также утверждения уставов муниципальных учреждений Светлоярского муниципального района и внесения в них</w:t>
      </w:r>
      <w:r w:rsidR="00D46019">
        <w:rPr>
          <w:sz w:val="26"/>
          <w:szCs w:val="26"/>
        </w:rPr>
        <w:t xml:space="preserve"> изменений</w:t>
      </w:r>
      <w:r w:rsidR="009A1946">
        <w:rPr>
          <w:sz w:val="26"/>
          <w:szCs w:val="26"/>
        </w:rPr>
        <w:t>»,</w:t>
      </w:r>
      <w:r w:rsidRPr="00D20B50">
        <w:rPr>
          <w:sz w:val="26"/>
          <w:szCs w:val="26"/>
        </w:rPr>
        <w:t xml:space="preserve"> Положением «О порядке управления и распоряжения имуществом, находящимся в муниципальной собственности Светлоярского муниципального района Волгоградской области», утвержденным решением Светлоярской районной Думы Волгоградской области от 27.12.2011</w:t>
      </w:r>
      <w:r w:rsidR="009B7ED1">
        <w:rPr>
          <w:sz w:val="26"/>
          <w:szCs w:val="26"/>
        </w:rPr>
        <w:t xml:space="preserve"> </w:t>
      </w:r>
      <w:r w:rsidRPr="00D20B50">
        <w:rPr>
          <w:sz w:val="26"/>
          <w:szCs w:val="26"/>
        </w:rPr>
        <w:t>№ 37/278,</w:t>
      </w:r>
      <w:r w:rsidR="009B7ED1">
        <w:rPr>
          <w:sz w:val="26"/>
          <w:szCs w:val="26"/>
        </w:rPr>
        <w:t xml:space="preserve"> </w:t>
      </w:r>
      <w:r w:rsidR="009B7ED1" w:rsidRPr="00D20B50">
        <w:rPr>
          <w:sz w:val="26"/>
          <w:szCs w:val="26"/>
        </w:rPr>
        <w:t>Уставом Светлоярского муниципального района Волгоградской области,</w:t>
      </w:r>
    </w:p>
    <w:p w:rsidR="003C330F" w:rsidRDefault="003C330F" w:rsidP="00154E39">
      <w:pPr>
        <w:pStyle w:val="1"/>
        <w:shd w:val="clear" w:color="auto" w:fill="auto"/>
        <w:spacing w:before="0" w:after="211" w:line="240" w:lineRule="auto"/>
        <w:ind w:left="40"/>
        <w:rPr>
          <w:rStyle w:val="3pt"/>
          <w:sz w:val="26"/>
          <w:szCs w:val="26"/>
        </w:rPr>
      </w:pPr>
      <w:r w:rsidRPr="00D20B50">
        <w:rPr>
          <w:rStyle w:val="3pt"/>
          <w:sz w:val="26"/>
          <w:szCs w:val="26"/>
        </w:rPr>
        <w:t>постановляю:</w:t>
      </w:r>
    </w:p>
    <w:p w:rsidR="003C330F" w:rsidRDefault="00CA1B41" w:rsidP="00383BE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 w:rsidRPr="009D1850">
        <w:rPr>
          <w:color w:val="000000"/>
          <w:sz w:val="26"/>
          <w:szCs w:val="26"/>
        </w:rPr>
        <w:t xml:space="preserve">В целях создания единой непрерывной системы образования, способствующей эффективному развитию ребёнка, а также оптимизации кадровых, материально-технических, организационно-методических средств, направленных на повышение эффективности </w:t>
      </w:r>
      <w:r w:rsidRPr="00CA1B41">
        <w:rPr>
          <w:sz w:val="26"/>
          <w:szCs w:val="26"/>
        </w:rPr>
        <w:t>бюджетных расходов и рационального использования муниципальной собственности</w:t>
      </w:r>
      <w:r w:rsidRPr="009D1850">
        <w:rPr>
          <w:color w:val="000000"/>
          <w:sz w:val="26"/>
          <w:szCs w:val="26"/>
        </w:rPr>
        <w:t>, реорганизовать</w:t>
      </w:r>
      <w:r w:rsidR="00383BE2">
        <w:rPr>
          <w:color w:val="000000"/>
          <w:sz w:val="26"/>
          <w:szCs w:val="26"/>
        </w:rPr>
        <w:t xml:space="preserve"> </w:t>
      </w:r>
      <w:r w:rsidR="009B7ED1">
        <w:rPr>
          <w:color w:val="000000"/>
          <w:sz w:val="26"/>
          <w:szCs w:val="26"/>
        </w:rPr>
        <w:t>М</w:t>
      </w:r>
      <w:r w:rsidR="00AF17CB" w:rsidRPr="00AF17CB">
        <w:rPr>
          <w:sz w:val="26"/>
          <w:szCs w:val="26"/>
        </w:rPr>
        <w:t xml:space="preserve">униципальное казённое </w:t>
      </w:r>
      <w:r w:rsidR="009B7ED1">
        <w:rPr>
          <w:sz w:val="26"/>
          <w:szCs w:val="26"/>
        </w:rPr>
        <w:t xml:space="preserve">дошкольное </w:t>
      </w:r>
      <w:r w:rsidR="00AF17CB" w:rsidRPr="00AF17CB">
        <w:rPr>
          <w:sz w:val="26"/>
          <w:szCs w:val="26"/>
        </w:rPr>
        <w:t xml:space="preserve">образовательное учреждение </w:t>
      </w:r>
      <w:proofErr w:type="spellStart"/>
      <w:r w:rsidR="009B7ED1">
        <w:rPr>
          <w:sz w:val="26"/>
          <w:szCs w:val="26"/>
        </w:rPr>
        <w:t>Цацинский</w:t>
      </w:r>
      <w:proofErr w:type="spellEnd"/>
      <w:r w:rsidR="009B7ED1">
        <w:rPr>
          <w:sz w:val="26"/>
          <w:szCs w:val="26"/>
        </w:rPr>
        <w:t xml:space="preserve"> детский сад «Солнышко»</w:t>
      </w:r>
      <w:r w:rsidR="00AF17CB" w:rsidRPr="00AF17CB">
        <w:rPr>
          <w:sz w:val="26"/>
          <w:szCs w:val="26"/>
        </w:rPr>
        <w:t xml:space="preserve"> Светлоярского муниципального района Волгоградской области</w:t>
      </w:r>
      <w:r w:rsidR="00383BE2">
        <w:rPr>
          <w:sz w:val="26"/>
          <w:szCs w:val="26"/>
        </w:rPr>
        <w:t xml:space="preserve"> </w:t>
      </w:r>
      <w:r w:rsidR="00EF6E37">
        <w:rPr>
          <w:color w:val="000000"/>
          <w:sz w:val="26"/>
          <w:szCs w:val="26"/>
        </w:rPr>
        <w:t>(далее по тексту – МК</w:t>
      </w:r>
      <w:r w:rsidR="009B7ED1">
        <w:rPr>
          <w:color w:val="000000"/>
          <w:sz w:val="26"/>
          <w:szCs w:val="26"/>
        </w:rPr>
        <w:t>Д</w:t>
      </w:r>
      <w:r w:rsidR="00AD65BF">
        <w:rPr>
          <w:color w:val="000000"/>
          <w:sz w:val="26"/>
          <w:szCs w:val="26"/>
        </w:rPr>
        <w:t xml:space="preserve">ОУ </w:t>
      </w:r>
      <w:proofErr w:type="spellStart"/>
      <w:r w:rsidR="009B7ED1">
        <w:rPr>
          <w:color w:val="000000"/>
          <w:sz w:val="26"/>
          <w:szCs w:val="26"/>
        </w:rPr>
        <w:t>Цацинский</w:t>
      </w:r>
      <w:proofErr w:type="spellEnd"/>
      <w:r w:rsidR="009B7ED1">
        <w:rPr>
          <w:color w:val="000000"/>
          <w:sz w:val="26"/>
          <w:szCs w:val="26"/>
        </w:rPr>
        <w:t xml:space="preserve"> д/с</w:t>
      </w:r>
      <w:r w:rsidR="00AD65BF">
        <w:rPr>
          <w:color w:val="000000"/>
          <w:sz w:val="26"/>
          <w:szCs w:val="26"/>
        </w:rPr>
        <w:t>),</w:t>
      </w:r>
      <w:r w:rsidR="00383BE2">
        <w:rPr>
          <w:color w:val="000000"/>
          <w:sz w:val="26"/>
          <w:szCs w:val="26"/>
        </w:rPr>
        <w:t xml:space="preserve"> </w:t>
      </w:r>
      <w:r w:rsidR="007326ED">
        <w:rPr>
          <w:sz w:val="26"/>
          <w:szCs w:val="26"/>
        </w:rPr>
        <w:t>в форме присоединения</w:t>
      </w:r>
      <w:r w:rsidR="00383BE2">
        <w:rPr>
          <w:sz w:val="26"/>
          <w:szCs w:val="26"/>
        </w:rPr>
        <w:t xml:space="preserve"> </w:t>
      </w:r>
      <w:r w:rsidR="007326ED">
        <w:rPr>
          <w:sz w:val="26"/>
          <w:szCs w:val="26"/>
        </w:rPr>
        <w:t>к</w:t>
      </w:r>
      <w:r w:rsidR="003C330F" w:rsidRPr="00D20B50">
        <w:rPr>
          <w:sz w:val="26"/>
          <w:szCs w:val="26"/>
        </w:rPr>
        <w:t xml:space="preserve"> муниципально</w:t>
      </w:r>
      <w:r w:rsidR="007326ED">
        <w:rPr>
          <w:sz w:val="26"/>
          <w:szCs w:val="26"/>
        </w:rPr>
        <w:t>му</w:t>
      </w:r>
      <w:r w:rsidR="00383BE2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каз</w:t>
      </w:r>
      <w:r w:rsidR="003F4141">
        <w:rPr>
          <w:sz w:val="26"/>
          <w:szCs w:val="26"/>
        </w:rPr>
        <w:t>ё</w:t>
      </w:r>
      <w:r w:rsidR="003C330F" w:rsidRPr="00D20B50">
        <w:rPr>
          <w:sz w:val="26"/>
          <w:szCs w:val="26"/>
        </w:rPr>
        <w:t>нно</w:t>
      </w:r>
      <w:r w:rsidR="007326ED">
        <w:rPr>
          <w:sz w:val="26"/>
          <w:szCs w:val="26"/>
        </w:rPr>
        <w:t>му</w:t>
      </w:r>
      <w:r w:rsidR="00383BE2">
        <w:rPr>
          <w:sz w:val="26"/>
          <w:szCs w:val="26"/>
        </w:rPr>
        <w:t xml:space="preserve"> </w:t>
      </w:r>
      <w:r w:rsidR="00E657B5">
        <w:rPr>
          <w:sz w:val="26"/>
          <w:szCs w:val="26"/>
        </w:rPr>
        <w:t>обще</w:t>
      </w:r>
      <w:r w:rsidR="003C330F" w:rsidRPr="00D20B50">
        <w:rPr>
          <w:sz w:val="26"/>
          <w:szCs w:val="26"/>
        </w:rPr>
        <w:t>образовательно</w:t>
      </w:r>
      <w:r w:rsidR="007326ED">
        <w:rPr>
          <w:sz w:val="26"/>
          <w:szCs w:val="26"/>
        </w:rPr>
        <w:t>му</w:t>
      </w:r>
      <w:r w:rsidR="00383BE2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учреждени</w:t>
      </w:r>
      <w:r w:rsidR="007326ED">
        <w:rPr>
          <w:sz w:val="26"/>
          <w:szCs w:val="26"/>
        </w:rPr>
        <w:t>ю</w:t>
      </w:r>
      <w:r w:rsidR="00383BE2">
        <w:rPr>
          <w:sz w:val="26"/>
          <w:szCs w:val="26"/>
        </w:rPr>
        <w:t xml:space="preserve"> </w:t>
      </w:r>
      <w:r w:rsidR="00E657B5">
        <w:rPr>
          <w:sz w:val="26"/>
          <w:szCs w:val="26"/>
        </w:rPr>
        <w:t>«</w:t>
      </w:r>
      <w:proofErr w:type="spellStart"/>
      <w:r w:rsidR="00E657B5">
        <w:rPr>
          <w:sz w:val="26"/>
          <w:szCs w:val="26"/>
        </w:rPr>
        <w:t>Цацинская</w:t>
      </w:r>
      <w:proofErr w:type="spellEnd"/>
      <w:proofErr w:type="gramEnd"/>
      <w:r w:rsidR="00E657B5">
        <w:rPr>
          <w:sz w:val="26"/>
          <w:szCs w:val="26"/>
        </w:rPr>
        <w:t xml:space="preserve"> </w:t>
      </w:r>
      <w:r w:rsidR="007326ED">
        <w:rPr>
          <w:sz w:val="26"/>
          <w:szCs w:val="26"/>
        </w:rPr>
        <w:t xml:space="preserve"> средн</w:t>
      </w:r>
      <w:r w:rsidR="00E657B5">
        <w:rPr>
          <w:sz w:val="26"/>
          <w:szCs w:val="26"/>
        </w:rPr>
        <w:t>яя</w:t>
      </w:r>
      <w:r w:rsidR="00383BE2">
        <w:rPr>
          <w:sz w:val="26"/>
          <w:szCs w:val="26"/>
        </w:rPr>
        <w:t xml:space="preserve"> </w:t>
      </w:r>
      <w:r w:rsidR="007326ED" w:rsidRPr="00D20B50">
        <w:rPr>
          <w:sz w:val="26"/>
          <w:szCs w:val="26"/>
        </w:rPr>
        <w:t>школ</w:t>
      </w:r>
      <w:r w:rsidR="00E657B5">
        <w:rPr>
          <w:sz w:val="26"/>
          <w:szCs w:val="26"/>
        </w:rPr>
        <w:t>а»</w:t>
      </w:r>
      <w:r w:rsidR="00383BE2">
        <w:rPr>
          <w:sz w:val="26"/>
          <w:szCs w:val="26"/>
        </w:rPr>
        <w:t xml:space="preserve"> </w:t>
      </w:r>
      <w:r w:rsidR="007326ED" w:rsidRPr="00D20B50">
        <w:rPr>
          <w:sz w:val="26"/>
          <w:szCs w:val="26"/>
        </w:rPr>
        <w:t xml:space="preserve">Светлоярского муниципального района Волгоградской области </w:t>
      </w:r>
      <w:r w:rsidR="00AD65BF">
        <w:rPr>
          <w:sz w:val="26"/>
          <w:szCs w:val="26"/>
        </w:rPr>
        <w:t xml:space="preserve">(далее по тексту – МКОУ </w:t>
      </w:r>
      <w:r w:rsidR="00E657B5">
        <w:rPr>
          <w:sz w:val="26"/>
          <w:szCs w:val="26"/>
        </w:rPr>
        <w:t>«</w:t>
      </w:r>
      <w:proofErr w:type="spellStart"/>
      <w:r w:rsidR="00E657B5">
        <w:rPr>
          <w:sz w:val="26"/>
          <w:szCs w:val="26"/>
        </w:rPr>
        <w:t>Цацинская</w:t>
      </w:r>
      <w:proofErr w:type="spellEnd"/>
      <w:r w:rsidR="00AD65BF">
        <w:rPr>
          <w:sz w:val="26"/>
          <w:szCs w:val="26"/>
        </w:rPr>
        <w:t xml:space="preserve"> СШ</w:t>
      </w:r>
      <w:r w:rsidR="00E657B5">
        <w:rPr>
          <w:sz w:val="26"/>
          <w:szCs w:val="26"/>
        </w:rPr>
        <w:t>»</w:t>
      </w:r>
      <w:r w:rsidR="00AD65BF">
        <w:rPr>
          <w:sz w:val="26"/>
          <w:szCs w:val="26"/>
        </w:rPr>
        <w:t xml:space="preserve">) </w:t>
      </w:r>
      <w:r w:rsidR="00757A89">
        <w:rPr>
          <w:sz w:val="26"/>
          <w:szCs w:val="26"/>
        </w:rPr>
        <w:t xml:space="preserve">с сохранением основных видов деятельности, </w:t>
      </w:r>
      <w:r w:rsidR="007326ED" w:rsidRPr="00D46019">
        <w:rPr>
          <w:sz w:val="26"/>
          <w:szCs w:val="26"/>
        </w:rPr>
        <w:t xml:space="preserve">в срок до </w:t>
      </w:r>
      <w:r w:rsidR="008D2D0A">
        <w:rPr>
          <w:sz w:val="26"/>
          <w:szCs w:val="26"/>
        </w:rPr>
        <w:t>15</w:t>
      </w:r>
      <w:r w:rsidR="002779B7">
        <w:rPr>
          <w:sz w:val="26"/>
          <w:szCs w:val="26"/>
        </w:rPr>
        <w:t>.0</w:t>
      </w:r>
      <w:r w:rsidR="0003547D">
        <w:rPr>
          <w:sz w:val="26"/>
          <w:szCs w:val="26"/>
        </w:rPr>
        <w:t>8</w:t>
      </w:r>
      <w:r w:rsidR="007326ED" w:rsidRPr="00150B72">
        <w:rPr>
          <w:sz w:val="26"/>
          <w:szCs w:val="26"/>
        </w:rPr>
        <w:t>.201</w:t>
      </w:r>
      <w:r w:rsidR="00E657B5">
        <w:rPr>
          <w:sz w:val="26"/>
          <w:szCs w:val="26"/>
        </w:rPr>
        <w:t>7</w:t>
      </w:r>
      <w:r w:rsidR="002779B7">
        <w:rPr>
          <w:sz w:val="26"/>
          <w:szCs w:val="26"/>
        </w:rPr>
        <w:t>.</w:t>
      </w:r>
    </w:p>
    <w:p w:rsidR="00D46019" w:rsidRPr="00D20B50" w:rsidRDefault="00D46019" w:rsidP="00D46019">
      <w:pPr>
        <w:shd w:val="clear" w:color="auto" w:fill="FFFFFF"/>
        <w:ind w:firstLine="40"/>
        <w:jc w:val="both"/>
        <w:rPr>
          <w:sz w:val="26"/>
          <w:szCs w:val="26"/>
        </w:rPr>
      </w:pPr>
    </w:p>
    <w:p w:rsidR="003C330F" w:rsidRDefault="003C330F" w:rsidP="00D46019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20B50">
        <w:rPr>
          <w:sz w:val="26"/>
          <w:szCs w:val="26"/>
        </w:rPr>
        <w:lastRenderedPageBreak/>
        <w:t xml:space="preserve">Считать </w:t>
      </w:r>
      <w:r w:rsidR="00610B29">
        <w:rPr>
          <w:sz w:val="26"/>
          <w:szCs w:val="26"/>
        </w:rPr>
        <w:t xml:space="preserve">МКОУ </w:t>
      </w:r>
      <w:r w:rsidR="00E657B5">
        <w:rPr>
          <w:sz w:val="26"/>
          <w:szCs w:val="26"/>
        </w:rPr>
        <w:t>«</w:t>
      </w:r>
      <w:proofErr w:type="spellStart"/>
      <w:r w:rsidR="00E657B5">
        <w:rPr>
          <w:sz w:val="26"/>
          <w:szCs w:val="26"/>
        </w:rPr>
        <w:t>Цацинская</w:t>
      </w:r>
      <w:proofErr w:type="spellEnd"/>
      <w:r w:rsidR="00E657B5">
        <w:rPr>
          <w:sz w:val="26"/>
          <w:szCs w:val="26"/>
        </w:rPr>
        <w:t xml:space="preserve"> СШ» </w:t>
      </w:r>
      <w:r w:rsidRPr="00D20B50">
        <w:rPr>
          <w:sz w:val="26"/>
          <w:szCs w:val="26"/>
        </w:rPr>
        <w:t xml:space="preserve">правопреемником </w:t>
      </w:r>
      <w:r w:rsidR="00D46019">
        <w:rPr>
          <w:sz w:val="26"/>
          <w:szCs w:val="26"/>
        </w:rPr>
        <w:t>по всем правам и обязанностям</w:t>
      </w:r>
      <w:r w:rsidR="00F73107">
        <w:rPr>
          <w:sz w:val="26"/>
          <w:szCs w:val="26"/>
        </w:rPr>
        <w:t xml:space="preserve"> </w:t>
      </w:r>
      <w:r w:rsidR="00E657B5">
        <w:rPr>
          <w:color w:val="000000"/>
          <w:sz w:val="26"/>
          <w:szCs w:val="26"/>
        </w:rPr>
        <w:t xml:space="preserve">МКДОУ </w:t>
      </w:r>
      <w:proofErr w:type="spellStart"/>
      <w:r w:rsidR="00E657B5">
        <w:rPr>
          <w:color w:val="000000"/>
          <w:sz w:val="26"/>
          <w:szCs w:val="26"/>
        </w:rPr>
        <w:t>Цацинского</w:t>
      </w:r>
      <w:proofErr w:type="spellEnd"/>
      <w:r w:rsidR="00E657B5">
        <w:rPr>
          <w:color w:val="000000"/>
          <w:sz w:val="26"/>
          <w:szCs w:val="26"/>
        </w:rPr>
        <w:t xml:space="preserve"> д/</w:t>
      </w:r>
      <w:proofErr w:type="gramStart"/>
      <w:r w:rsidR="00E657B5">
        <w:rPr>
          <w:color w:val="000000"/>
          <w:sz w:val="26"/>
          <w:szCs w:val="26"/>
        </w:rPr>
        <w:t>с</w:t>
      </w:r>
      <w:proofErr w:type="gramEnd"/>
      <w:r w:rsidR="007326ED">
        <w:rPr>
          <w:sz w:val="26"/>
          <w:szCs w:val="26"/>
        </w:rPr>
        <w:t>.</w:t>
      </w:r>
    </w:p>
    <w:p w:rsidR="00F01AA5" w:rsidRDefault="00F01AA5" w:rsidP="00F01AA5">
      <w:pPr>
        <w:pStyle w:val="1"/>
        <w:shd w:val="clear" w:color="auto" w:fill="auto"/>
        <w:tabs>
          <w:tab w:val="left" w:pos="1179"/>
        </w:tabs>
        <w:spacing w:before="0" w:after="0" w:line="240" w:lineRule="auto"/>
        <w:jc w:val="both"/>
        <w:rPr>
          <w:sz w:val="26"/>
          <w:szCs w:val="26"/>
        </w:rPr>
      </w:pPr>
    </w:p>
    <w:p w:rsidR="00B43A39" w:rsidRPr="009B5177" w:rsidRDefault="00B8355E" w:rsidP="00F01AA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Функции и полномочия У</w:t>
      </w:r>
      <w:r w:rsidR="00B43A39" w:rsidRPr="009B5177">
        <w:rPr>
          <w:sz w:val="26"/>
          <w:szCs w:val="26"/>
        </w:rPr>
        <w:t xml:space="preserve">чредителя МКОУ </w:t>
      </w:r>
      <w:r w:rsidR="00E657B5" w:rsidRPr="009B5177">
        <w:rPr>
          <w:sz w:val="26"/>
          <w:szCs w:val="26"/>
        </w:rPr>
        <w:t>«</w:t>
      </w:r>
      <w:proofErr w:type="spellStart"/>
      <w:r w:rsidR="00E657B5" w:rsidRPr="009B5177">
        <w:rPr>
          <w:sz w:val="26"/>
          <w:szCs w:val="26"/>
        </w:rPr>
        <w:t>Цацинская</w:t>
      </w:r>
      <w:proofErr w:type="spellEnd"/>
      <w:r w:rsidR="00E657B5" w:rsidRPr="009B5177">
        <w:rPr>
          <w:sz w:val="26"/>
          <w:szCs w:val="26"/>
        </w:rPr>
        <w:t xml:space="preserve"> СШ» </w:t>
      </w:r>
      <w:r w:rsidR="009B5177" w:rsidRPr="009B5177">
        <w:rPr>
          <w:sz w:val="26"/>
          <w:szCs w:val="26"/>
        </w:rPr>
        <w:t xml:space="preserve"> </w:t>
      </w:r>
      <w:r w:rsidR="00B43A39" w:rsidRPr="009B5177">
        <w:rPr>
          <w:sz w:val="26"/>
          <w:szCs w:val="26"/>
        </w:rPr>
        <w:t>осуществлять администрации Светлоярского муниципального района.</w:t>
      </w:r>
    </w:p>
    <w:p w:rsidR="009B5177" w:rsidRPr="009B5177" w:rsidRDefault="009B5177" w:rsidP="009B5177">
      <w:pPr>
        <w:pStyle w:val="a5"/>
        <w:rPr>
          <w:sz w:val="26"/>
          <w:szCs w:val="26"/>
        </w:rPr>
      </w:pPr>
    </w:p>
    <w:p w:rsidR="009B5177" w:rsidRPr="009B5177" w:rsidRDefault="00B8355E" w:rsidP="00F01AA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образования, опеки и попечительства (Клюев А.С.) </w:t>
      </w:r>
      <w:r w:rsidR="00757A89">
        <w:rPr>
          <w:sz w:val="26"/>
          <w:szCs w:val="26"/>
        </w:rPr>
        <w:t xml:space="preserve">осуществлять функции по координации взаимодействия учредителя и указанных учреждений, </w:t>
      </w:r>
      <w:r>
        <w:rPr>
          <w:sz w:val="26"/>
          <w:szCs w:val="26"/>
        </w:rPr>
        <w:t>обеспечить своевременное выполнение плана мероприятий по реорганизации.</w:t>
      </w:r>
    </w:p>
    <w:p w:rsidR="00F01AA5" w:rsidRDefault="00F01AA5" w:rsidP="00CC3950">
      <w:pPr>
        <w:pStyle w:val="1"/>
        <w:shd w:val="clear" w:color="auto" w:fill="auto"/>
        <w:tabs>
          <w:tab w:val="left" w:pos="1179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Default="00F73107" w:rsidP="00601BC2">
      <w:pPr>
        <w:pStyle w:val="1"/>
        <w:shd w:val="clear" w:color="auto" w:fill="auto"/>
        <w:tabs>
          <w:tab w:val="left" w:pos="116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8355E">
        <w:rPr>
          <w:sz w:val="26"/>
          <w:szCs w:val="26"/>
        </w:rPr>
        <w:t>5</w:t>
      </w:r>
      <w:r w:rsidR="00601BC2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>Руководител</w:t>
      </w:r>
      <w:r w:rsidR="001B65AA">
        <w:rPr>
          <w:sz w:val="26"/>
          <w:szCs w:val="26"/>
        </w:rPr>
        <w:t>ям</w:t>
      </w:r>
      <w:r>
        <w:rPr>
          <w:sz w:val="26"/>
          <w:szCs w:val="26"/>
        </w:rPr>
        <w:t xml:space="preserve"> </w:t>
      </w:r>
      <w:r w:rsidR="003F4141">
        <w:rPr>
          <w:sz w:val="26"/>
          <w:szCs w:val="26"/>
        </w:rPr>
        <w:t xml:space="preserve">МКОУ </w:t>
      </w:r>
      <w:r w:rsidR="00E657B5">
        <w:rPr>
          <w:sz w:val="26"/>
          <w:szCs w:val="26"/>
        </w:rPr>
        <w:t>«</w:t>
      </w:r>
      <w:proofErr w:type="spellStart"/>
      <w:r w:rsidR="00E657B5">
        <w:rPr>
          <w:sz w:val="26"/>
          <w:szCs w:val="26"/>
        </w:rPr>
        <w:t>Цацинская</w:t>
      </w:r>
      <w:proofErr w:type="spellEnd"/>
      <w:r w:rsidR="00E657B5">
        <w:rPr>
          <w:sz w:val="26"/>
          <w:szCs w:val="26"/>
        </w:rPr>
        <w:t xml:space="preserve"> СШ» </w:t>
      </w:r>
      <w:r w:rsidR="001B65AA">
        <w:rPr>
          <w:sz w:val="26"/>
          <w:szCs w:val="26"/>
        </w:rPr>
        <w:t>(</w:t>
      </w:r>
      <w:r w:rsidR="00E657B5">
        <w:rPr>
          <w:sz w:val="26"/>
          <w:szCs w:val="26"/>
        </w:rPr>
        <w:t>Карнаухова</w:t>
      </w:r>
      <w:r w:rsidR="001B65AA">
        <w:rPr>
          <w:sz w:val="26"/>
          <w:szCs w:val="26"/>
        </w:rPr>
        <w:t xml:space="preserve"> </w:t>
      </w:r>
      <w:r w:rsidR="00E657B5">
        <w:rPr>
          <w:sz w:val="26"/>
          <w:szCs w:val="26"/>
        </w:rPr>
        <w:t>Т</w:t>
      </w:r>
      <w:r w:rsidR="001B65AA">
        <w:rPr>
          <w:sz w:val="26"/>
          <w:szCs w:val="26"/>
        </w:rPr>
        <w:t>.</w:t>
      </w:r>
      <w:r w:rsidR="00E657B5">
        <w:rPr>
          <w:sz w:val="26"/>
          <w:szCs w:val="26"/>
        </w:rPr>
        <w:t>Г</w:t>
      </w:r>
      <w:r w:rsidR="001B65AA">
        <w:rPr>
          <w:sz w:val="26"/>
          <w:szCs w:val="26"/>
        </w:rPr>
        <w:t>.)</w:t>
      </w:r>
      <w:r w:rsidR="003E77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657B5">
        <w:rPr>
          <w:color w:val="000000"/>
          <w:sz w:val="26"/>
          <w:szCs w:val="26"/>
        </w:rPr>
        <w:t xml:space="preserve">МКДОУ </w:t>
      </w:r>
      <w:proofErr w:type="spellStart"/>
      <w:r w:rsidR="00E657B5">
        <w:rPr>
          <w:color w:val="000000"/>
          <w:sz w:val="26"/>
          <w:szCs w:val="26"/>
        </w:rPr>
        <w:t>Цацинского</w:t>
      </w:r>
      <w:proofErr w:type="spellEnd"/>
      <w:r w:rsidR="00E657B5">
        <w:rPr>
          <w:color w:val="000000"/>
          <w:sz w:val="26"/>
          <w:szCs w:val="26"/>
        </w:rPr>
        <w:t xml:space="preserve"> д/с</w:t>
      </w:r>
      <w:r w:rsidR="00E657B5">
        <w:rPr>
          <w:sz w:val="26"/>
          <w:szCs w:val="26"/>
        </w:rPr>
        <w:t xml:space="preserve"> </w:t>
      </w:r>
      <w:r w:rsidR="00610B29">
        <w:rPr>
          <w:sz w:val="26"/>
          <w:szCs w:val="26"/>
        </w:rPr>
        <w:t>(</w:t>
      </w:r>
      <w:r w:rsidR="00E657B5">
        <w:rPr>
          <w:sz w:val="26"/>
          <w:szCs w:val="26"/>
        </w:rPr>
        <w:t>Глушенко Е.Г</w:t>
      </w:r>
      <w:r w:rsidR="00CC3950">
        <w:rPr>
          <w:sz w:val="26"/>
          <w:szCs w:val="26"/>
        </w:rPr>
        <w:t>.)</w:t>
      </w:r>
      <w:r>
        <w:rPr>
          <w:sz w:val="26"/>
          <w:szCs w:val="26"/>
        </w:rPr>
        <w:t xml:space="preserve"> </w:t>
      </w:r>
      <w:r w:rsidR="003E77E2">
        <w:rPr>
          <w:sz w:val="26"/>
          <w:szCs w:val="26"/>
        </w:rPr>
        <w:t>п</w:t>
      </w:r>
      <w:r w:rsidR="003C330F" w:rsidRPr="008A3957">
        <w:rPr>
          <w:sz w:val="26"/>
          <w:szCs w:val="26"/>
        </w:rPr>
        <w:t>ровести уведомлени</w:t>
      </w:r>
      <w:r w:rsidR="009A1946">
        <w:rPr>
          <w:sz w:val="26"/>
          <w:szCs w:val="26"/>
        </w:rPr>
        <w:t>е</w:t>
      </w:r>
      <w:r w:rsidR="003C330F" w:rsidRPr="008A3957">
        <w:rPr>
          <w:sz w:val="26"/>
          <w:szCs w:val="26"/>
        </w:rPr>
        <w:t xml:space="preserve"> работников в письменной форме </w:t>
      </w:r>
      <w:r w:rsidR="008A3957" w:rsidRPr="008A3957">
        <w:rPr>
          <w:sz w:val="26"/>
          <w:szCs w:val="26"/>
        </w:rPr>
        <w:t xml:space="preserve">о предстоящей реорганизации </w:t>
      </w:r>
      <w:r w:rsidR="00E657B5" w:rsidRPr="00CD10ED">
        <w:rPr>
          <w:sz w:val="26"/>
          <w:szCs w:val="26"/>
        </w:rPr>
        <w:t>в соответствии с трудовым законодательством</w:t>
      </w:r>
      <w:r w:rsidR="00D52B3D" w:rsidRPr="00CD10ED">
        <w:rPr>
          <w:sz w:val="26"/>
          <w:szCs w:val="26"/>
        </w:rPr>
        <w:t>.</w:t>
      </w:r>
    </w:p>
    <w:p w:rsidR="00601BC2" w:rsidRDefault="00601BC2" w:rsidP="00601BC2">
      <w:pPr>
        <w:pStyle w:val="a5"/>
        <w:rPr>
          <w:sz w:val="26"/>
          <w:szCs w:val="26"/>
        </w:rPr>
      </w:pPr>
    </w:p>
    <w:p w:rsidR="00601BC2" w:rsidRPr="008A3957" w:rsidRDefault="00F73107" w:rsidP="00AF6D1B">
      <w:pPr>
        <w:pStyle w:val="1"/>
        <w:shd w:val="clear" w:color="auto" w:fill="auto"/>
        <w:tabs>
          <w:tab w:val="left" w:pos="567"/>
          <w:tab w:val="left" w:pos="1166"/>
        </w:tabs>
        <w:spacing w:before="0"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43A39">
        <w:rPr>
          <w:sz w:val="26"/>
          <w:szCs w:val="26"/>
        </w:rPr>
        <w:t>6</w:t>
      </w:r>
      <w:r w:rsidR="00601BC2">
        <w:rPr>
          <w:sz w:val="26"/>
          <w:szCs w:val="26"/>
        </w:rPr>
        <w:t xml:space="preserve">.     Руководителю </w:t>
      </w:r>
      <w:r w:rsidR="00E657B5">
        <w:rPr>
          <w:color w:val="000000"/>
          <w:sz w:val="26"/>
          <w:szCs w:val="26"/>
        </w:rPr>
        <w:t xml:space="preserve">МКДОУ </w:t>
      </w:r>
      <w:proofErr w:type="spellStart"/>
      <w:r w:rsidR="00E657B5">
        <w:rPr>
          <w:color w:val="000000"/>
          <w:sz w:val="26"/>
          <w:szCs w:val="26"/>
        </w:rPr>
        <w:t>Цацинского</w:t>
      </w:r>
      <w:proofErr w:type="spellEnd"/>
      <w:r w:rsidR="00E657B5">
        <w:rPr>
          <w:color w:val="000000"/>
          <w:sz w:val="26"/>
          <w:szCs w:val="26"/>
        </w:rPr>
        <w:t xml:space="preserve"> д/с</w:t>
      </w:r>
      <w:r w:rsidR="00E657B5">
        <w:rPr>
          <w:sz w:val="26"/>
          <w:szCs w:val="26"/>
        </w:rPr>
        <w:t xml:space="preserve"> </w:t>
      </w:r>
      <w:r w:rsidR="00601BC2">
        <w:rPr>
          <w:sz w:val="26"/>
          <w:szCs w:val="26"/>
        </w:rPr>
        <w:t>(</w:t>
      </w:r>
      <w:r w:rsidR="00E657B5">
        <w:rPr>
          <w:sz w:val="26"/>
          <w:szCs w:val="26"/>
        </w:rPr>
        <w:t>Глушенко Е.Г.)</w:t>
      </w:r>
      <w:r w:rsidR="0003547D">
        <w:rPr>
          <w:sz w:val="26"/>
          <w:szCs w:val="26"/>
        </w:rPr>
        <w:t>:</w:t>
      </w:r>
    </w:p>
    <w:p w:rsidR="003C330F" w:rsidRPr="00D20B50" w:rsidRDefault="00F73107" w:rsidP="00E63F87">
      <w:pPr>
        <w:pStyle w:val="1"/>
        <w:shd w:val="clear" w:color="auto" w:fill="auto"/>
        <w:tabs>
          <w:tab w:val="left" w:pos="131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43A39">
        <w:rPr>
          <w:sz w:val="26"/>
          <w:szCs w:val="26"/>
        </w:rPr>
        <w:t>6</w:t>
      </w:r>
      <w:r w:rsidR="00253887">
        <w:rPr>
          <w:sz w:val="26"/>
          <w:szCs w:val="26"/>
        </w:rPr>
        <w:t>.1</w:t>
      </w:r>
      <w:r w:rsidR="006C6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Направить уведомления в письменной форме</w:t>
      </w:r>
      <w:r w:rsidR="009A1946">
        <w:rPr>
          <w:sz w:val="26"/>
          <w:szCs w:val="26"/>
        </w:rPr>
        <w:t xml:space="preserve"> </w:t>
      </w:r>
      <w:r w:rsidR="0003547D" w:rsidRPr="00D20B50">
        <w:rPr>
          <w:sz w:val="26"/>
          <w:szCs w:val="26"/>
        </w:rPr>
        <w:t>о начале процедуры реорганизации, в том числе о форме реорганизации</w:t>
      </w:r>
      <w:r w:rsidR="0003547D">
        <w:rPr>
          <w:sz w:val="26"/>
          <w:szCs w:val="26"/>
        </w:rPr>
        <w:t xml:space="preserve">, </w:t>
      </w:r>
      <w:r w:rsidR="009A1946">
        <w:rPr>
          <w:sz w:val="26"/>
          <w:szCs w:val="26"/>
        </w:rPr>
        <w:t>в</w:t>
      </w:r>
      <w:r w:rsidR="003C330F" w:rsidRPr="00D20B50">
        <w:rPr>
          <w:sz w:val="26"/>
          <w:szCs w:val="26"/>
        </w:rPr>
        <w:t xml:space="preserve"> орган, осуществляющ</w:t>
      </w:r>
      <w:r w:rsidR="00654562">
        <w:rPr>
          <w:sz w:val="26"/>
          <w:szCs w:val="26"/>
        </w:rPr>
        <w:t>ий</w:t>
      </w:r>
      <w:r w:rsidR="003C330F" w:rsidRPr="00D20B50">
        <w:rPr>
          <w:sz w:val="26"/>
          <w:szCs w:val="26"/>
        </w:rPr>
        <w:t xml:space="preserve"> полномочия по государственной регистрации юридических лиц, </w:t>
      </w:r>
      <w:r w:rsidR="0003547D" w:rsidRPr="00D20B50">
        <w:rPr>
          <w:sz w:val="26"/>
          <w:szCs w:val="26"/>
        </w:rPr>
        <w:t xml:space="preserve">в течение трех рабочих дней </w:t>
      </w:r>
      <w:proofErr w:type="gramStart"/>
      <w:r w:rsidR="0003547D">
        <w:rPr>
          <w:sz w:val="26"/>
          <w:szCs w:val="26"/>
        </w:rPr>
        <w:t>с</w:t>
      </w:r>
      <w:r w:rsidR="0003547D" w:rsidRPr="00D20B50">
        <w:rPr>
          <w:sz w:val="26"/>
          <w:szCs w:val="26"/>
        </w:rPr>
        <w:t xml:space="preserve"> даты принятия</w:t>
      </w:r>
      <w:proofErr w:type="gramEnd"/>
      <w:r w:rsidR="0003547D" w:rsidRPr="00D20B50">
        <w:rPr>
          <w:sz w:val="26"/>
          <w:szCs w:val="26"/>
        </w:rPr>
        <w:t xml:space="preserve"> </w:t>
      </w:r>
      <w:r w:rsidR="0003547D" w:rsidRPr="00CD10ED">
        <w:rPr>
          <w:sz w:val="26"/>
          <w:szCs w:val="26"/>
        </w:rPr>
        <w:t>решения о реорганизации</w:t>
      </w:r>
      <w:r w:rsidR="003C330F" w:rsidRPr="00D20B50">
        <w:rPr>
          <w:sz w:val="26"/>
          <w:szCs w:val="26"/>
        </w:rPr>
        <w:t>.</w:t>
      </w:r>
    </w:p>
    <w:p w:rsidR="003C330F" w:rsidRDefault="00F73107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43A39">
        <w:rPr>
          <w:sz w:val="26"/>
          <w:szCs w:val="26"/>
        </w:rPr>
        <w:t>6</w:t>
      </w:r>
      <w:r w:rsidR="00C925A2">
        <w:rPr>
          <w:sz w:val="26"/>
          <w:szCs w:val="26"/>
        </w:rPr>
        <w:t>.2</w:t>
      </w:r>
      <w:r w:rsidR="006C6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3C330F" w:rsidRPr="008A3957">
        <w:rPr>
          <w:sz w:val="26"/>
          <w:szCs w:val="26"/>
        </w:rPr>
        <w:t xml:space="preserve">Разместить в средствах массовой информации, в которых опубликовываются данные о государственной регистрации юридических лиц (журнал «Вестник государственной регистрации»), дважды с периодичностью один раз в месяц, после внесения в Единый государственный реестр юридических лиц записи о начале процедуры реорганизации, сообщений о реорганизации в форме присоединения </w:t>
      </w:r>
      <w:r w:rsidR="003F4141">
        <w:rPr>
          <w:color w:val="000000"/>
          <w:sz w:val="26"/>
          <w:szCs w:val="26"/>
        </w:rPr>
        <w:t xml:space="preserve">МКДОУ </w:t>
      </w:r>
      <w:proofErr w:type="spellStart"/>
      <w:r w:rsidR="003F4141">
        <w:rPr>
          <w:color w:val="000000"/>
          <w:sz w:val="26"/>
          <w:szCs w:val="26"/>
        </w:rPr>
        <w:t>Цацинского</w:t>
      </w:r>
      <w:proofErr w:type="spellEnd"/>
      <w:r w:rsidR="003F4141">
        <w:rPr>
          <w:color w:val="000000"/>
          <w:sz w:val="26"/>
          <w:szCs w:val="26"/>
        </w:rPr>
        <w:t xml:space="preserve"> д/с</w:t>
      </w:r>
      <w:r w:rsidR="003F4141">
        <w:rPr>
          <w:sz w:val="26"/>
          <w:szCs w:val="26"/>
        </w:rPr>
        <w:t xml:space="preserve"> </w:t>
      </w:r>
      <w:r w:rsidR="003C330F" w:rsidRPr="008A3957">
        <w:rPr>
          <w:sz w:val="26"/>
          <w:szCs w:val="26"/>
        </w:rPr>
        <w:t xml:space="preserve">к </w:t>
      </w:r>
      <w:r w:rsidR="003F4141">
        <w:rPr>
          <w:sz w:val="26"/>
          <w:szCs w:val="26"/>
        </w:rPr>
        <w:t>МКОУ «</w:t>
      </w:r>
      <w:proofErr w:type="spellStart"/>
      <w:r w:rsidR="003F4141">
        <w:rPr>
          <w:sz w:val="26"/>
          <w:szCs w:val="26"/>
        </w:rPr>
        <w:t>Цацинская</w:t>
      </w:r>
      <w:proofErr w:type="spellEnd"/>
      <w:r w:rsidR="003F4141">
        <w:rPr>
          <w:sz w:val="26"/>
          <w:szCs w:val="26"/>
        </w:rPr>
        <w:t xml:space="preserve"> СШ»</w:t>
      </w:r>
      <w:r w:rsidR="00B5195A">
        <w:rPr>
          <w:sz w:val="26"/>
          <w:szCs w:val="26"/>
        </w:rPr>
        <w:t>.</w:t>
      </w:r>
      <w:proofErr w:type="gramEnd"/>
    </w:p>
    <w:p w:rsidR="00637DDE" w:rsidRDefault="00F73107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03F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03F87">
        <w:rPr>
          <w:sz w:val="26"/>
          <w:szCs w:val="26"/>
        </w:rPr>
        <w:t>6</w:t>
      </w:r>
      <w:r w:rsidR="00637DDE">
        <w:rPr>
          <w:sz w:val="26"/>
          <w:szCs w:val="26"/>
        </w:rPr>
        <w:t>.3.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</w:t>
      </w:r>
      <w:r w:rsidR="0065399E">
        <w:rPr>
          <w:sz w:val="26"/>
          <w:szCs w:val="26"/>
        </w:rPr>
        <w:t xml:space="preserve"> уведомить кредиторов о начале рео</w:t>
      </w:r>
      <w:r w:rsidR="00CE1A69">
        <w:rPr>
          <w:sz w:val="26"/>
          <w:szCs w:val="26"/>
        </w:rPr>
        <w:t>р</w:t>
      </w:r>
      <w:r w:rsidR="0065399E">
        <w:rPr>
          <w:sz w:val="26"/>
          <w:szCs w:val="26"/>
        </w:rPr>
        <w:t>ганизации.</w:t>
      </w:r>
    </w:p>
    <w:p w:rsidR="00702500" w:rsidRDefault="00702500" w:rsidP="00702500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</w:p>
    <w:p w:rsidR="00CD10ED" w:rsidRDefault="00702500" w:rsidP="00702500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D10ED">
        <w:rPr>
          <w:sz w:val="26"/>
          <w:szCs w:val="26"/>
        </w:rPr>
        <w:t xml:space="preserve">7. </w:t>
      </w:r>
      <w:r w:rsidR="00CD10ED" w:rsidRPr="00D20B50">
        <w:rPr>
          <w:sz w:val="26"/>
          <w:szCs w:val="26"/>
        </w:rPr>
        <w:t>Руководител</w:t>
      </w:r>
      <w:r w:rsidR="00CD10ED">
        <w:rPr>
          <w:sz w:val="26"/>
          <w:szCs w:val="26"/>
        </w:rPr>
        <w:t>ю МКОУ «</w:t>
      </w:r>
      <w:proofErr w:type="spellStart"/>
      <w:r w:rsidR="00CD10ED">
        <w:rPr>
          <w:sz w:val="26"/>
          <w:szCs w:val="26"/>
        </w:rPr>
        <w:t>Цацинская</w:t>
      </w:r>
      <w:proofErr w:type="spellEnd"/>
      <w:r w:rsidR="00CD10ED">
        <w:rPr>
          <w:sz w:val="26"/>
          <w:szCs w:val="26"/>
        </w:rPr>
        <w:t xml:space="preserve"> СШ» (Карнаухова Т.Г.) в срок до 01.07.201</w:t>
      </w:r>
      <w:r>
        <w:rPr>
          <w:sz w:val="26"/>
          <w:szCs w:val="26"/>
        </w:rPr>
        <w:t>7 представить в о</w:t>
      </w:r>
      <w:r w:rsidRPr="008A3957">
        <w:rPr>
          <w:sz w:val="26"/>
          <w:szCs w:val="26"/>
        </w:rPr>
        <w:t xml:space="preserve">тдел </w:t>
      </w:r>
      <w:r w:rsidR="008D2D0A" w:rsidRPr="00D20B50">
        <w:rPr>
          <w:sz w:val="26"/>
          <w:szCs w:val="26"/>
        </w:rPr>
        <w:t xml:space="preserve">по муниципальной службе, общим и кадровым вопросам </w:t>
      </w:r>
      <w:r w:rsidRPr="008A3957">
        <w:rPr>
          <w:sz w:val="26"/>
          <w:szCs w:val="26"/>
        </w:rPr>
        <w:t xml:space="preserve">администрации </w:t>
      </w:r>
      <w:r w:rsidRPr="00D46019">
        <w:rPr>
          <w:sz w:val="26"/>
          <w:szCs w:val="26"/>
        </w:rPr>
        <w:t>Светлоярского муниципального района</w:t>
      </w:r>
      <w:r>
        <w:rPr>
          <w:sz w:val="26"/>
          <w:szCs w:val="26"/>
        </w:rPr>
        <w:t xml:space="preserve"> проект нового штатного расписания.</w:t>
      </w:r>
    </w:p>
    <w:p w:rsidR="00702500" w:rsidRPr="008A3957" w:rsidRDefault="00702500" w:rsidP="00D46019">
      <w:pPr>
        <w:pStyle w:val="1"/>
        <w:shd w:val="clear" w:color="auto" w:fill="auto"/>
        <w:tabs>
          <w:tab w:val="left" w:pos="1468"/>
        </w:tabs>
        <w:spacing w:before="0" w:after="0" w:line="240" w:lineRule="auto"/>
        <w:ind w:left="720"/>
        <w:jc w:val="both"/>
        <w:rPr>
          <w:sz w:val="26"/>
          <w:szCs w:val="26"/>
        </w:rPr>
      </w:pPr>
    </w:p>
    <w:p w:rsidR="00F73107" w:rsidRDefault="00F73107" w:rsidP="007D0B51">
      <w:pPr>
        <w:pStyle w:val="1"/>
        <w:shd w:val="clear" w:color="auto" w:fill="auto"/>
        <w:tabs>
          <w:tab w:val="left" w:pos="1423"/>
        </w:tabs>
        <w:spacing w:before="0"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2500">
        <w:rPr>
          <w:sz w:val="26"/>
          <w:szCs w:val="26"/>
        </w:rPr>
        <w:t>8</w:t>
      </w:r>
      <w:r w:rsidR="009276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 xml:space="preserve">       </w:t>
      </w:r>
      <w:r w:rsidR="003C330F" w:rsidRPr="00D20B50">
        <w:rPr>
          <w:sz w:val="26"/>
          <w:szCs w:val="26"/>
        </w:rPr>
        <w:t>казе</w:t>
      </w:r>
      <w:r>
        <w:rPr>
          <w:sz w:val="26"/>
          <w:szCs w:val="26"/>
        </w:rPr>
        <w:t>нному        учреждению        «</w:t>
      </w:r>
      <w:proofErr w:type="gramStart"/>
      <w:r>
        <w:rPr>
          <w:sz w:val="26"/>
          <w:szCs w:val="26"/>
        </w:rPr>
        <w:t>Межотраслевая</w:t>
      </w:r>
      <w:proofErr w:type="gramEnd"/>
    </w:p>
    <w:p w:rsidR="003C330F" w:rsidRPr="00D20B50" w:rsidRDefault="003C330F" w:rsidP="00F73107">
      <w:pPr>
        <w:pStyle w:val="1"/>
        <w:shd w:val="clear" w:color="auto" w:fill="auto"/>
        <w:tabs>
          <w:tab w:val="left" w:pos="1423"/>
        </w:tabs>
        <w:spacing w:before="0" w:after="0" w:line="240" w:lineRule="auto"/>
        <w:jc w:val="both"/>
        <w:rPr>
          <w:sz w:val="26"/>
          <w:szCs w:val="26"/>
        </w:rPr>
      </w:pPr>
      <w:r w:rsidRPr="00D20B50">
        <w:rPr>
          <w:sz w:val="26"/>
          <w:szCs w:val="26"/>
        </w:rPr>
        <w:t>централизованная бухгалтерия» (</w:t>
      </w:r>
      <w:r w:rsidR="003F4141">
        <w:rPr>
          <w:sz w:val="26"/>
          <w:szCs w:val="26"/>
        </w:rPr>
        <w:t>Часовская И.В</w:t>
      </w:r>
      <w:r w:rsidRPr="00D20B50">
        <w:rPr>
          <w:sz w:val="26"/>
          <w:szCs w:val="26"/>
        </w:rPr>
        <w:t>.)</w:t>
      </w:r>
      <w:r w:rsidR="003F4141">
        <w:rPr>
          <w:sz w:val="26"/>
          <w:szCs w:val="26"/>
        </w:rPr>
        <w:t xml:space="preserve"> </w:t>
      </w:r>
      <w:r w:rsidR="003F4141" w:rsidRPr="002E4E6F">
        <w:rPr>
          <w:sz w:val="26"/>
          <w:szCs w:val="26"/>
        </w:rPr>
        <w:t xml:space="preserve">в срок до </w:t>
      </w:r>
      <w:r w:rsidR="003F4141">
        <w:rPr>
          <w:sz w:val="26"/>
          <w:szCs w:val="26"/>
        </w:rPr>
        <w:t>01.0</w:t>
      </w:r>
      <w:r w:rsidR="0003547D">
        <w:rPr>
          <w:sz w:val="26"/>
          <w:szCs w:val="26"/>
        </w:rPr>
        <w:t>7</w:t>
      </w:r>
      <w:r w:rsidR="003F4141" w:rsidRPr="002E4E6F">
        <w:rPr>
          <w:sz w:val="26"/>
          <w:szCs w:val="26"/>
        </w:rPr>
        <w:t>.201</w:t>
      </w:r>
      <w:r w:rsidR="003F4141">
        <w:rPr>
          <w:sz w:val="26"/>
          <w:szCs w:val="26"/>
        </w:rPr>
        <w:t>7</w:t>
      </w:r>
      <w:r w:rsidRPr="00D20B50">
        <w:rPr>
          <w:sz w:val="26"/>
          <w:szCs w:val="26"/>
        </w:rPr>
        <w:t>:</w:t>
      </w:r>
    </w:p>
    <w:p w:rsidR="003C330F" w:rsidRPr="00D20B50" w:rsidRDefault="00F73107" w:rsidP="002E7E54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2500">
        <w:rPr>
          <w:sz w:val="26"/>
          <w:szCs w:val="26"/>
        </w:rPr>
        <w:t>8</w:t>
      </w:r>
      <w:r w:rsidR="002E7E54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Провести инвентаризацию обязательств </w:t>
      </w:r>
      <w:r w:rsidR="003F4141">
        <w:rPr>
          <w:color w:val="000000"/>
          <w:sz w:val="26"/>
          <w:szCs w:val="26"/>
        </w:rPr>
        <w:t xml:space="preserve">МКДОУ </w:t>
      </w:r>
      <w:proofErr w:type="spellStart"/>
      <w:r w:rsidR="003F4141">
        <w:rPr>
          <w:color w:val="000000"/>
          <w:sz w:val="26"/>
          <w:szCs w:val="26"/>
        </w:rPr>
        <w:t>Цацинского</w:t>
      </w:r>
      <w:proofErr w:type="spellEnd"/>
      <w:r w:rsidR="003F4141">
        <w:rPr>
          <w:color w:val="000000"/>
          <w:sz w:val="26"/>
          <w:szCs w:val="26"/>
        </w:rPr>
        <w:t xml:space="preserve"> д/с        </w:t>
      </w:r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3C330F" w:rsidRPr="00D20B50">
        <w:rPr>
          <w:sz w:val="26"/>
          <w:szCs w:val="26"/>
        </w:rPr>
        <w:t>с</w:t>
      </w:r>
      <w:proofErr w:type="spellEnd"/>
      <w:proofErr w:type="gramEnd"/>
      <w:r w:rsidR="003C330F" w:rsidRPr="00D20B50">
        <w:rPr>
          <w:sz w:val="26"/>
          <w:szCs w:val="26"/>
        </w:rPr>
        <w:t xml:space="preserve"> составлением списка кредиторов</w:t>
      </w:r>
      <w:r w:rsidR="00A57A04">
        <w:rPr>
          <w:sz w:val="26"/>
          <w:szCs w:val="26"/>
        </w:rPr>
        <w:t>.</w:t>
      </w:r>
    </w:p>
    <w:p w:rsidR="003C330F" w:rsidRPr="00D20B50" w:rsidRDefault="00F73107" w:rsidP="002E7E54">
      <w:pPr>
        <w:pStyle w:val="1"/>
        <w:shd w:val="clear" w:color="auto" w:fill="auto"/>
        <w:tabs>
          <w:tab w:val="left" w:pos="1297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2500">
        <w:rPr>
          <w:sz w:val="26"/>
          <w:szCs w:val="26"/>
        </w:rPr>
        <w:t>8</w:t>
      </w:r>
      <w:r w:rsidR="002E7E54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Провести инвентаризацию активов и обязательств </w:t>
      </w:r>
      <w:r w:rsidR="003F4141">
        <w:rPr>
          <w:color w:val="000000"/>
          <w:sz w:val="26"/>
          <w:szCs w:val="26"/>
        </w:rPr>
        <w:t xml:space="preserve">МКДОУ </w:t>
      </w:r>
      <w:proofErr w:type="spellStart"/>
      <w:r w:rsidR="003F4141">
        <w:rPr>
          <w:color w:val="000000"/>
          <w:sz w:val="26"/>
          <w:szCs w:val="26"/>
        </w:rPr>
        <w:t>Цацинского</w:t>
      </w:r>
      <w:proofErr w:type="spellEnd"/>
      <w:r w:rsidR="003F4141">
        <w:rPr>
          <w:color w:val="000000"/>
          <w:sz w:val="26"/>
          <w:szCs w:val="26"/>
        </w:rPr>
        <w:t xml:space="preserve"> д/</w:t>
      </w:r>
      <w:proofErr w:type="gramStart"/>
      <w:r w:rsidR="003F4141">
        <w:rPr>
          <w:color w:val="000000"/>
          <w:sz w:val="26"/>
          <w:szCs w:val="26"/>
        </w:rPr>
        <w:t>с</w:t>
      </w:r>
      <w:proofErr w:type="gramEnd"/>
      <w:r w:rsidR="003F4141">
        <w:rPr>
          <w:sz w:val="26"/>
          <w:szCs w:val="26"/>
        </w:rPr>
        <w:t xml:space="preserve"> </w:t>
      </w:r>
      <w:proofErr w:type="gramStart"/>
      <w:r w:rsidR="003C330F" w:rsidRPr="00D20B50">
        <w:rPr>
          <w:sz w:val="26"/>
          <w:szCs w:val="26"/>
        </w:rPr>
        <w:t>для</w:t>
      </w:r>
      <w:proofErr w:type="gramEnd"/>
      <w:r w:rsidR="003C330F" w:rsidRPr="00D20B50">
        <w:rPr>
          <w:sz w:val="26"/>
          <w:szCs w:val="26"/>
        </w:rPr>
        <w:t xml:space="preserve"> составления передаточн</w:t>
      </w:r>
      <w:r w:rsidR="00610B29">
        <w:rPr>
          <w:sz w:val="26"/>
          <w:szCs w:val="26"/>
        </w:rPr>
        <w:t xml:space="preserve">ых </w:t>
      </w:r>
      <w:r w:rsidR="003C330F" w:rsidRPr="00D20B50">
        <w:rPr>
          <w:sz w:val="26"/>
          <w:szCs w:val="26"/>
        </w:rPr>
        <w:t>акт</w:t>
      </w:r>
      <w:r w:rsidR="00610B29">
        <w:rPr>
          <w:sz w:val="26"/>
          <w:szCs w:val="26"/>
        </w:rPr>
        <w:t>ов</w:t>
      </w:r>
      <w:r w:rsidR="003C330F" w:rsidRPr="00D20B50">
        <w:rPr>
          <w:sz w:val="26"/>
          <w:szCs w:val="26"/>
        </w:rPr>
        <w:t>.</w:t>
      </w:r>
    </w:p>
    <w:p w:rsidR="002E4E6F" w:rsidRDefault="00F73107" w:rsidP="002E7E54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2500">
        <w:rPr>
          <w:sz w:val="26"/>
          <w:szCs w:val="26"/>
        </w:rPr>
        <w:t>8</w:t>
      </w:r>
      <w:r w:rsidR="002E7E54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="003C330F" w:rsidRPr="00D46019">
        <w:rPr>
          <w:sz w:val="26"/>
          <w:szCs w:val="26"/>
        </w:rPr>
        <w:t xml:space="preserve">Представить </w:t>
      </w:r>
      <w:r w:rsidR="00A721F8">
        <w:rPr>
          <w:sz w:val="26"/>
          <w:szCs w:val="26"/>
        </w:rPr>
        <w:t>в о</w:t>
      </w:r>
      <w:r w:rsidR="00A721F8" w:rsidRPr="008A3957">
        <w:rPr>
          <w:sz w:val="26"/>
          <w:szCs w:val="26"/>
        </w:rPr>
        <w:t xml:space="preserve">тдел бюджетно-финансовой политики администрации </w:t>
      </w:r>
      <w:r w:rsidR="003C330F" w:rsidRPr="00D46019">
        <w:rPr>
          <w:sz w:val="26"/>
          <w:szCs w:val="26"/>
        </w:rPr>
        <w:t>Светлоярского муниципального района передаточный акт, содержащий сведения о правопреемстве по всем обязательствам в отношении всех кредиторов и должников</w:t>
      </w:r>
      <w:r>
        <w:rPr>
          <w:sz w:val="26"/>
          <w:szCs w:val="26"/>
        </w:rPr>
        <w:t xml:space="preserve"> </w:t>
      </w:r>
      <w:r w:rsidR="003F4141">
        <w:rPr>
          <w:color w:val="000000"/>
          <w:sz w:val="26"/>
          <w:szCs w:val="26"/>
        </w:rPr>
        <w:t xml:space="preserve">МКДОУ </w:t>
      </w:r>
      <w:proofErr w:type="spellStart"/>
      <w:r w:rsidR="003F4141">
        <w:rPr>
          <w:color w:val="000000"/>
          <w:sz w:val="26"/>
          <w:szCs w:val="26"/>
        </w:rPr>
        <w:t>Цацинского</w:t>
      </w:r>
      <w:proofErr w:type="spellEnd"/>
      <w:r w:rsidR="003F4141">
        <w:rPr>
          <w:color w:val="000000"/>
          <w:sz w:val="26"/>
          <w:szCs w:val="26"/>
        </w:rPr>
        <w:t xml:space="preserve"> д/</w:t>
      </w:r>
      <w:proofErr w:type="gramStart"/>
      <w:r w:rsidR="003F4141">
        <w:rPr>
          <w:color w:val="000000"/>
          <w:sz w:val="26"/>
          <w:szCs w:val="26"/>
        </w:rPr>
        <w:t>с</w:t>
      </w:r>
      <w:proofErr w:type="gramEnd"/>
      <w:r w:rsidR="00A57A04" w:rsidRPr="00D46019">
        <w:rPr>
          <w:sz w:val="26"/>
          <w:szCs w:val="26"/>
        </w:rPr>
        <w:t xml:space="preserve">, </w:t>
      </w:r>
      <w:proofErr w:type="gramStart"/>
      <w:r w:rsidR="003C330F" w:rsidRPr="00D46019">
        <w:rPr>
          <w:sz w:val="26"/>
          <w:szCs w:val="26"/>
        </w:rPr>
        <w:t>передаче</w:t>
      </w:r>
      <w:proofErr w:type="gramEnd"/>
      <w:r w:rsidR="003C330F" w:rsidRPr="00D46019">
        <w:rPr>
          <w:sz w:val="26"/>
          <w:szCs w:val="26"/>
        </w:rPr>
        <w:t xml:space="preserve"> имущества, средств и всей </w:t>
      </w:r>
      <w:r w:rsidR="003C330F" w:rsidRPr="00D46019">
        <w:rPr>
          <w:sz w:val="26"/>
          <w:szCs w:val="26"/>
        </w:rPr>
        <w:lastRenderedPageBreak/>
        <w:t>документации по финансово-хозяйственной деятельности, включая первичные учетные бухгалтерские документы.</w:t>
      </w:r>
    </w:p>
    <w:p w:rsidR="003C330F" w:rsidRPr="002E4E6F" w:rsidRDefault="00F73107" w:rsidP="00D26875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2500">
        <w:rPr>
          <w:sz w:val="26"/>
          <w:szCs w:val="26"/>
        </w:rPr>
        <w:t>8</w:t>
      </w:r>
      <w:r w:rsidR="00D26875">
        <w:rPr>
          <w:sz w:val="26"/>
          <w:szCs w:val="26"/>
        </w:rPr>
        <w:t>.4</w:t>
      </w:r>
      <w:r w:rsidR="00A124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330F" w:rsidRPr="002E4E6F">
        <w:rPr>
          <w:sz w:val="26"/>
          <w:szCs w:val="26"/>
        </w:rPr>
        <w:t xml:space="preserve">Осуществить фактическую передачу имущества </w:t>
      </w:r>
      <w:r w:rsidR="003F4141">
        <w:rPr>
          <w:color w:val="000000"/>
          <w:sz w:val="26"/>
          <w:szCs w:val="26"/>
        </w:rPr>
        <w:t xml:space="preserve">МКДОУ </w:t>
      </w:r>
      <w:proofErr w:type="spellStart"/>
      <w:r w:rsidR="003F4141">
        <w:rPr>
          <w:color w:val="000000"/>
          <w:sz w:val="26"/>
          <w:szCs w:val="26"/>
        </w:rPr>
        <w:t>Цацинского</w:t>
      </w:r>
      <w:proofErr w:type="spellEnd"/>
      <w:r w:rsidR="003F4141">
        <w:rPr>
          <w:color w:val="000000"/>
          <w:sz w:val="26"/>
          <w:szCs w:val="26"/>
        </w:rPr>
        <w:t xml:space="preserve"> д/</w:t>
      </w:r>
      <w:proofErr w:type="gramStart"/>
      <w:r w:rsidR="003F4141"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 w:rsidR="003F4141" w:rsidRPr="00D20B50">
        <w:rPr>
          <w:sz w:val="26"/>
          <w:szCs w:val="26"/>
        </w:rPr>
        <w:t>муниципально</w:t>
      </w:r>
      <w:r w:rsidR="003F4141">
        <w:rPr>
          <w:sz w:val="26"/>
          <w:szCs w:val="26"/>
        </w:rPr>
        <w:t>му</w:t>
      </w:r>
      <w:proofErr w:type="gramEnd"/>
      <w:r w:rsidR="003F4141">
        <w:rPr>
          <w:sz w:val="26"/>
          <w:szCs w:val="26"/>
        </w:rPr>
        <w:t xml:space="preserve"> </w:t>
      </w:r>
      <w:r w:rsidR="003F4141" w:rsidRPr="00D20B50">
        <w:rPr>
          <w:sz w:val="26"/>
          <w:szCs w:val="26"/>
        </w:rPr>
        <w:t>каз</w:t>
      </w:r>
      <w:r w:rsidR="003F4141">
        <w:rPr>
          <w:sz w:val="26"/>
          <w:szCs w:val="26"/>
        </w:rPr>
        <w:t>ё</w:t>
      </w:r>
      <w:r w:rsidR="003F4141" w:rsidRPr="00D20B50">
        <w:rPr>
          <w:sz w:val="26"/>
          <w:szCs w:val="26"/>
        </w:rPr>
        <w:t>нно</w:t>
      </w:r>
      <w:r w:rsidR="003F4141">
        <w:rPr>
          <w:sz w:val="26"/>
          <w:szCs w:val="26"/>
        </w:rPr>
        <w:t>му обще</w:t>
      </w:r>
      <w:r w:rsidR="003F4141" w:rsidRPr="00D20B50">
        <w:rPr>
          <w:sz w:val="26"/>
          <w:szCs w:val="26"/>
        </w:rPr>
        <w:t>образовательно</w:t>
      </w:r>
      <w:r w:rsidR="003F4141">
        <w:rPr>
          <w:sz w:val="26"/>
          <w:szCs w:val="26"/>
        </w:rPr>
        <w:t xml:space="preserve">му </w:t>
      </w:r>
      <w:r w:rsidR="003F4141" w:rsidRPr="00D20B50">
        <w:rPr>
          <w:sz w:val="26"/>
          <w:szCs w:val="26"/>
        </w:rPr>
        <w:t>учреждени</w:t>
      </w:r>
      <w:r w:rsidR="003F4141">
        <w:rPr>
          <w:sz w:val="26"/>
          <w:szCs w:val="26"/>
        </w:rPr>
        <w:t>ю «</w:t>
      </w:r>
      <w:proofErr w:type="spellStart"/>
      <w:r w:rsidR="003F4141">
        <w:rPr>
          <w:sz w:val="26"/>
          <w:szCs w:val="26"/>
        </w:rPr>
        <w:t>Цацинская</w:t>
      </w:r>
      <w:proofErr w:type="spellEnd"/>
      <w:r w:rsidR="003F4141">
        <w:rPr>
          <w:sz w:val="26"/>
          <w:szCs w:val="26"/>
        </w:rPr>
        <w:t xml:space="preserve">  средняя </w:t>
      </w:r>
      <w:r w:rsidR="003F4141" w:rsidRPr="00D20B50">
        <w:rPr>
          <w:sz w:val="26"/>
          <w:szCs w:val="26"/>
        </w:rPr>
        <w:t>школ</w:t>
      </w:r>
      <w:r w:rsidR="003F4141">
        <w:rPr>
          <w:sz w:val="26"/>
          <w:szCs w:val="26"/>
        </w:rPr>
        <w:t xml:space="preserve">а» </w:t>
      </w:r>
      <w:r w:rsidR="003F4141" w:rsidRPr="00D20B50">
        <w:rPr>
          <w:sz w:val="26"/>
          <w:szCs w:val="26"/>
        </w:rPr>
        <w:t>Светлоярского муниципального района Волгоградской области</w:t>
      </w:r>
      <w:r w:rsidR="003C330F" w:rsidRPr="002E4E6F">
        <w:rPr>
          <w:sz w:val="26"/>
          <w:szCs w:val="26"/>
        </w:rPr>
        <w:t>.</w:t>
      </w:r>
    </w:p>
    <w:p w:rsidR="00D46019" w:rsidRPr="00D46019" w:rsidRDefault="00D46019" w:rsidP="00D46019">
      <w:pPr>
        <w:pStyle w:val="1"/>
        <w:shd w:val="clear" w:color="auto" w:fill="auto"/>
        <w:tabs>
          <w:tab w:val="left" w:pos="1360"/>
        </w:tabs>
        <w:spacing w:before="0" w:after="0" w:line="240" w:lineRule="auto"/>
        <w:ind w:left="720"/>
        <w:jc w:val="both"/>
        <w:rPr>
          <w:sz w:val="26"/>
          <w:szCs w:val="26"/>
        </w:rPr>
      </w:pPr>
    </w:p>
    <w:p w:rsidR="00CD10ED" w:rsidRDefault="00F73107" w:rsidP="00CD10ED">
      <w:pPr>
        <w:pStyle w:val="1"/>
        <w:shd w:val="clear" w:color="auto" w:fill="auto"/>
        <w:tabs>
          <w:tab w:val="left" w:pos="116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2500">
        <w:rPr>
          <w:sz w:val="26"/>
          <w:szCs w:val="26"/>
        </w:rPr>
        <w:t>9</w:t>
      </w:r>
      <w:r w:rsidR="00D26875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r w:rsidR="003C330F" w:rsidRPr="00CE3C3E">
        <w:rPr>
          <w:sz w:val="26"/>
          <w:szCs w:val="26"/>
        </w:rPr>
        <w:t>(</w:t>
      </w:r>
      <w:r w:rsidR="005500AB">
        <w:rPr>
          <w:sz w:val="26"/>
          <w:szCs w:val="26"/>
        </w:rPr>
        <w:t>Попова Л.Н.)</w:t>
      </w:r>
      <w:r>
        <w:rPr>
          <w:sz w:val="26"/>
          <w:szCs w:val="26"/>
        </w:rPr>
        <w:t xml:space="preserve"> </w:t>
      </w:r>
      <w:r w:rsidR="00563334">
        <w:rPr>
          <w:sz w:val="26"/>
          <w:szCs w:val="26"/>
        </w:rPr>
        <w:t>уведомить руководителей</w:t>
      </w:r>
      <w:r>
        <w:rPr>
          <w:sz w:val="26"/>
          <w:szCs w:val="26"/>
        </w:rPr>
        <w:t xml:space="preserve"> </w:t>
      </w:r>
      <w:r w:rsidR="0003547D">
        <w:rPr>
          <w:sz w:val="26"/>
          <w:szCs w:val="26"/>
        </w:rPr>
        <w:t>МКОУ «</w:t>
      </w:r>
      <w:proofErr w:type="spellStart"/>
      <w:r w:rsidR="0003547D">
        <w:rPr>
          <w:sz w:val="26"/>
          <w:szCs w:val="26"/>
        </w:rPr>
        <w:t>Цацинская</w:t>
      </w:r>
      <w:proofErr w:type="spellEnd"/>
      <w:r w:rsidR="0003547D">
        <w:rPr>
          <w:sz w:val="26"/>
          <w:szCs w:val="26"/>
        </w:rPr>
        <w:t xml:space="preserve"> СШ» </w:t>
      </w:r>
      <w:r w:rsidR="00CD10ED">
        <w:rPr>
          <w:sz w:val="26"/>
          <w:szCs w:val="26"/>
        </w:rPr>
        <w:t xml:space="preserve">           </w:t>
      </w:r>
      <w:r w:rsidR="00171E7B">
        <w:rPr>
          <w:sz w:val="26"/>
          <w:szCs w:val="26"/>
        </w:rPr>
        <w:t>(</w:t>
      </w:r>
      <w:r w:rsidR="0003547D">
        <w:rPr>
          <w:sz w:val="26"/>
          <w:szCs w:val="26"/>
        </w:rPr>
        <w:t>Карнаухова Т.Г.</w:t>
      </w:r>
      <w:r w:rsidR="00171E7B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3F4141">
        <w:rPr>
          <w:color w:val="000000"/>
          <w:sz w:val="26"/>
          <w:szCs w:val="26"/>
        </w:rPr>
        <w:t xml:space="preserve">МКДОУ </w:t>
      </w:r>
      <w:proofErr w:type="spellStart"/>
      <w:r w:rsidR="003F4141">
        <w:rPr>
          <w:color w:val="000000"/>
          <w:sz w:val="26"/>
          <w:szCs w:val="26"/>
        </w:rPr>
        <w:t>Цацинского</w:t>
      </w:r>
      <w:proofErr w:type="spellEnd"/>
      <w:r w:rsidR="003F4141">
        <w:rPr>
          <w:color w:val="000000"/>
          <w:sz w:val="26"/>
          <w:szCs w:val="26"/>
        </w:rPr>
        <w:t xml:space="preserve"> д/с</w:t>
      </w:r>
      <w:r w:rsidR="003F4141">
        <w:rPr>
          <w:sz w:val="26"/>
          <w:szCs w:val="26"/>
        </w:rPr>
        <w:t xml:space="preserve"> </w:t>
      </w:r>
      <w:r w:rsidR="00171E7B">
        <w:rPr>
          <w:sz w:val="26"/>
          <w:szCs w:val="26"/>
        </w:rPr>
        <w:t>(</w:t>
      </w:r>
      <w:r w:rsidR="003F4141">
        <w:rPr>
          <w:sz w:val="26"/>
          <w:szCs w:val="26"/>
        </w:rPr>
        <w:t>Глушенко Е.Г</w:t>
      </w:r>
      <w:r w:rsidR="00171E7B">
        <w:rPr>
          <w:sz w:val="26"/>
          <w:szCs w:val="26"/>
        </w:rPr>
        <w:t>.)</w:t>
      </w:r>
      <w:r>
        <w:rPr>
          <w:sz w:val="26"/>
          <w:szCs w:val="26"/>
        </w:rPr>
        <w:t xml:space="preserve"> </w:t>
      </w:r>
      <w:r w:rsidR="00171E7B">
        <w:rPr>
          <w:sz w:val="26"/>
          <w:szCs w:val="26"/>
        </w:rPr>
        <w:t xml:space="preserve">о </w:t>
      </w:r>
      <w:r w:rsidR="003C330F" w:rsidRPr="00D20B50">
        <w:rPr>
          <w:sz w:val="26"/>
          <w:szCs w:val="26"/>
        </w:rPr>
        <w:t xml:space="preserve">реорганизации </w:t>
      </w:r>
      <w:r w:rsidR="00BD248B" w:rsidRPr="008A3957">
        <w:rPr>
          <w:sz w:val="26"/>
          <w:szCs w:val="26"/>
        </w:rPr>
        <w:t>муниципальн</w:t>
      </w:r>
      <w:r w:rsidR="00BD248B">
        <w:rPr>
          <w:sz w:val="26"/>
          <w:szCs w:val="26"/>
        </w:rPr>
        <w:t>ых</w:t>
      </w:r>
      <w:r w:rsidR="00BD248B" w:rsidRPr="008A3957">
        <w:rPr>
          <w:sz w:val="26"/>
          <w:szCs w:val="26"/>
        </w:rPr>
        <w:t xml:space="preserve"> образовательн</w:t>
      </w:r>
      <w:r w:rsidR="00BD248B">
        <w:rPr>
          <w:sz w:val="26"/>
          <w:szCs w:val="26"/>
        </w:rPr>
        <w:t>ых</w:t>
      </w:r>
      <w:r w:rsidR="00BD248B" w:rsidRPr="008A3957">
        <w:rPr>
          <w:sz w:val="26"/>
          <w:szCs w:val="26"/>
        </w:rPr>
        <w:t xml:space="preserve"> учреждени</w:t>
      </w:r>
      <w:r w:rsidR="00BD248B">
        <w:rPr>
          <w:sz w:val="26"/>
          <w:szCs w:val="26"/>
        </w:rPr>
        <w:t>й</w:t>
      </w:r>
      <w:r w:rsidR="00414061">
        <w:rPr>
          <w:sz w:val="26"/>
          <w:szCs w:val="26"/>
        </w:rPr>
        <w:t xml:space="preserve"> </w:t>
      </w:r>
      <w:r w:rsidR="00CD10ED" w:rsidRPr="00CD10ED">
        <w:rPr>
          <w:sz w:val="26"/>
          <w:szCs w:val="26"/>
        </w:rPr>
        <w:t>в соответствии с трудовым законодательством.</w:t>
      </w:r>
    </w:p>
    <w:p w:rsidR="00D46019" w:rsidRPr="00CE3C3E" w:rsidRDefault="00D46019" w:rsidP="00CE3C3E">
      <w:pPr>
        <w:rPr>
          <w:sz w:val="26"/>
          <w:szCs w:val="26"/>
        </w:rPr>
      </w:pPr>
    </w:p>
    <w:p w:rsidR="0095443D" w:rsidRDefault="00F73107" w:rsidP="0095443D">
      <w:pPr>
        <w:pStyle w:val="1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2500">
        <w:rPr>
          <w:sz w:val="26"/>
          <w:szCs w:val="26"/>
        </w:rPr>
        <w:t>10</w:t>
      </w:r>
      <w:r w:rsidR="0095443D">
        <w:rPr>
          <w:sz w:val="26"/>
          <w:szCs w:val="26"/>
        </w:rPr>
        <w:t xml:space="preserve">. Юридическому отделу </w:t>
      </w:r>
      <w:r w:rsidR="0095443D" w:rsidRPr="00D20B50">
        <w:rPr>
          <w:sz w:val="26"/>
          <w:szCs w:val="26"/>
        </w:rPr>
        <w:t xml:space="preserve">администрации Светлоярского муниципального района </w:t>
      </w:r>
      <w:r w:rsidR="0095443D">
        <w:rPr>
          <w:sz w:val="26"/>
          <w:szCs w:val="26"/>
        </w:rPr>
        <w:t>(</w:t>
      </w:r>
      <w:r w:rsidR="0003547D">
        <w:rPr>
          <w:sz w:val="26"/>
          <w:szCs w:val="26"/>
        </w:rPr>
        <w:t>Селезнева Л.В</w:t>
      </w:r>
      <w:r w:rsidR="0095443D">
        <w:rPr>
          <w:sz w:val="26"/>
          <w:szCs w:val="26"/>
        </w:rPr>
        <w:t xml:space="preserve">.) </w:t>
      </w:r>
      <w:r w:rsidR="002C3150">
        <w:rPr>
          <w:sz w:val="26"/>
          <w:szCs w:val="26"/>
        </w:rPr>
        <w:t xml:space="preserve">в срок до 01.07.2017 </w:t>
      </w:r>
      <w:r w:rsidR="0095443D" w:rsidRPr="00D20B50">
        <w:rPr>
          <w:sz w:val="26"/>
          <w:szCs w:val="26"/>
        </w:rPr>
        <w:t xml:space="preserve">подготовить Устав (в новой редакции) </w:t>
      </w:r>
      <w:r w:rsidR="00AA5E58">
        <w:rPr>
          <w:sz w:val="26"/>
          <w:szCs w:val="26"/>
        </w:rPr>
        <w:t xml:space="preserve">МКОУ </w:t>
      </w:r>
      <w:r w:rsidR="0003547D">
        <w:rPr>
          <w:sz w:val="26"/>
          <w:szCs w:val="26"/>
        </w:rPr>
        <w:t>«</w:t>
      </w:r>
      <w:proofErr w:type="spellStart"/>
      <w:r w:rsidR="0003547D">
        <w:rPr>
          <w:sz w:val="26"/>
          <w:szCs w:val="26"/>
        </w:rPr>
        <w:t>Цацинская</w:t>
      </w:r>
      <w:proofErr w:type="spellEnd"/>
      <w:r w:rsidR="0003547D">
        <w:rPr>
          <w:sz w:val="26"/>
          <w:szCs w:val="26"/>
        </w:rPr>
        <w:t xml:space="preserve"> СШ» </w:t>
      </w:r>
      <w:r w:rsidR="0095443D" w:rsidRPr="00D20B50">
        <w:rPr>
          <w:sz w:val="26"/>
          <w:szCs w:val="26"/>
        </w:rPr>
        <w:t xml:space="preserve">и обеспечить правовое сопровождение мероприятий по реорганизации </w:t>
      </w:r>
      <w:r w:rsidR="0095443D" w:rsidRPr="008A3957">
        <w:rPr>
          <w:sz w:val="26"/>
          <w:szCs w:val="26"/>
        </w:rPr>
        <w:t>муниципальн</w:t>
      </w:r>
      <w:r w:rsidR="0095443D">
        <w:rPr>
          <w:sz w:val="26"/>
          <w:szCs w:val="26"/>
        </w:rPr>
        <w:t>ых</w:t>
      </w:r>
      <w:r w:rsidR="0095443D" w:rsidRPr="008A3957">
        <w:rPr>
          <w:sz w:val="26"/>
          <w:szCs w:val="26"/>
        </w:rPr>
        <w:t xml:space="preserve"> образовательн</w:t>
      </w:r>
      <w:r w:rsidR="0095443D">
        <w:rPr>
          <w:sz w:val="26"/>
          <w:szCs w:val="26"/>
        </w:rPr>
        <w:t>ых</w:t>
      </w:r>
      <w:r w:rsidR="0095443D" w:rsidRPr="008A3957">
        <w:rPr>
          <w:sz w:val="26"/>
          <w:szCs w:val="26"/>
        </w:rPr>
        <w:t xml:space="preserve"> учреждени</w:t>
      </w:r>
      <w:r w:rsidR="0095443D">
        <w:rPr>
          <w:sz w:val="26"/>
          <w:szCs w:val="26"/>
        </w:rPr>
        <w:t>й</w:t>
      </w:r>
      <w:r w:rsidR="00AF1350">
        <w:rPr>
          <w:sz w:val="26"/>
          <w:szCs w:val="26"/>
        </w:rPr>
        <w:t>.</w:t>
      </w:r>
    </w:p>
    <w:p w:rsidR="0095443D" w:rsidRDefault="0095443D" w:rsidP="00210327">
      <w:pPr>
        <w:pStyle w:val="1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6"/>
          <w:szCs w:val="26"/>
        </w:rPr>
      </w:pPr>
    </w:p>
    <w:p w:rsidR="00AF1350" w:rsidRDefault="00F73107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702500">
        <w:rPr>
          <w:sz w:val="26"/>
          <w:szCs w:val="26"/>
        </w:rPr>
        <w:t>1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Руководителю </w:t>
      </w:r>
      <w:r w:rsidR="002C3150">
        <w:rPr>
          <w:sz w:val="26"/>
          <w:szCs w:val="26"/>
        </w:rPr>
        <w:t>МКОУ «</w:t>
      </w:r>
      <w:proofErr w:type="spellStart"/>
      <w:r w:rsidR="002C3150">
        <w:rPr>
          <w:sz w:val="26"/>
          <w:szCs w:val="26"/>
        </w:rPr>
        <w:t>Цацинская</w:t>
      </w:r>
      <w:proofErr w:type="spellEnd"/>
      <w:r w:rsidR="002C3150">
        <w:rPr>
          <w:sz w:val="26"/>
          <w:szCs w:val="26"/>
        </w:rPr>
        <w:t xml:space="preserve"> СШ» </w:t>
      </w:r>
      <w:r w:rsidR="003C330F" w:rsidRPr="00D20B50">
        <w:rPr>
          <w:sz w:val="26"/>
          <w:szCs w:val="26"/>
        </w:rPr>
        <w:t>(</w:t>
      </w:r>
      <w:r w:rsidR="002C3150">
        <w:rPr>
          <w:sz w:val="26"/>
          <w:szCs w:val="26"/>
        </w:rPr>
        <w:t>Карнаухова Т.Г</w:t>
      </w:r>
      <w:r w:rsidR="008A491F">
        <w:rPr>
          <w:sz w:val="26"/>
          <w:szCs w:val="26"/>
        </w:rPr>
        <w:t>.)</w:t>
      </w:r>
      <w:r w:rsidR="003C330F" w:rsidRPr="00D20B50">
        <w:rPr>
          <w:sz w:val="26"/>
          <w:szCs w:val="26"/>
        </w:rPr>
        <w:t xml:space="preserve"> провести регистрацию Устава </w:t>
      </w:r>
      <w:r w:rsidR="002C3150">
        <w:rPr>
          <w:sz w:val="26"/>
          <w:szCs w:val="26"/>
        </w:rPr>
        <w:t>МКОУ «</w:t>
      </w:r>
      <w:proofErr w:type="spellStart"/>
      <w:r w:rsidR="002C3150">
        <w:rPr>
          <w:sz w:val="26"/>
          <w:szCs w:val="26"/>
        </w:rPr>
        <w:t>Цацинская</w:t>
      </w:r>
      <w:proofErr w:type="spellEnd"/>
      <w:r w:rsidR="002C3150">
        <w:rPr>
          <w:sz w:val="26"/>
          <w:szCs w:val="26"/>
        </w:rPr>
        <w:t xml:space="preserve"> СШ» </w:t>
      </w:r>
      <w:r w:rsidR="003C330F" w:rsidRPr="00D20B50">
        <w:rPr>
          <w:sz w:val="26"/>
          <w:szCs w:val="26"/>
        </w:rPr>
        <w:t>(в новой редакции) в установле</w:t>
      </w:r>
      <w:r w:rsidR="00B06C43">
        <w:rPr>
          <w:sz w:val="26"/>
          <w:szCs w:val="26"/>
        </w:rPr>
        <w:t>нном порядке в налоговом органе</w:t>
      </w:r>
      <w:r w:rsidR="00AF1350">
        <w:rPr>
          <w:sz w:val="26"/>
          <w:szCs w:val="26"/>
        </w:rPr>
        <w:t>.</w:t>
      </w:r>
    </w:p>
    <w:p w:rsidR="00AF1350" w:rsidRDefault="00AF1350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Default="00F73107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702500">
        <w:rPr>
          <w:sz w:val="26"/>
          <w:szCs w:val="26"/>
        </w:rPr>
        <w:t>2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Считать </w:t>
      </w:r>
      <w:r w:rsidR="002C3150">
        <w:rPr>
          <w:sz w:val="26"/>
          <w:szCs w:val="26"/>
        </w:rPr>
        <w:t>МКОУ «</w:t>
      </w:r>
      <w:proofErr w:type="spellStart"/>
      <w:r w:rsidR="002C3150">
        <w:rPr>
          <w:sz w:val="26"/>
          <w:szCs w:val="26"/>
        </w:rPr>
        <w:t>Цацинская</w:t>
      </w:r>
      <w:proofErr w:type="spellEnd"/>
      <w:r w:rsidR="002C3150">
        <w:rPr>
          <w:sz w:val="26"/>
          <w:szCs w:val="26"/>
        </w:rPr>
        <w:t xml:space="preserve"> СШ» </w:t>
      </w:r>
      <w:proofErr w:type="gramStart"/>
      <w:r w:rsidR="003C330F" w:rsidRPr="00D20B50">
        <w:rPr>
          <w:sz w:val="26"/>
          <w:szCs w:val="26"/>
        </w:rPr>
        <w:t>реорганизованным</w:t>
      </w:r>
      <w:proofErr w:type="gramEnd"/>
      <w:r w:rsidR="003C330F" w:rsidRPr="00D20B50">
        <w:rPr>
          <w:sz w:val="26"/>
          <w:szCs w:val="26"/>
        </w:rPr>
        <w:t xml:space="preserve"> в форме присоединения </w:t>
      </w:r>
      <w:r w:rsidR="002C3150">
        <w:rPr>
          <w:color w:val="000000"/>
          <w:sz w:val="26"/>
          <w:szCs w:val="26"/>
        </w:rPr>
        <w:t xml:space="preserve">МКДОУ </w:t>
      </w:r>
      <w:proofErr w:type="spellStart"/>
      <w:r w:rsidR="002C3150">
        <w:rPr>
          <w:color w:val="000000"/>
          <w:sz w:val="26"/>
          <w:szCs w:val="26"/>
        </w:rPr>
        <w:t>Цацинского</w:t>
      </w:r>
      <w:proofErr w:type="spellEnd"/>
      <w:r w:rsidR="002C3150">
        <w:rPr>
          <w:color w:val="000000"/>
          <w:sz w:val="26"/>
          <w:szCs w:val="26"/>
        </w:rPr>
        <w:t xml:space="preserve"> д/с</w:t>
      </w:r>
      <w:r w:rsidR="002C31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к </w:t>
      </w:r>
      <w:r w:rsidR="002C3150">
        <w:rPr>
          <w:sz w:val="26"/>
          <w:szCs w:val="26"/>
        </w:rPr>
        <w:t>МКОУ «</w:t>
      </w:r>
      <w:proofErr w:type="spellStart"/>
      <w:r w:rsidR="002C3150">
        <w:rPr>
          <w:sz w:val="26"/>
          <w:szCs w:val="26"/>
        </w:rPr>
        <w:t>Цацинская</w:t>
      </w:r>
      <w:proofErr w:type="spellEnd"/>
      <w:r w:rsidR="002C3150">
        <w:rPr>
          <w:sz w:val="26"/>
          <w:szCs w:val="26"/>
        </w:rPr>
        <w:t xml:space="preserve"> СШ» </w:t>
      </w:r>
      <w:r w:rsidR="003C330F" w:rsidRPr="00D20B50">
        <w:rPr>
          <w:sz w:val="26"/>
          <w:szCs w:val="26"/>
        </w:rPr>
        <w:t xml:space="preserve">с момента внесения в единый государственный реестр юридических лиц сведений о прекращении деятельности </w:t>
      </w:r>
      <w:r w:rsidR="0021763C">
        <w:rPr>
          <w:sz w:val="26"/>
          <w:szCs w:val="26"/>
        </w:rPr>
        <w:t>присоединенного учреждения.</w:t>
      </w:r>
    </w:p>
    <w:p w:rsidR="00A721F8" w:rsidRDefault="00A721F8" w:rsidP="00A721F8">
      <w:pPr>
        <w:pStyle w:val="a5"/>
        <w:rPr>
          <w:sz w:val="26"/>
          <w:szCs w:val="26"/>
        </w:rPr>
      </w:pPr>
    </w:p>
    <w:p w:rsidR="00A721F8" w:rsidRPr="00210327" w:rsidRDefault="00F73107" w:rsidP="002103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702500">
        <w:rPr>
          <w:sz w:val="26"/>
          <w:szCs w:val="26"/>
        </w:rPr>
        <w:t>3</w:t>
      </w:r>
      <w:r w:rsidR="00210327">
        <w:rPr>
          <w:sz w:val="26"/>
          <w:szCs w:val="26"/>
        </w:rPr>
        <w:t xml:space="preserve">. </w:t>
      </w:r>
      <w:r w:rsidR="002C3150" w:rsidRPr="00D20B50">
        <w:rPr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r w:rsidR="002C3150" w:rsidRPr="00CE3C3E">
        <w:rPr>
          <w:sz w:val="26"/>
          <w:szCs w:val="26"/>
        </w:rPr>
        <w:t>(</w:t>
      </w:r>
      <w:r w:rsidR="002C3150">
        <w:rPr>
          <w:sz w:val="26"/>
          <w:szCs w:val="26"/>
        </w:rPr>
        <w:t xml:space="preserve">Сороколетова Е.В.) </w:t>
      </w:r>
      <w:proofErr w:type="gramStart"/>
      <w:r w:rsidR="00A721F8" w:rsidRPr="00210327">
        <w:rPr>
          <w:sz w:val="26"/>
          <w:szCs w:val="26"/>
        </w:rPr>
        <w:t>разместить</w:t>
      </w:r>
      <w:proofErr w:type="gramEnd"/>
      <w:r w:rsidR="00A721F8" w:rsidRPr="00210327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46019" w:rsidRDefault="00D46019" w:rsidP="00D46019">
      <w:pPr>
        <w:pStyle w:val="a5"/>
        <w:rPr>
          <w:sz w:val="26"/>
          <w:szCs w:val="26"/>
        </w:rPr>
      </w:pPr>
    </w:p>
    <w:p w:rsidR="003C330F" w:rsidRPr="00D20B50" w:rsidRDefault="00F73107" w:rsidP="00210327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702500">
        <w:rPr>
          <w:sz w:val="26"/>
          <w:szCs w:val="26"/>
        </w:rPr>
        <w:t>4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Бобиченко В.П.</w:t>
      </w: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154E3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sz w:val="26"/>
          <w:szCs w:val="26"/>
        </w:rPr>
      </w:pPr>
    </w:p>
    <w:p w:rsidR="003C330F" w:rsidRPr="00D20B50" w:rsidRDefault="00A94176" w:rsidP="00EC26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C330F" w:rsidRPr="00D20B50">
        <w:rPr>
          <w:sz w:val="26"/>
          <w:szCs w:val="26"/>
        </w:rPr>
        <w:t xml:space="preserve"> муниципального района      </w:t>
      </w:r>
      <w:r w:rsidR="00F73107">
        <w:rPr>
          <w:sz w:val="26"/>
          <w:szCs w:val="26"/>
        </w:rPr>
        <w:t xml:space="preserve">                                       </w:t>
      </w:r>
      <w:r w:rsidR="00EC2619">
        <w:rPr>
          <w:sz w:val="26"/>
          <w:szCs w:val="26"/>
        </w:rPr>
        <w:t xml:space="preserve">  </w:t>
      </w:r>
      <w:r w:rsidR="00F73107">
        <w:rPr>
          <w:sz w:val="26"/>
          <w:szCs w:val="26"/>
        </w:rPr>
        <w:t xml:space="preserve">          </w:t>
      </w:r>
      <w:r w:rsidR="003C330F" w:rsidRPr="00D20B50">
        <w:rPr>
          <w:sz w:val="26"/>
          <w:szCs w:val="26"/>
        </w:rPr>
        <w:t xml:space="preserve">      </w:t>
      </w:r>
      <w:r>
        <w:rPr>
          <w:sz w:val="26"/>
          <w:szCs w:val="26"/>
        </w:rPr>
        <w:t>Б.Б.</w:t>
      </w:r>
      <w:r w:rsidR="00EC2619">
        <w:rPr>
          <w:sz w:val="26"/>
          <w:szCs w:val="26"/>
        </w:rPr>
        <w:t xml:space="preserve"> </w:t>
      </w:r>
      <w:r>
        <w:rPr>
          <w:sz w:val="26"/>
          <w:szCs w:val="26"/>
        </w:rPr>
        <w:t>Коротков</w:t>
      </w:r>
    </w:p>
    <w:p w:rsidR="003C330F" w:rsidRPr="00D20B50" w:rsidRDefault="003C330F" w:rsidP="00154E39">
      <w:pPr>
        <w:pStyle w:val="30"/>
        <w:shd w:val="clear" w:color="auto" w:fill="auto"/>
        <w:spacing w:line="240" w:lineRule="auto"/>
        <w:ind w:left="1220"/>
        <w:rPr>
          <w:sz w:val="26"/>
          <w:szCs w:val="26"/>
        </w:rPr>
      </w:pPr>
    </w:p>
    <w:p w:rsidR="003C330F" w:rsidRPr="00D20B50" w:rsidRDefault="003C330F" w:rsidP="00154E39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sz w:val="26"/>
          <w:szCs w:val="26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F73107" w:rsidRDefault="00F73107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5A5760" w:rsidRDefault="005A576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C63888" w:rsidRDefault="00C63888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4B68DA" w:rsidRPr="00D20B50" w:rsidRDefault="002C3150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6"/>
          <w:szCs w:val="26"/>
        </w:rPr>
      </w:pPr>
      <w:r>
        <w:rPr>
          <w:sz w:val="20"/>
          <w:szCs w:val="20"/>
        </w:rPr>
        <w:t>Сухова С.Н.</w:t>
      </w:r>
      <w:r w:rsidR="003C330F" w:rsidRPr="008A3957">
        <w:rPr>
          <w:sz w:val="20"/>
          <w:szCs w:val="20"/>
        </w:rPr>
        <w:tab/>
      </w:r>
    </w:p>
    <w:sectPr w:rsidR="004B68DA" w:rsidRPr="00D20B50" w:rsidSect="00C63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2B"/>
    <w:multiLevelType w:val="hybridMultilevel"/>
    <w:tmpl w:val="3084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F7"/>
    <w:multiLevelType w:val="multilevel"/>
    <w:tmpl w:val="DC02DB5C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4E1000C7"/>
    <w:multiLevelType w:val="hybridMultilevel"/>
    <w:tmpl w:val="A9F49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029"/>
    <w:multiLevelType w:val="hybridMultilevel"/>
    <w:tmpl w:val="85D852A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123CA6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74B3F"/>
    <w:multiLevelType w:val="hybridMultilevel"/>
    <w:tmpl w:val="C32AB4EA"/>
    <w:lvl w:ilvl="0" w:tplc="40E05D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61AB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7"/>
    <w:rsid w:val="0000124C"/>
    <w:rsid w:val="00007085"/>
    <w:rsid w:val="000074D4"/>
    <w:rsid w:val="000168C5"/>
    <w:rsid w:val="0003547D"/>
    <w:rsid w:val="00050453"/>
    <w:rsid w:val="000569F5"/>
    <w:rsid w:val="000575BC"/>
    <w:rsid w:val="00061D5F"/>
    <w:rsid w:val="00062035"/>
    <w:rsid w:val="0006657C"/>
    <w:rsid w:val="00070297"/>
    <w:rsid w:val="00071094"/>
    <w:rsid w:val="0007465F"/>
    <w:rsid w:val="00090019"/>
    <w:rsid w:val="00095AB4"/>
    <w:rsid w:val="000B1AFC"/>
    <w:rsid w:val="000B2A07"/>
    <w:rsid w:val="000C1108"/>
    <w:rsid w:val="000C22C7"/>
    <w:rsid w:val="000E38BD"/>
    <w:rsid w:val="000E7B4C"/>
    <w:rsid w:val="000F1BBA"/>
    <w:rsid w:val="000F1CC4"/>
    <w:rsid w:val="000F3C96"/>
    <w:rsid w:val="0010003E"/>
    <w:rsid w:val="00105AD8"/>
    <w:rsid w:val="001067AB"/>
    <w:rsid w:val="00123103"/>
    <w:rsid w:val="00123BC3"/>
    <w:rsid w:val="001374FD"/>
    <w:rsid w:val="001501A1"/>
    <w:rsid w:val="00150B72"/>
    <w:rsid w:val="00154E39"/>
    <w:rsid w:val="00160209"/>
    <w:rsid w:val="00161747"/>
    <w:rsid w:val="00163395"/>
    <w:rsid w:val="00165217"/>
    <w:rsid w:val="00171E7B"/>
    <w:rsid w:val="001761AD"/>
    <w:rsid w:val="00177BB3"/>
    <w:rsid w:val="00193F02"/>
    <w:rsid w:val="001A18FA"/>
    <w:rsid w:val="001A775A"/>
    <w:rsid w:val="001B62D8"/>
    <w:rsid w:val="001B65AA"/>
    <w:rsid w:val="001C53D9"/>
    <w:rsid w:val="001C57FC"/>
    <w:rsid w:val="001D5F15"/>
    <w:rsid w:val="001D66F2"/>
    <w:rsid w:val="001D7E9B"/>
    <w:rsid w:val="001E6E40"/>
    <w:rsid w:val="00201141"/>
    <w:rsid w:val="0020729F"/>
    <w:rsid w:val="00210327"/>
    <w:rsid w:val="00214FE2"/>
    <w:rsid w:val="0021763C"/>
    <w:rsid w:val="002234B4"/>
    <w:rsid w:val="00231324"/>
    <w:rsid w:val="002428C8"/>
    <w:rsid w:val="00243FBE"/>
    <w:rsid w:val="00253887"/>
    <w:rsid w:val="00262ADA"/>
    <w:rsid w:val="00267F85"/>
    <w:rsid w:val="00276147"/>
    <w:rsid w:val="002779B7"/>
    <w:rsid w:val="0028466E"/>
    <w:rsid w:val="002859D3"/>
    <w:rsid w:val="00286082"/>
    <w:rsid w:val="00293B96"/>
    <w:rsid w:val="002966EF"/>
    <w:rsid w:val="002A14A2"/>
    <w:rsid w:val="002A4226"/>
    <w:rsid w:val="002B3CA7"/>
    <w:rsid w:val="002B7FBD"/>
    <w:rsid w:val="002C3150"/>
    <w:rsid w:val="002C4AA4"/>
    <w:rsid w:val="002D5084"/>
    <w:rsid w:val="002E1A0F"/>
    <w:rsid w:val="002E4CBC"/>
    <w:rsid w:val="002E4E6F"/>
    <w:rsid w:val="002E7CFF"/>
    <w:rsid w:val="002E7E54"/>
    <w:rsid w:val="002E7F3E"/>
    <w:rsid w:val="002F3A87"/>
    <w:rsid w:val="002F4449"/>
    <w:rsid w:val="002F6BE2"/>
    <w:rsid w:val="00320C46"/>
    <w:rsid w:val="003256EB"/>
    <w:rsid w:val="00326BF1"/>
    <w:rsid w:val="00327277"/>
    <w:rsid w:val="00336069"/>
    <w:rsid w:val="00363952"/>
    <w:rsid w:val="003645A7"/>
    <w:rsid w:val="00372828"/>
    <w:rsid w:val="00374927"/>
    <w:rsid w:val="003758A2"/>
    <w:rsid w:val="00383BE2"/>
    <w:rsid w:val="003875BB"/>
    <w:rsid w:val="003A49B1"/>
    <w:rsid w:val="003C330F"/>
    <w:rsid w:val="003C6BA7"/>
    <w:rsid w:val="003C7DFA"/>
    <w:rsid w:val="003D4626"/>
    <w:rsid w:val="003E5AA8"/>
    <w:rsid w:val="003E77E2"/>
    <w:rsid w:val="003F4141"/>
    <w:rsid w:val="003F51B7"/>
    <w:rsid w:val="003F7F58"/>
    <w:rsid w:val="00401D22"/>
    <w:rsid w:val="00414061"/>
    <w:rsid w:val="00421E2B"/>
    <w:rsid w:val="00432572"/>
    <w:rsid w:val="00432BF6"/>
    <w:rsid w:val="00446914"/>
    <w:rsid w:val="004515A8"/>
    <w:rsid w:val="0045617A"/>
    <w:rsid w:val="00456D88"/>
    <w:rsid w:val="00476F78"/>
    <w:rsid w:val="00477D4D"/>
    <w:rsid w:val="00484349"/>
    <w:rsid w:val="004A196D"/>
    <w:rsid w:val="004A65BD"/>
    <w:rsid w:val="004B68DA"/>
    <w:rsid w:val="004C4978"/>
    <w:rsid w:val="004C4ECF"/>
    <w:rsid w:val="004D6BE5"/>
    <w:rsid w:val="004E0262"/>
    <w:rsid w:val="004E181C"/>
    <w:rsid w:val="004E1CF2"/>
    <w:rsid w:val="004E1F91"/>
    <w:rsid w:val="00504C40"/>
    <w:rsid w:val="00516A9D"/>
    <w:rsid w:val="00517382"/>
    <w:rsid w:val="00517F0A"/>
    <w:rsid w:val="00530534"/>
    <w:rsid w:val="00532774"/>
    <w:rsid w:val="005500AB"/>
    <w:rsid w:val="00556498"/>
    <w:rsid w:val="005626B7"/>
    <w:rsid w:val="00563334"/>
    <w:rsid w:val="005856CC"/>
    <w:rsid w:val="005872CB"/>
    <w:rsid w:val="0059269F"/>
    <w:rsid w:val="00595807"/>
    <w:rsid w:val="005A22A4"/>
    <w:rsid w:val="005A5760"/>
    <w:rsid w:val="005B2C9D"/>
    <w:rsid w:val="005B481D"/>
    <w:rsid w:val="005C40A9"/>
    <w:rsid w:val="005C56BE"/>
    <w:rsid w:val="005D57EC"/>
    <w:rsid w:val="005E14F1"/>
    <w:rsid w:val="005F2609"/>
    <w:rsid w:val="005F277D"/>
    <w:rsid w:val="005F76D6"/>
    <w:rsid w:val="00601BC2"/>
    <w:rsid w:val="00610B29"/>
    <w:rsid w:val="00612479"/>
    <w:rsid w:val="006152D2"/>
    <w:rsid w:val="00615701"/>
    <w:rsid w:val="00620195"/>
    <w:rsid w:val="00626A63"/>
    <w:rsid w:val="00637CC7"/>
    <w:rsid w:val="00637DDE"/>
    <w:rsid w:val="006457D5"/>
    <w:rsid w:val="00652814"/>
    <w:rsid w:val="0065399E"/>
    <w:rsid w:val="00654562"/>
    <w:rsid w:val="00654D19"/>
    <w:rsid w:val="0068409B"/>
    <w:rsid w:val="006A3FCC"/>
    <w:rsid w:val="006A5367"/>
    <w:rsid w:val="006B2B57"/>
    <w:rsid w:val="006B62EA"/>
    <w:rsid w:val="006B72C0"/>
    <w:rsid w:val="006C4DAA"/>
    <w:rsid w:val="006C66AD"/>
    <w:rsid w:val="006E765F"/>
    <w:rsid w:val="006F0A50"/>
    <w:rsid w:val="006F11F1"/>
    <w:rsid w:val="00701D6A"/>
    <w:rsid w:val="00702500"/>
    <w:rsid w:val="00703F87"/>
    <w:rsid w:val="007060A4"/>
    <w:rsid w:val="00712785"/>
    <w:rsid w:val="00712CDA"/>
    <w:rsid w:val="00725B30"/>
    <w:rsid w:val="007306F4"/>
    <w:rsid w:val="007326ED"/>
    <w:rsid w:val="0073504C"/>
    <w:rsid w:val="007422E4"/>
    <w:rsid w:val="00744B37"/>
    <w:rsid w:val="00750B70"/>
    <w:rsid w:val="0075249B"/>
    <w:rsid w:val="00752B63"/>
    <w:rsid w:val="00757A89"/>
    <w:rsid w:val="0076028E"/>
    <w:rsid w:val="00764BAE"/>
    <w:rsid w:val="00767040"/>
    <w:rsid w:val="00773B5D"/>
    <w:rsid w:val="00777489"/>
    <w:rsid w:val="007810EB"/>
    <w:rsid w:val="007831B8"/>
    <w:rsid w:val="0078721C"/>
    <w:rsid w:val="00791FF5"/>
    <w:rsid w:val="007B4984"/>
    <w:rsid w:val="007C25C4"/>
    <w:rsid w:val="007D0B51"/>
    <w:rsid w:val="007D2C2A"/>
    <w:rsid w:val="007F2DBD"/>
    <w:rsid w:val="007F3D95"/>
    <w:rsid w:val="008006D2"/>
    <w:rsid w:val="008215A3"/>
    <w:rsid w:val="0083088E"/>
    <w:rsid w:val="00830893"/>
    <w:rsid w:val="00830E11"/>
    <w:rsid w:val="00835DBA"/>
    <w:rsid w:val="008505D2"/>
    <w:rsid w:val="008514DF"/>
    <w:rsid w:val="00851F55"/>
    <w:rsid w:val="008529A9"/>
    <w:rsid w:val="00872751"/>
    <w:rsid w:val="008867BE"/>
    <w:rsid w:val="00896202"/>
    <w:rsid w:val="008A1E8F"/>
    <w:rsid w:val="008A3957"/>
    <w:rsid w:val="008A442A"/>
    <w:rsid w:val="008A491F"/>
    <w:rsid w:val="008B228C"/>
    <w:rsid w:val="008B3B80"/>
    <w:rsid w:val="008B4562"/>
    <w:rsid w:val="008B5CE9"/>
    <w:rsid w:val="008B726C"/>
    <w:rsid w:val="008C36CC"/>
    <w:rsid w:val="008D2D0A"/>
    <w:rsid w:val="008F29E8"/>
    <w:rsid w:val="008F6E6B"/>
    <w:rsid w:val="00900D94"/>
    <w:rsid w:val="00905F57"/>
    <w:rsid w:val="0090631E"/>
    <w:rsid w:val="009217F5"/>
    <w:rsid w:val="009276B6"/>
    <w:rsid w:val="00932ACC"/>
    <w:rsid w:val="009400E0"/>
    <w:rsid w:val="00940B89"/>
    <w:rsid w:val="009437CC"/>
    <w:rsid w:val="00947EA7"/>
    <w:rsid w:val="00950313"/>
    <w:rsid w:val="00951174"/>
    <w:rsid w:val="00951659"/>
    <w:rsid w:val="0095205F"/>
    <w:rsid w:val="0095373E"/>
    <w:rsid w:val="0095443D"/>
    <w:rsid w:val="00962E45"/>
    <w:rsid w:val="00967621"/>
    <w:rsid w:val="009750C8"/>
    <w:rsid w:val="00976A9D"/>
    <w:rsid w:val="009771BA"/>
    <w:rsid w:val="00985D01"/>
    <w:rsid w:val="00996637"/>
    <w:rsid w:val="009A11D5"/>
    <w:rsid w:val="009A1946"/>
    <w:rsid w:val="009A5868"/>
    <w:rsid w:val="009B5177"/>
    <w:rsid w:val="009B7ED1"/>
    <w:rsid w:val="009D575E"/>
    <w:rsid w:val="009E4610"/>
    <w:rsid w:val="009F1B50"/>
    <w:rsid w:val="009F4F4B"/>
    <w:rsid w:val="009F6362"/>
    <w:rsid w:val="009F70AF"/>
    <w:rsid w:val="00A124CD"/>
    <w:rsid w:val="00A20843"/>
    <w:rsid w:val="00A31B0A"/>
    <w:rsid w:val="00A40AED"/>
    <w:rsid w:val="00A46CBF"/>
    <w:rsid w:val="00A56355"/>
    <w:rsid w:val="00A57A04"/>
    <w:rsid w:val="00A6267A"/>
    <w:rsid w:val="00A71E10"/>
    <w:rsid w:val="00A721F8"/>
    <w:rsid w:val="00A87306"/>
    <w:rsid w:val="00A90E78"/>
    <w:rsid w:val="00A94176"/>
    <w:rsid w:val="00AA1470"/>
    <w:rsid w:val="00AA5E58"/>
    <w:rsid w:val="00AA72F5"/>
    <w:rsid w:val="00AB2AA0"/>
    <w:rsid w:val="00AB506C"/>
    <w:rsid w:val="00AC55ED"/>
    <w:rsid w:val="00AD1523"/>
    <w:rsid w:val="00AD65BF"/>
    <w:rsid w:val="00AE0C5B"/>
    <w:rsid w:val="00AF1350"/>
    <w:rsid w:val="00AF17CB"/>
    <w:rsid w:val="00AF6D1B"/>
    <w:rsid w:val="00B06C43"/>
    <w:rsid w:val="00B10744"/>
    <w:rsid w:val="00B222F7"/>
    <w:rsid w:val="00B23D75"/>
    <w:rsid w:val="00B301CF"/>
    <w:rsid w:val="00B4186B"/>
    <w:rsid w:val="00B43A39"/>
    <w:rsid w:val="00B507C7"/>
    <w:rsid w:val="00B5195A"/>
    <w:rsid w:val="00B54093"/>
    <w:rsid w:val="00B66899"/>
    <w:rsid w:val="00B72E0B"/>
    <w:rsid w:val="00B74DC4"/>
    <w:rsid w:val="00B8355E"/>
    <w:rsid w:val="00B877EB"/>
    <w:rsid w:val="00B8790C"/>
    <w:rsid w:val="00B96C21"/>
    <w:rsid w:val="00BA6DF6"/>
    <w:rsid w:val="00BB6C0E"/>
    <w:rsid w:val="00BC017B"/>
    <w:rsid w:val="00BC0A71"/>
    <w:rsid w:val="00BD1721"/>
    <w:rsid w:val="00BD248B"/>
    <w:rsid w:val="00BE023F"/>
    <w:rsid w:val="00BE2962"/>
    <w:rsid w:val="00BE3064"/>
    <w:rsid w:val="00BE3F8F"/>
    <w:rsid w:val="00BF72D8"/>
    <w:rsid w:val="00C02A42"/>
    <w:rsid w:val="00C10C75"/>
    <w:rsid w:val="00C14960"/>
    <w:rsid w:val="00C3317C"/>
    <w:rsid w:val="00C35D3E"/>
    <w:rsid w:val="00C35E8D"/>
    <w:rsid w:val="00C35F3D"/>
    <w:rsid w:val="00C600C5"/>
    <w:rsid w:val="00C63888"/>
    <w:rsid w:val="00C6510D"/>
    <w:rsid w:val="00C7453E"/>
    <w:rsid w:val="00C85E9F"/>
    <w:rsid w:val="00C925A2"/>
    <w:rsid w:val="00C95B4D"/>
    <w:rsid w:val="00CA1B41"/>
    <w:rsid w:val="00CA238C"/>
    <w:rsid w:val="00CA65F7"/>
    <w:rsid w:val="00CB1854"/>
    <w:rsid w:val="00CB4EE0"/>
    <w:rsid w:val="00CB78E5"/>
    <w:rsid w:val="00CC3950"/>
    <w:rsid w:val="00CC6506"/>
    <w:rsid w:val="00CD10ED"/>
    <w:rsid w:val="00CE14BD"/>
    <w:rsid w:val="00CE1A69"/>
    <w:rsid w:val="00CE3C3E"/>
    <w:rsid w:val="00D031B4"/>
    <w:rsid w:val="00D20B50"/>
    <w:rsid w:val="00D23E68"/>
    <w:rsid w:val="00D24D41"/>
    <w:rsid w:val="00D26875"/>
    <w:rsid w:val="00D32402"/>
    <w:rsid w:val="00D407CB"/>
    <w:rsid w:val="00D43363"/>
    <w:rsid w:val="00D4556C"/>
    <w:rsid w:val="00D46019"/>
    <w:rsid w:val="00D46C43"/>
    <w:rsid w:val="00D47D6C"/>
    <w:rsid w:val="00D52B3D"/>
    <w:rsid w:val="00D61ADF"/>
    <w:rsid w:val="00D722D2"/>
    <w:rsid w:val="00D818CA"/>
    <w:rsid w:val="00D84B59"/>
    <w:rsid w:val="00D868D8"/>
    <w:rsid w:val="00D87881"/>
    <w:rsid w:val="00D91056"/>
    <w:rsid w:val="00DB0ADA"/>
    <w:rsid w:val="00DB1ACB"/>
    <w:rsid w:val="00DB2389"/>
    <w:rsid w:val="00DC2542"/>
    <w:rsid w:val="00DD16F6"/>
    <w:rsid w:val="00DD1B0F"/>
    <w:rsid w:val="00DD409F"/>
    <w:rsid w:val="00DF7ED0"/>
    <w:rsid w:val="00E00C19"/>
    <w:rsid w:val="00E026D1"/>
    <w:rsid w:val="00E033E4"/>
    <w:rsid w:val="00E071F5"/>
    <w:rsid w:val="00E104B2"/>
    <w:rsid w:val="00E14AD8"/>
    <w:rsid w:val="00E252E9"/>
    <w:rsid w:val="00E341CE"/>
    <w:rsid w:val="00E45FFB"/>
    <w:rsid w:val="00E63F87"/>
    <w:rsid w:val="00E657B5"/>
    <w:rsid w:val="00E712C7"/>
    <w:rsid w:val="00E76053"/>
    <w:rsid w:val="00E902F0"/>
    <w:rsid w:val="00E91CAF"/>
    <w:rsid w:val="00E9581E"/>
    <w:rsid w:val="00E97868"/>
    <w:rsid w:val="00EA29D8"/>
    <w:rsid w:val="00EA6308"/>
    <w:rsid w:val="00EA67DB"/>
    <w:rsid w:val="00EA6F2A"/>
    <w:rsid w:val="00EC2619"/>
    <w:rsid w:val="00ED1CCF"/>
    <w:rsid w:val="00ED2B57"/>
    <w:rsid w:val="00EE10A5"/>
    <w:rsid w:val="00EF6E37"/>
    <w:rsid w:val="00EF7F6A"/>
    <w:rsid w:val="00F01AA5"/>
    <w:rsid w:val="00F0215A"/>
    <w:rsid w:val="00F05357"/>
    <w:rsid w:val="00F104CC"/>
    <w:rsid w:val="00F13870"/>
    <w:rsid w:val="00F2594E"/>
    <w:rsid w:val="00F539A7"/>
    <w:rsid w:val="00F73107"/>
    <w:rsid w:val="00FA0541"/>
    <w:rsid w:val="00FA1876"/>
    <w:rsid w:val="00FA4F66"/>
    <w:rsid w:val="00FC0704"/>
    <w:rsid w:val="00FC2B24"/>
    <w:rsid w:val="00FC6048"/>
    <w:rsid w:val="00FD1EDD"/>
    <w:rsid w:val="00FD60FB"/>
    <w:rsid w:val="00FD7DB6"/>
    <w:rsid w:val="00FE3830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47AB-3F83-45B4-8B36-C11CC50C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СВЕТЛОЯРСКОГО МУНИЦИПАЛЬНОГО РАЙОНА</vt:lpstr>
    </vt:vector>
  </TitlesOfParts>
  <Company>MoBIL GROUP</Company>
  <LinksUpToDate>false</LinksUpToDate>
  <CharactersWithSpaces>6700</CharactersWithSpaces>
  <SharedDoc>false</SharedDoc>
  <HLinks>
    <vt:vector size="12" baseType="variant"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consultantplus://offline/ref=3E937BAAA50366B802E492DA13BBA8B85BBE5FFE7E235A6972EC49A25A8F704290DCA07515EE8150v5e6G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consultantplus://offline/ref=22332D2EE923FB1407E8D85B22FBB34BB9EB4F8898000B94101F1188CAE28D87FB9A5F59F381BA6ElDI1N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СВЕТЛОЯРСКОГО МУНИЦИПАЛЬНОГО РАЙОНА</dc:title>
  <dc:creator>Admin</dc:creator>
  <cp:lastModifiedBy>Л.Н.Попова</cp:lastModifiedBy>
  <cp:revision>3</cp:revision>
  <cp:lastPrinted>2017-04-25T04:56:00Z</cp:lastPrinted>
  <dcterms:created xsi:type="dcterms:W3CDTF">2017-04-27T06:03:00Z</dcterms:created>
  <dcterms:modified xsi:type="dcterms:W3CDTF">2017-04-27T06:03:00Z</dcterms:modified>
</cp:coreProperties>
</file>