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EF60E6">
        <w:rPr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97660" wp14:editId="144F1E3D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EF60E6">
        <w:rPr>
          <w:color w:val="1A1A1A" w:themeColor="background1" w:themeShade="1A"/>
          <w:sz w:val="32"/>
        </w:rPr>
        <w:t>Администрация</w:t>
      </w:r>
    </w:p>
    <w:p w:rsidR="00297FDF" w:rsidRPr="00EF60E6" w:rsidRDefault="00297FDF" w:rsidP="00297FDF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16"/>
        </w:rPr>
      </w:pPr>
      <w:r w:rsidRPr="00EF60E6">
        <w:rPr>
          <w:color w:val="1A1A1A" w:themeColor="background1" w:themeShade="1A"/>
          <w:sz w:val="32"/>
        </w:rPr>
        <w:t>Светлоярского муниципального района Волгоградской области</w:t>
      </w:r>
    </w:p>
    <w:p w:rsidR="00297FDF" w:rsidRPr="00EF60E6" w:rsidRDefault="00297FDF" w:rsidP="00297FDF">
      <w:pPr>
        <w:ind w:right="28"/>
        <w:jc w:val="center"/>
        <w:rPr>
          <w:color w:val="1A1A1A" w:themeColor="background1" w:themeShade="1A"/>
          <w:sz w:val="24"/>
        </w:rPr>
      </w:pPr>
    </w:p>
    <w:p w:rsidR="00297FDF" w:rsidRPr="00EF60E6" w:rsidRDefault="00297FDF" w:rsidP="00297FDF">
      <w:pPr>
        <w:ind w:right="28"/>
        <w:jc w:val="center"/>
        <w:rPr>
          <w:b/>
          <w:color w:val="1A1A1A" w:themeColor="background1" w:themeShade="1A"/>
          <w:sz w:val="36"/>
        </w:rPr>
      </w:pPr>
      <w:r w:rsidRPr="00EF60E6">
        <w:rPr>
          <w:b/>
          <w:color w:val="1A1A1A" w:themeColor="background1" w:themeShade="1A"/>
          <w:sz w:val="36"/>
        </w:rPr>
        <w:t>ПОСТАНОВЛЕНИЕ</w:t>
      </w:r>
    </w:p>
    <w:p w:rsidR="00297FDF" w:rsidRPr="00EF60E6" w:rsidRDefault="00297FDF" w:rsidP="00297FDF">
      <w:pPr>
        <w:ind w:right="28"/>
        <w:jc w:val="both"/>
        <w:rPr>
          <w:color w:val="1A1A1A" w:themeColor="background1" w:themeShade="1A"/>
        </w:rPr>
      </w:pPr>
    </w:p>
    <w:p w:rsidR="00297FDF" w:rsidRPr="00EF60E6" w:rsidRDefault="00297FDF" w:rsidP="00297FDF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от </w:t>
      </w:r>
      <w:r w:rsidR="004746C2">
        <w:rPr>
          <w:color w:val="1A1A1A" w:themeColor="background1" w:themeShade="1A"/>
          <w:sz w:val="26"/>
          <w:szCs w:val="26"/>
        </w:rPr>
        <w:t>31.03.2017</w:t>
      </w:r>
      <w:bookmarkStart w:id="0" w:name="_GoBack"/>
      <w:bookmarkEnd w:id="0"/>
      <w:r w:rsidR="00B910FB" w:rsidRPr="00EF60E6">
        <w:rPr>
          <w:color w:val="1A1A1A" w:themeColor="background1" w:themeShade="1A"/>
          <w:sz w:val="26"/>
          <w:szCs w:val="26"/>
        </w:rPr>
        <w:t xml:space="preserve">                 </w:t>
      </w:r>
      <w:r w:rsidRPr="00EF60E6">
        <w:rPr>
          <w:color w:val="1A1A1A" w:themeColor="background1" w:themeShade="1A"/>
          <w:sz w:val="26"/>
          <w:szCs w:val="26"/>
        </w:rPr>
        <w:t xml:space="preserve">     № </w:t>
      </w:r>
      <w:r w:rsidR="004746C2">
        <w:rPr>
          <w:color w:val="1A1A1A" w:themeColor="background1" w:themeShade="1A"/>
          <w:sz w:val="26"/>
          <w:szCs w:val="26"/>
        </w:rPr>
        <w:t>683</w:t>
      </w:r>
    </w:p>
    <w:p w:rsidR="00297FDF" w:rsidRPr="00EF60E6" w:rsidRDefault="00297FDF" w:rsidP="00297FDF">
      <w:pPr>
        <w:pStyle w:val="a3"/>
        <w:rPr>
          <w:color w:val="1A1A1A" w:themeColor="background1" w:themeShade="1A"/>
          <w:sz w:val="26"/>
          <w:szCs w:val="26"/>
        </w:rPr>
      </w:pPr>
    </w:p>
    <w:p w:rsidR="00297FDF" w:rsidRPr="00EF60E6" w:rsidRDefault="003C4449" w:rsidP="00297FDF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Об утверждении </w:t>
      </w:r>
      <w:r w:rsidR="00297FDF" w:rsidRPr="00EF60E6">
        <w:rPr>
          <w:color w:val="1A1A1A" w:themeColor="background1" w:themeShade="1A"/>
          <w:sz w:val="26"/>
          <w:szCs w:val="26"/>
        </w:rPr>
        <w:t>Порядка проведения</w:t>
      </w:r>
    </w:p>
    <w:p w:rsidR="00297FDF" w:rsidRPr="00EF60E6" w:rsidRDefault="00297FDF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общественных </w:t>
      </w:r>
      <w:r w:rsidR="00CF5353" w:rsidRPr="00EF60E6">
        <w:rPr>
          <w:color w:val="1A1A1A" w:themeColor="background1" w:themeShade="1A"/>
          <w:sz w:val="26"/>
          <w:szCs w:val="26"/>
        </w:rPr>
        <w:t>обсуждений по добыче</w:t>
      </w:r>
    </w:p>
    <w:p w:rsidR="00CF5353" w:rsidRPr="00EF60E6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охотничьих ресурсов в охотничьих угодьях</w:t>
      </w:r>
    </w:p>
    <w:p w:rsidR="00CF5353" w:rsidRPr="00EF60E6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Волгоградской области и объемы добычи</w:t>
      </w:r>
    </w:p>
    <w:p w:rsidR="00CF5353" w:rsidRPr="00EF60E6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охотничьих ресурсов на территориях</w:t>
      </w:r>
    </w:p>
    <w:p w:rsidR="00CF5353" w:rsidRPr="00EF60E6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Волгоградской области,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являющихся</w:t>
      </w:r>
      <w:proofErr w:type="gramEnd"/>
      <w:r w:rsidRPr="00EF60E6">
        <w:rPr>
          <w:color w:val="1A1A1A" w:themeColor="background1" w:themeShade="1A"/>
          <w:sz w:val="26"/>
          <w:szCs w:val="26"/>
        </w:rPr>
        <w:t xml:space="preserve"> средой обитания</w:t>
      </w:r>
    </w:p>
    <w:p w:rsidR="00CF5353" w:rsidRPr="00EF60E6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охотничьих ресурсов, но не являющихся охотничьими</w:t>
      </w:r>
    </w:p>
    <w:p w:rsidR="00CF5353" w:rsidRDefault="00CF5353" w:rsidP="00CF5353">
      <w:pPr>
        <w:pStyle w:val="a3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угодьями, на период с 01 августа 2017 г. до 01 августа 2018 г.»</w:t>
      </w:r>
    </w:p>
    <w:p w:rsidR="009809A3" w:rsidRDefault="009809A3" w:rsidP="00CF5353">
      <w:pPr>
        <w:pStyle w:val="a3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на территории Светлоярского муниципального района</w:t>
      </w:r>
    </w:p>
    <w:p w:rsidR="009809A3" w:rsidRPr="00EF60E6" w:rsidRDefault="009809A3" w:rsidP="00CF5353">
      <w:pPr>
        <w:pStyle w:val="a3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 xml:space="preserve">Волгоградской области </w:t>
      </w:r>
    </w:p>
    <w:p w:rsidR="00E1590E" w:rsidRPr="00EF60E6" w:rsidRDefault="00E1590E" w:rsidP="00A14FA8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283A1E" w:rsidRPr="00EF60E6" w:rsidRDefault="00283A1E" w:rsidP="00A14FA8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91384F" w:rsidRPr="00EF60E6" w:rsidRDefault="00BD4834" w:rsidP="00E1590E">
      <w:pPr>
        <w:pStyle w:val="a3"/>
        <w:ind w:firstLine="709"/>
        <w:jc w:val="both"/>
        <w:rPr>
          <w:color w:val="1A1A1A" w:themeColor="background1" w:themeShade="1A"/>
          <w:sz w:val="26"/>
          <w:szCs w:val="26"/>
        </w:rPr>
      </w:pPr>
      <w:proofErr w:type="gramStart"/>
      <w:r w:rsidRPr="00EF60E6">
        <w:rPr>
          <w:color w:val="1A1A1A" w:themeColor="background1" w:themeShade="1A"/>
          <w:sz w:val="26"/>
          <w:szCs w:val="26"/>
        </w:rPr>
        <w:t>В</w:t>
      </w:r>
      <w:r w:rsidR="00297FDF" w:rsidRPr="00EF60E6">
        <w:rPr>
          <w:color w:val="1A1A1A" w:themeColor="background1" w:themeShade="1A"/>
          <w:sz w:val="26"/>
          <w:szCs w:val="26"/>
        </w:rPr>
        <w:t xml:space="preserve"> целях проведения общественных </w:t>
      </w:r>
      <w:r w:rsidR="00FA0AA4" w:rsidRPr="00EF60E6">
        <w:rPr>
          <w:color w:val="1A1A1A" w:themeColor="background1" w:themeShade="1A"/>
          <w:sz w:val="26"/>
          <w:szCs w:val="26"/>
        </w:rPr>
        <w:t>обсуждений</w:t>
      </w:r>
      <w:r w:rsidR="00297FDF" w:rsidRPr="00EF60E6">
        <w:rPr>
          <w:color w:val="1A1A1A" w:themeColor="background1" w:themeShade="1A"/>
          <w:sz w:val="26"/>
          <w:szCs w:val="26"/>
        </w:rPr>
        <w:t xml:space="preserve"> </w:t>
      </w:r>
      <w:r w:rsidR="00C41AE1" w:rsidRPr="00EF60E6">
        <w:rPr>
          <w:color w:val="1A1A1A" w:themeColor="background1" w:themeShade="1A"/>
          <w:sz w:val="26"/>
          <w:szCs w:val="26"/>
        </w:rPr>
        <w:t xml:space="preserve">по </w:t>
      </w:r>
      <w:r w:rsidR="00FA0AA4" w:rsidRPr="00EF60E6">
        <w:rPr>
          <w:color w:val="1A1A1A" w:themeColor="background1" w:themeShade="1A"/>
          <w:sz w:val="26"/>
          <w:szCs w:val="26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 2017 г. до 01 августа 2018 г.» </w:t>
      </w:r>
      <w:r w:rsidR="00297FDF" w:rsidRPr="00EF60E6">
        <w:rPr>
          <w:color w:val="1A1A1A" w:themeColor="background1" w:themeShade="1A"/>
          <w:sz w:val="26"/>
          <w:szCs w:val="26"/>
        </w:rPr>
        <w:t>на территории Светлоярского муниципального район</w:t>
      </w:r>
      <w:r w:rsidR="00357464" w:rsidRPr="00EF60E6">
        <w:rPr>
          <w:color w:val="1A1A1A" w:themeColor="background1" w:themeShade="1A"/>
          <w:sz w:val="26"/>
          <w:szCs w:val="26"/>
        </w:rPr>
        <w:t>а</w:t>
      </w:r>
      <w:r w:rsidR="007C2752" w:rsidRPr="00EF60E6">
        <w:rPr>
          <w:color w:val="1A1A1A" w:themeColor="background1" w:themeShade="1A"/>
          <w:sz w:val="26"/>
          <w:szCs w:val="26"/>
        </w:rPr>
        <w:t xml:space="preserve"> </w:t>
      </w:r>
      <w:r w:rsidR="009809A3">
        <w:rPr>
          <w:color w:val="1A1A1A" w:themeColor="background1" w:themeShade="1A"/>
          <w:sz w:val="26"/>
          <w:szCs w:val="26"/>
        </w:rPr>
        <w:t xml:space="preserve">Волгоградской области </w:t>
      </w:r>
      <w:r w:rsidR="007C2752" w:rsidRPr="00EF60E6">
        <w:rPr>
          <w:color w:val="1A1A1A" w:themeColor="background1" w:themeShade="1A"/>
          <w:sz w:val="26"/>
          <w:szCs w:val="26"/>
        </w:rPr>
        <w:t>в соответствии</w:t>
      </w:r>
      <w:r w:rsidR="00297FDF" w:rsidRPr="00EF60E6">
        <w:rPr>
          <w:color w:val="1A1A1A" w:themeColor="background1" w:themeShade="1A"/>
          <w:sz w:val="26"/>
          <w:szCs w:val="26"/>
        </w:rPr>
        <w:t xml:space="preserve"> с </w:t>
      </w:r>
      <w:r w:rsidR="00092E9F" w:rsidRPr="00EF60E6">
        <w:rPr>
          <w:color w:val="1A1A1A" w:themeColor="background1" w:themeShade="1A"/>
          <w:sz w:val="26"/>
          <w:szCs w:val="26"/>
        </w:rPr>
        <w:t>Фед</w:t>
      </w:r>
      <w:r w:rsidR="00177694" w:rsidRPr="00EF60E6">
        <w:rPr>
          <w:color w:val="1A1A1A" w:themeColor="background1" w:themeShade="1A"/>
          <w:sz w:val="26"/>
          <w:szCs w:val="26"/>
        </w:rPr>
        <w:t xml:space="preserve">еральным Законом от </w:t>
      </w:r>
      <w:r w:rsidR="003B16A2" w:rsidRPr="00EF60E6">
        <w:rPr>
          <w:color w:val="1A1A1A" w:themeColor="background1" w:themeShade="1A"/>
          <w:sz w:val="26"/>
          <w:szCs w:val="26"/>
        </w:rPr>
        <w:t>24.04.1995 № 52</w:t>
      </w:r>
      <w:r w:rsidR="00092E9F" w:rsidRPr="00EF60E6">
        <w:rPr>
          <w:color w:val="1A1A1A" w:themeColor="background1" w:themeShade="1A"/>
          <w:sz w:val="26"/>
          <w:szCs w:val="26"/>
        </w:rPr>
        <w:t>-ФЗ</w:t>
      </w:r>
      <w:proofErr w:type="gramEnd"/>
      <w:r w:rsidR="00092E9F" w:rsidRPr="00EF60E6">
        <w:rPr>
          <w:color w:val="1A1A1A" w:themeColor="background1" w:themeShade="1A"/>
          <w:sz w:val="26"/>
          <w:szCs w:val="26"/>
        </w:rPr>
        <w:t xml:space="preserve"> «</w:t>
      </w:r>
      <w:r w:rsidR="003B16A2" w:rsidRPr="00EF60E6">
        <w:rPr>
          <w:color w:val="1A1A1A" w:themeColor="background1" w:themeShade="1A"/>
          <w:sz w:val="26"/>
          <w:szCs w:val="26"/>
        </w:rPr>
        <w:t>О животном мире</w:t>
      </w:r>
      <w:r w:rsidR="00092E9F" w:rsidRPr="00EF60E6">
        <w:rPr>
          <w:color w:val="1A1A1A" w:themeColor="background1" w:themeShade="1A"/>
          <w:sz w:val="26"/>
          <w:szCs w:val="26"/>
        </w:rPr>
        <w:t xml:space="preserve">», </w:t>
      </w:r>
      <w:r w:rsidR="00297FDF" w:rsidRPr="00EF60E6">
        <w:rPr>
          <w:color w:val="1A1A1A" w:themeColor="background1" w:themeShade="1A"/>
          <w:sz w:val="26"/>
          <w:szCs w:val="26"/>
        </w:rPr>
        <w:t>Федеральным законом от 23.11.1995 № 174-ФЗ «Об экологической экспертизе»</w:t>
      </w:r>
      <w:r w:rsidRPr="00EF60E6">
        <w:rPr>
          <w:color w:val="1A1A1A" w:themeColor="background1" w:themeShade="1A"/>
          <w:sz w:val="26"/>
          <w:szCs w:val="26"/>
        </w:rPr>
        <w:t xml:space="preserve">, </w:t>
      </w:r>
      <w:r w:rsidR="00092E9F" w:rsidRPr="00EF60E6">
        <w:rPr>
          <w:color w:val="1A1A1A" w:themeColor="background1" w:themeShade="1A"/>
          <w:sz w:val="26"/>
          <w:szCs w:val="26"/>
        </w:rPr>
        <w:t>Федера</w:t>
      </w:r>
      <w:r w:rsidR="00177694" w:rsidRPr="00EF60E6">
        <w:rPr>
          <w:color w:val="1A1A1A" w:themeColor="background1" w:themeShade="1A"/>
          <w:sz w:val="26"/>
          <w:szCs w:val="26"/>
        </w:rPr>
        <w:t>льным Законом от 06.06.10.2003</w:t>
      </w:r>
      <w:r w:rsidR="00092E9F" w:rsidRPr="00EF60E6">
        <w:rPr>
          <w:color w:val="1A1A1A" w:themeColor="background1" w:themeShade="1A"/>
          <w:sz w:val="26"/>
          <w:szCs w:val="26"/>
        </w:rPr>
        <w:t xml:space="preserve"> №131-ФЗ «Об общих принципах местного самоуправления в Российской Федерации», </w:t>
      </w:r>
      <w:r w:rsidR="00091F75" w:rsidRPr="00EF60E6">
        <w:rPr>
          <w:color w:val="1A1A1A" w:themeColor="background1" w:themeShade="1A"/>
          <w:sz w:val="26"/>
          <w:szCs w:val="26"/>
        </w:rPr>
        <w:t xml:space="preserve">Приказом </w:t>
      </w:r>
      <w:proofErr w:type="spellStart"/>
      <w:r w:rsidR="00091F75" w:rsidRPr="00EF60E6">
        <w:rPr>
          <w:color w:val="1A1A1A" w:themeColor="background1" w:themeShade="1A"/>
          <w:sz w:val="26"/>
          <w:szCs w:val="26"/>
        </w:rPr>
        <w:t>Госкомэкологии</w:t>
      </w:r>
      <w:proofErr w:type="spellEnd"/>
      <w:r w:rsidR="00091F75" w:rsidRPr="00EF60E6">
        <w:rPr>
          <w:color w:val="1A1A1A" w:themeColor="background1" w:themeShade="1A"/>
          <w:sz w:val="26"/>
          <w:szCs w:val="26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297FDF" w:rsidRPr="00EF60E6">
        <w:rPr>
          <w:color w:val="1A1A1A" w:themeColor="background1" w:themeShade="1A"/>
          <w:sz w:val="26"/>
          <w:szCs w:val="26"/>
        </w:rPr>
        <w:t xml:space="preserve">, </w:t>
      </w:r>
      <w:r w:rsidR="007D4656" w:rsidRPr="00EF60E6">
        <w:rPr>
          <w:color w:val="1A1A1A" w:themeColor="background1" w:themeShade="1A"/>
          <w:sz w:val="26"/>
          <w:szCs w:val="26"/>
        </w:rPr>
        <w:t>Уставом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Светлоярского муниципального района,</w:t>
      </w:r>
    </w:p>
    <w:p w:rsidR="00E1590E" w:rsidRPr="00EF60E6" w:rsidRDefault="00E1590E" w:rsidP="00283A1E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451615" w:rsidRPr="00EF60E6" w:rsidRDefault="00451615" w:rsidP="00283A1E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91384F" w:rsidRPr="00EF60E6" w:rsidRDefault="0091384F" w:rsidP="0091384F">
      <w:pPr>
        <w:rPr>
          <w:color w:val="1A1A1A" w:themeColor="background1" w:themeShade="1A"/>
          <w:spacing w:val="24"/>
          <w:sz w:val="26"/>
          <w:szCs w:val="26"/>
        </w:rPr>
      </w:pPr>
      <w:proofErr w:type="gramStart"/>
      <w:r w:rsidRPr="00EF60E6">
        <w:rPr>
          <w:color w:val="1A1A1A" w:themeColor="background1" w:themeShade="1A"/>
          <w:spacing w:val="24"/>
          <w:sz w:val="26"/>
          <w:szCs w:val="26"/>
        </w:rPr>
        <w:t>п</w:t>
      </w:r>
      <w:proofErr w:type="gramEnd"/>
      <w:r w:rsidRPr="00EF60E6">
        <w:rPr>
          <w:color w:val="1A1A1A" w:themeColor="background1" w:themeShade="1A"/>
          <w:spacing w:val="24"/>
          <w:sz w:val="26"/>
          <w:szCs w:val="26"/>
        </w:rPr>
        <w:t xml:space="preserve"> о с т а н о в л я ю:</w:t>
      </w:r>
    </w:p>
    <w:p w:rsidR="00E1590E" w:rsidRPr="00EF60E6" w:rsidRDefault="00E1590E" w:rsidP="0091384F">
      <w:pPr>
        <w:pStyle w:val="Style7"/>
        <w:widowControl/>
        <w:jc w:val="left"/>
        <w:rPr>
          <w:rStyle w:val="FontStyle45"/>
          <w:color w:val="1A1A1A" w:themeColor="background1" w:themeShade="1A"/>
        </w:rPr>
      </w:pPr>
    </w:p>
    <w:p w:rsidR="00451615" w:rsidRPr="00EF60E6" w:rsidRDefault="00451615" w:rsidP="0091384F">
      <w:pPr>
        <w:pStyle w:val="Style7"/>
        <w:widowControl/>
        <w:jc w:val="left"/>
        <w:rPr>
          <w:rStyle w:val="FontStyle45"/>
          <w:color w:val="1A1A1A" w:themeColor="background1" w:themeShade="1A"/>
        </w:rPr>
      </w:pPr>
    </w:p>
    <w:p w:rsidR="00451615" w:rsidRPr="00EF60E6" w:rsidRDefault="00174ECF" w:rsidP="00451615">
      <w:pPr>
        <w:pStyle w:val="a3"/>
        <w:ind w:firstLine="709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1. 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Утвердить Порядок проведения общественных </w:t>
      </w:r>
      <w:r w:rsidR="00953D63" w:rsidRPr="00EF60E6">
        <w:rPr>
          <w:color w:val="1A1A1A" w:themeColor="background1" w:themeShade="1A"/>
          <w:sz w:val="26"/>
          <w:szCs w:val="26"/>
        </w:rPr>
        <w:t>обсуждений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</w:t>
      </w:r>
      <w:r w:rsidR="00953D63" w:rsidRPr="00EF60E6">
        <w:rPr>
          <w:color w:val="1A1A1A" w:themeColor="background1" w:themeShade="1A"/>
          <w:sz w:val="26"/>
          <w:szCs w:val="26"/>
        </w:rPr>
        <w:t xml:space="preserve"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</w:t>
      </w:r>
      <w:r w:rsidR="00953D63" w:rsidRPr="00EF60E6">
        <w:rPr>
          <w:color w:val="1A1A1A" w:themeColor="background1" w:themeShade="1A"/>
          <w:sz w:val="26"/>
          <w:szCs w:val="26"/>
        </w:rPr>
        <w:lastRenderedPageBreak/>
        <w:t xml:space="preserve">охотничьими угодьями, на период с 01 августа 2017 г. до 01 августа 2018 г.» </w:t>
      </w:r>
      <w:r w:rsidR="0091384F" w:rsidRPr="00EF60E6">
        <w:rPr>
          <w:color w:val="1A1A1A" w:themeColor="background1" w:themeShade="1A"/>
          <w:sz w:val="26"/>
          <w:szCs w:val="26"/>
        </w:rPr>
        <w:t>на территории Светлоярского муниципального района Волгоградской области (д</w:t>
      </w:r>
      <w:r w:rsidR="00113DF5" w:rsidRPr="00EF60E6">
        <w:rPr>
          <w:color w:val="1A1A1A" w:themeColor="background1" w:themeShade="1A"/>
          <w:sz w:val="26"/>
          <w:szCs w:val="26"/>
        </w:rPr>
        <w:t>алее – общественные обсуждения)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(Приложение 1).</w:t>
      </w:r>
    </w:p>
    <w:p w:rsidR="0091384F" w:rsidRPr="00EF60E6" w:rsidRDefault="00174ECF" w:rsidP="00283A1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2. 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Утвердить </w:t>
      </w:r>
      <w:r w:rsidR="00FF30EA" w:rsidRPr="00EF60E6">
        <w:rPr>
          <w:color w:val="1A1A1A" w:themeColor="background1" w:themeShade="1A"/>
          <w:sz w:val="26"/>
          <w:szCs w:val="26"/>
        </w:rPr>
        <w:t>состав комиссии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по проведению общественных </w:t>
      </w:r>
      <w:r w:rsidR="00FF30EA" w:rsidRPr="00EF60E6">
        <w:rPr>
          <w:color w:val="1A1A1A" w:themeColor="background1" w:themeShade="1A"/>
          <w:sz w:val="26"/>
          <w:szCs w:val="26"/>
        </w:rPr>
        <w:t>слушаний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(Приложение 2).</w:t>
      </w:r>
    </w:p>
    <w:p w:rsidR="00451615" w:rsidRPr="00EF60E6" w:rsidRDefault="00451615" w:rsidP="00283A1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</w:p>
    <w:p w:rsidR="0091384F" w:rsidRPr="00EF60E6" w:rsidRDefault="00174ECF" w:rsidP="00CC7D8A">
      <w:pPr>
        <w:pStyle w:val="a3"/>
        <w:ind w:firstLine="709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rStyle w:val="FontStyle19"/>
          <w:color w:val="1A1A1A" w:themeColor="background1" w:themeShade="1A"/>
          <w:sz w:val="26"/>
          <w:szCs w:val="26"/>
        </w:rPr>
        <w:t>3. </w:t>
      </w:r>
      <w:r w:rsidR="00FC1C6D" w:rsidRPr="00EF60E6">
        <w:rPr>
          <w:rStyle w:val="FontStyle19"/>
          <w:color w:val="1A1A1A" w:themeColor="background1" w:themeShade="1A"/>
          <w:sz w:val="26"/>
          <w:szCs w:val="26"/>
        </w:rPr>
        <w:t>Отделу</w:t>
      </w:r>
      <w:r w:rsidR="0091384F" w:rsidRPr="00EF60E6">
        <w:rPr>
          <w:rStyle w:val="FontStyle19"/>
          <w:color w:val="1A1A1A" w:themeColor="background1" w:themeShade="1A"/>
          <w:sz w:val="26"/>
          <w:szCs w:val="26"/>
        </w:rPr>
        <w:t xml:space="preserve"> по муниципальной службе, общим и кадровым вопросам </w:t>
      </w:r>
      <w:r w:rsidR="00FC1C6D" w:rsidRPr="00EF60E6">
        <w:rPr>
          <w:rStyle w:val="FontStyle19"/>
          <w:color w:val="1A1A1A" w:themeColor="background1" w:themeShade="1A"/>
          <w:sz w:val="26"/>
          <w:szCs w:val="26"/>
        </w:rPr>
        <w:t>(</w:t>
      </w:r>
      <w:r w:rsidR="00953D63" w:rsidRPr="00EF60E6">
        <w:rPr>
          <w:rStyle w:val="FontStyle19"/>
          <w:color w:val="1A1A1A" w:themeColor="background1" w:themeShade="1A"/>
          <w:sz w:val="26"/>
          <w:szCs w:val="26"/>
        </w:rPr>
        <w:t>Сороколетова Е.В</w:t>
      </w:r>
      <w:r w:rsidR="00BD4834" w:rsidRPr="00EF60E6">
        <w:rPr>
          <w:rStyle w:val="FontStyle19"/>
          <w:color w:val="1A1A1A" w:themeColor="background1" w:themeShade="1A"/>
          <w:sz w:val="26"/>
          <w:szCs w:val="26"/>
        </w:rPr>
        <w:t>.</w:t>
      </w:r>
      <w:r w:rsidR="00FC1C6D" w:rsidRPr="00EF60E6">
        <w:rPr>
          <w:rStyle w:val="FontStyle19"/>
          <w:color w:val="1A1A1A" w:themeColor="background1" w:themeShade="1A"/>
          <w:sz w:val="26"/>
          <w:szCs w:val="26"/>
        </w:rPr>
        <w:t xml:space="preserve">) </w:t>
      </w:r>
      <w:proofErr w:type="gramStart"/>
      <w:r w:rsidR="0091384F" w:rsidRPr="00EF60E6">
        <w:rPr>
          <w:color w:val="1A1A1A" w:themeColor="background1" w:themeShade="1A"/>
          <w:sz w:val="26"/>
          <w:szCs w:val="26"/>
        </w:rPr>
        <w:t>разместить</w:t>
      </w:r>
      <w:proofErr w:type="gramEnd"/>
      <w:r w:rsidR="00FC1C6D" w:rsidRPr="00EF60E6">
        <w:rPr>
          <w:rStyle w:val="FontStyle19"/>
          <w:color w:val="1A1A1A" w:themeColor="background1" w:themeShade="1A"/>
          <w:sz w:val="26"/>
          <w:szCs w:val="26"/>
        </w:rPr>
        <w:t xml:space="preserve"> настоящее</w:t>
      </w:r>
      <w:r w:rsidR="0091384F" w:rsidRPr="00EF60E6">
        <w:rPr>
          <w:rStyle w:val="FontStyle19"/>
          <w:color w:val="1A1A1A" w:themeColor="background1" w:themeShade="1A"/>
          <w:sz w:val="26"/>
          <w:szCs w:val="26"/>
        </w:rPr>
        <w:t xml:space="preserve"> постановление на официальном сайте </w:t>
      </w:r>
      <w:r w:rsidR="0091384F" w:rsidRPr="00EF60E6">
        <w:rPr>
          <w:color w:val="1A1A1A" w:themeColor="background1" w:themeShade="1A"/>
          <w:sz w:val="26"/>
          <w:szCs w:val="26"/>
        </w:rPr>
        <w:t>Светлоярского муниципального района Волгоградской области</w:t>
      </w:r>
      <w:r w:rsidR="00113DF5" w:rsidRPr="00EF60E6">
        <w:rPr>
          <w:color w:val="1A1A1A" w:themeColor="background1" w:themeShade="1A"/>
          <w:sz w:val="26"/>
          <w:szCs w:val="26"/>
        </w:rPr>
        <w:t xml:space="preserve"> и направить в районную газету</w:t>
      </w:r>
      <w:r w:rsidR="001D01BB" w:rsidRPr="00EF60E6">
        <w:rPr>
          <w:color w:val="1A1A1A" w:themeColor="background1" w:themeShade="1A"/>
          <w:sz w:val="26"/>
          <w:szCs w:val="26"/>
        </w:rPr>
        <w:t xml:space="preserve"> «Восход»</w:t>
      </w:r>
      <w:r w:rsidR="002629D1" w:rsidRPr="00EF60E6">
        <w:rPr>
          <w:color w:val="1A1A1A" w:themeColor="background1" w:themeShade="1A"/>
          <w:sz w:val="26"/>
          <w:szCs w:val="26"/>
        </w:rPr>
        <w:t xml:space="preserve"> </w:t>
      </w:r>
      <w:r w:rsidR="00113DF5" w:rsidRPr="00EF60E6">
        <w:rPr>
          <w:color w:val="1A1A1A" w:themeColor="background1" w:themeShade="1A"/>
          <w:sz w:val="26"/>
          <w:szCs w:val="26"/>
        </w:rPr>
        <w:t>для опубликования.</w:t>
      </w:r>
    </w:p>
    <w:p w:rsidR="00CC7D8A" w:rsidRPr="00EF60E6" w:rsidRDefault="00CC7D8A" w:rsidP="00CC7D8A">
      <w:pPr>
        <w:pStyle w:val="a4"/>
        <w:ind w:left="708"/>
        <w:jc w:val="both"/>
        <w:rPr>
          <w:color w:val="1A1A1A" w:themeColor="background1" w:themeShade="1A"/>
          <w:sz w:val="27"/>
          <w:szCs w:val="27"/>
        </w:rPr>
      </w:pPr>
    </w:p>
    <w:p w:rsidR="00C543E3" w:rsidRPr="00EF60E6" w:rsidRDefault="00174ECF" w:rsidP="00CC7D8A">
      <w:pPr>
        <w:pStyle w:val="a4"/>
        <w:ind w:left="708"/>
        <w:jc w:val="both"/>
        <w:rPr>
          <w:color w:val="1A1A1A" w:themeColor="background1" w:themeShade="1A"/>
          <w:sz w:val="27"/>
          <w:szCs w:val="27"/>
        </w:rPr>
      </w:pPr>
      <w:r w:rsidRPr="00EF60E6">
        <w:rPr>
          <w:color w:val="1A1A1A" w:themeColor="background1" w:themeShade="1A"/>
          <w:sz w:val="27"/>
          <w:szCs w:val="27"/>
        </w:rPr>
        <w:t>4. </w:t>
      </w:r>
      <w:r w:rsidR="00C543E3" w:rsidRPr="00EF60E6">
        <w:rPr>
          <w:color w:val="1A1A1A" w:themeColor="background1" w:themeShade="1A"/>
          <w:sz w:val="27"/>
          <w:szCs w:val="27"/>
        </w:rPr>
        <w:t>Настоящее постановление вступает в силу со дня его подписания</w:t>
      </w:r>
    </w:p>
    <w:p w:rsidR="00BD4834" w:rsidRPr="00EF60E6" w:rsidRDefault="00BD4834" w:rsidP="00FE258A">
      <w:pPr>
        <w:pStyle w:val="a3"/>
        <w:jc w:val="both"/>
        <w:rPr>
          <w:color w:val="1A1A1A" w:themeColor="background1" w:themeShade="1A"/>
          <w:sz w:val="26"/>
          <w:szCs w:val="26"/>
          <w:highlight w:val="yellow"/>
        </w:rPr>
      </w:pPr>
    </w:p>
    <w:p w:rsidR="0091384F" w:rsidRPr="00EF60E6" w:rsidRDefault="00174ECF" w:rsidP="00CC7D8A">
      <w:pPr>
        <w:pStyle w:val="a4"/>
        <w:ind w:left="0" w:firstLine="709"/>
        <w:jc w:val="both"/>
        <w:rPr>
          <w:color w:val="1A1A1A" w:themeColor="background1" w:themeShade="1A"/>
          <w:sz w:val="27"/>
          <w:szCs w:val="27"/>
        </w:rPr>
      </w:pPr>
      <w:r w:rsidRPr="00EF60E6">
        <w:rPr>
          <w:color w:val="1A1A1A" w:themeColor="background1" w:themeShade="1A"/>
          <w:sz w:val="27"/>
          <w:szCs w:val="27"/>
        </w:rPr>
        <w:t>5. </w:t>
      </w:r>
      <w:r w:rsidR="0091384F" w:rsidRPr="00EF60E6">
        <w:rPr>
          <w:color w:val="1A1A1A" w:themeColor="background1" w:themeShade="1A"/>
          <w:sz w:val="27"/>
          <w:szCs w:val="27"/>
        </w:rPr>
        <w:t xml:space="preserve">Контроль </w:t>
      </w:r>
      <w:r w:rsidR="0023684F" w:rsidRPr="00EF60E6">
        <w:rPr>
          <w:color w:val="1A1A1A" w:themeColor="background1" w:themeShade="1A"/>
          <w:sz w:val="27"/>
          <w:szCs w:val="27"/>
        </w:rPr>
        <w:t>н</w:t>
      </w:r>
      <w:r w:rsidR="002629D1" w:rsidRPr="00EF60E6">
        <w:rPr>
          <w:color w:val="1A1A1A" w:themeColor="background1" w:themeShade="1A"/>
          <w:sz w:val="27"/>
          <w:szCs w:val="27"/>
        </w:rPr>
        <w:t>а</w:t>
      </w:r>
      <w:r w:rsidR="0023684F" w:rsidRPr="00EF60E6">
        <w:rPr>
          <w:color w:val="1A1A1A" w:themeColor="background1" w:themeShade="1A"/>
          <w:sz w:val="27"/>
          <w:szCs w:val="27"/>
        </w:rPr>
        <w:t>д</w:t>
      </w:r>
      <w:r w:rsidR="0091384F" w:rsidRPr="00EF60E6">
        <w:rPr>
          <w:color w:val="1A1A1A" w:themeColor="background1" w:themeShade="1A"/>
          <w:sz w:val="27"/>
          <w:szCs w:val="27"/>
        </w:rPr>
        <w:t xml:space="preserve"> исполн</w:t>
      </w:r>
      <w:r w:rsidR="002629D1" w:rsidRPr="00EF60E6">
        <w:rPr>
          <w:color w:val="1A1A1A" w:themeColor="background1" w:themeShade="1A"/>
          <w:sz w:val="27"/>
          <w:szCs w:val="27"/>
        </w:rPr>
        <w:t xml:space="preserve">ением настоящего постановления </w:t>
      </w:r>
      <w:r w:rsidR="0091384F" w:rsidRPr="00EF60E6">
        <w:rPr>
          <w:color w:val="1A1A1A" w:themeColor="background1" w:themeShade="1A"/>
          <w:sz w:val="27"/>
          <w:szCs w:val="27"/>
        </w:rPr>
        <w:t xml:space="preserve">возложить на заместителя главы Светлоярского муниципального района Ю.Н. </w:t>
      </w:r>
      <w:proofErr w:type="spellStart"/>
      <w:r w:rsidR="0091384F" w:rsidRPr="00EF60E6">
        <w:rPr>
          <w:color w:val="1A1A1A" w:themeColor="background1" w:themeShade="1A"/>
          <w:sz w:val="27"/>
          <w:szCs w:val="27"/>
        </w:rPr>
        <w:t>Ускова</w:t>
      </w:r>
      <w:proofErr w:type="spellEnd"/>
      <w:r w:rsidR="0091384F" w:rsidRPr="00EF60E6">
        <w:rPr>
          <w:color w:val="1A1A1A" w:themeColor="background1" w:themeShade="1A"/>
          <w:sz w:val="27"/>
          <w:szCs w:val="27"/>
        </w:rPr>
        <w:t>.</w:t>
      </w:r>
    </w:p>
    <w:p w:rsidR="00EC26FE" w:rsidRPr="00EF60E6" w:rsidRDefault="00EC26FE" w:rsidP="00EC26FE">
      <w:pPr>
        <w:pStyle w:val="a4"/>
        <w:rPr>
          <w:color w:val="1A1A1A" w:themeColor="background1" w:themeShade="1A"/>
          <w:sz w:val="27"/>
          <w:szCs w:val="27"/>
        </w:rPr>
      </w:pPr>
    </w:p>
    <w:p w:rsidR="0091384F" w:rsidRPr="00EF60E6" w:rsidRDefault="0091384F" w:rsidP="0091384F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</w:p>
    <w:p w:rsidR="0091384F" w:rsidRPr="00EF60E6" w:rsidRDefault="0091384F" w:rsidP="0091384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91384F" w:rsidRPr="00EF60E6" w:rsidRDefault="00DD66F9" w:rsidP="0091384F">
      <w:pPr>
        <w:pStyle w:val="a3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Глава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муниципального района                        </w:t>
      </w:r>
      <w:r w:rsidR="000A69C7">
        <w:rPr>
          <w:color w:val="1A1A1A" w:themeColor="background1" w:themeShade="1A"/>
          <w:sz w:val="26"/>
          <w:szCs w:val="26"/>
        </w:rPr>
        <w:t xml:space="preserve">      </w:t>
      </w:r>
      <w:r>
        <w:rPr>
          <w:color w:val="1A1A1A" w:themeColor="background1" w:themeShade="1A"/>
          <w:sz w:val="26"/>
          <w:szCs w:val="26"/>
        </w:rPr>
        <w:t xml:space="preserve">               </w:t>
      </w:r>
      <w:r w:rsidR="000A69C7">
        <w:rPr>
          <w:color w:val="1A1A1A" w:themeColor="background1" w:themeShade="1A"/>
          <w:sz w:val="26"/>
          <w:szCs w:val="26"/>
        </w:rPr>
        <w:t xml:space="preserve">           </w:t>
      </w:r>
      <w:r w:rsidR="0091384F" w:rsidRPr="00EF60E6">
        <w:rPr>
          <w:color w:val="1A1A1A" w:themeColor="background1" w:themeShade="1A"/>
          <w:sz w:val="26"/>
          <w:szCs w:val="26"/>
        </w:rPr>
        <w:t xml:space="preserve">       </w:t>
      </w:r>
      <w:r>
        <w:rPr>
          <w:color w:val="1A1A1A" w:themeColor="background1" w:themeShade="1A"/>
          <w:sz w:val="26"/>
          <w:szCs w:val="26"/>
        </w:rPr>
        <w:t>Б.Б. Коротков</w:t>
      </w:r>
    </w:p>
    <w:p w:rsidR="0091384F" w:rsidRPr="00EF60E6" w:rsidRDefault="0091384F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451615" w:rsidRDefault="00451615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9809A3" w:rsidRPr="00EF60E6" w:rsidRDefault="009809A3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2A4349" w:rsidRPr="00EF60E6" w:rsidRDefault="002A4349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18"/>
          <w:szCs w:val="18"/>
        </w:rPr>
      </w:pPr>
      <w:r w:rsidRPr="00EF60E6">
        <w:rPr>
          <w:color w:val="1A1A1A" w:themeColor="background1" w:themeShade="1A"/>
          <w:sz w:val="18"/>
          <w:szCs w:val="18"/>
        </w:rPr>
        <w:t>Исп. О.А. Пугачева</w:t>
      </w: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18"/>
          <w:szCs w:val="18"/>
        </w:rPr>
      </w:pPr>
    </w:p>
    <w:p w:rsidR="0048110B" w:rsidRPr="00EF60E6" w:rsidRDefault="0048110B" w:rsidP="00297FDF">
      <w:pPr>
        <w:pStyle w:val="a3"/>
        <w:jc w:val="both"/>
        <w:rPr>
          <w:color w:val="1A1A1A" w:themeColor="background1" w:themeShade="1A"/>
          <w:sz w:val="18"/>
          <w:szCs w:val="18"/>
        </w:rPr>
      </w:pPr>
    </w:p>
    <w:p w:rsidR="009906A4" w:rsidRPr="00EF60E6" w:rsidRDefault="009906A4" w:rsidP="009906A4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lastRenderedPageBreak/>
        <w:t>Приложение 1</w:t>
      </w:r>
    </w:p>
    <w:p w:rsidR="009906A4" w:rsidRPr="00EF60E6" w:rsidRDefault="009906A4" w:rsidP="009906A4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к постановлению администрации                                                                  Светлоярского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муниципального</w:t>
      </w:r>
      <w:proofErr w:type="gramEnd"/>
    </w:p>
    <w:p w:rsidR="009906A4" w:rsidRPr="00EF60E6" w:rsidRDefault="009906A4" w:rsidP="009906A4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9906A4" w:rsidRPr="00EF60E6" w:rsidRDefault="00953D63" w:rsidP="009906A4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от «_____»_______2017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№______</w:t>
      </w:r>
    </w:p>
    <w:p w:rsidR="009906A4" w:rsidRPr="00EF60E6" w:rsidRDefault="009906A4" w:rsidP="009906A4">
      <w:pPr>
        <w:jc w:val="right"/>
        <w:rPr>
          <w:color w:val="1A1A1A" w:themeColor="background1" w:themeShade="1A"/>
          <w:sz w:val="26"/>
          <w:szCs w:val="26"/>
        </w:rPr>
      </w:pPr>
    </w:p>
    <w:p w:rsidR="00E1590E" w:rsidRPr="00EF60E6" w:rsidRDefault="00E1590E" w:rsidP="009906A4">
      <w:pPr>
        <w:jc w:val="right"/>
        <w:rPr>
          <w:color w:val="1A1A1A" w:themeColor="background1" w:themeShade="1A"/>
          <w:sz w:val="26"/>
          <w:szCs w:val="26"/>
        </w:rPr>
      </w:pPr>
    </w:p>
    <w:p w:rsidR="009906A4" w:rsidRPr="00EF60E6" w:rsidRDefault="009906A4" w:rsidP="009906A4">
      <w:pPr>
        <w:ind w:right="28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Порядок</w:t>
      </w:r>
    </w:p>
    <w:p w:rsidR="009906A4" w:rsidRPr="00EF60E6" w:rsidRDefault="00953D63" w:rsidP="00953D63">
      <w:pPr>
        <w:ind w:right="28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проведения общественных 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</w:t>
      </w:r>
      <w:r w:rsidR="00B06307" w:rsidRPr="00EF60E6">
        <w:rPr>
          <w:color w:val="1A1A1A" w:themeColor="background1" w:themeShade="1A"/>
          <w:sz w:val="26"/>
          <w:szCs w:val="26"/>
        </w:rPr>
        <w:t xml:space="preserve">по </w:t>
      </w:r>
      <w:r w:rsidRPr="00EF60E6">
        <w:rPr>
          <w:color w:val="1A1A1A" w:themeColor="background1" w:themeShade="1A"/>
          <w:sz w:val="26"/>
          <w:szCs w:val="26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69087A" w:rsidRPr="00EF60E6">
        <w:rPr>
          <w:color w:val="1A1A1A" w:themeColor="background1" w:themeShade="1A"/>
          <w:sz w:val="26"/>
          <w:szCs w:val="26"/>
        </w:rPr>
        <w:t xml:space="preserve">                  </w:t>
      </w:r>
      <w:r w:rsidRPr="00EF60E6">
        <w:rPr>
          <w:color w:val="1A1A1A" w:themeColor="background1" w:themeShade="1A"/>
          <w:sz w:val="26"/>
          <w:szCs w:val="26"/>
        </w:rPr>
        <w:t xml:space="preserve">с 01 августа 2017 г. до 01 августа 2018 г.» </w:t>
      </w:r>
      <w:r w:rsidR="00B06307" w:rsidRPr="00EF60E6">
        <w:rPr>
          <w:color w:val="1A1A1A" w:themeColor="background1" w:themeShade="1A"/>
          <w:sz w:val="26"/>
          <w:szCs w:val="26"/>
        </w:rPr>
        <w:t>на территории Светлоярского муниципально</w:t>
      </w:r>
      <w:r w:rsidR="0014377F" w:rsidRPr="00EF60E6">
        <w:rPr>
          <w:color w:val="1A1A1A" w:themeColor="background1" w:themeShade="1A"/>
          <w:sz w:val="26"/>
          <w:szCs w:val="26"/>
        </w:rPr>
        <w:t>го района Волгоградской области.</w:t>
      </w:r>
    </w:p>
    <w:p w:rsidR="00E1590E" w:rsidRPr="00EF60E6" w:rsidRDefault="00E1590E" w:rsidP="00354778">
      <w:pPr>
        <w:rPr>
          <w:color w:val="1A1A1A" w:themeColor="background1" w:themeShade="1A"/>
          <w:sz w:val="26"/>
          <w:szCs w:val="26"/>
        </w:rPr>
      </w:pPr>
    </w:p>
    <w:p w:rsidR="00B05D13" w:rsidRPr="00EF60E6" w:rsidRDefault="009906A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Pr="00EF60E6">
        <w:rPr>
          <w:color w:val="1A1A1A" w:themeColor="background1" w:themeShade="1A"/>
          <w:sz w:val="26"/>
          <w:szCs w:val="26"/>
        </w:rPr>
        <w:t xml:space="preserve">Общественные </w:t>
      </w:r>
      <w:r w:rsidR="00CF7FBE" w:rsidRPr="00EF60E6">
        <w:rPr>
          <w:color w:val="1A1A1A" w:themeColor="background1" w:themeShade="1A"/>
          <w:sz w:val="26"/>
          <w:szCs w:val="26"/>
        </w:rPr>
        <w:t>обсуждения</w:t>
      </w:r>
      <w:r w:rsidRPr="00EF60E6">
        <w:rPr>
          <w:color w:val="1A1A1A" w:themeColor="background1" w:themeShade="1A"/>
          <w:sz w:val="26"/>
          <w:szCs w:val="26"/>
        </w:rPr>
        <w:t xml:space="preserve"> проводятся в соответствии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с</w:t>
      </w:r>
      <w:proofErr w:type="gramEnd"/>
      <w:r w:rsidRPr="00EF60E6">
        <w:rPr>
          <w:color w:val="1A1A1A" w:themeColor="background1" w:themeShade="1A"/>
          <w:sz w:val="26"/>
          <w:szCs w:val="26"/>
        </w:rPr>
        <w:t>:</w:t>
      </w:r>
    </w:p>
    <w:p w:rsidR="00B05D13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1.1.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="00953D63" w:rsidRPr="00EF60E6">
        <w:rPr>
          <w:color w:val="1A1A1A" w:themeColor="background1" w:themeShade="1A"/>
          <w:sz w:val="26"/>
          <w:szCs w:val="26"/>
        </w:rPr>
        <w:t>Федеральным Законом от 24.04.1995 № 52-ФЗ «О животном мире»</w:t>
      </w:r>
      <w:r w:rsidR="00B05D13" w:rsidRPr="00EF60E6">
        <w:rPr>
          <w:color w:val="1A1A1A" w:themeColor="background1" w:themeShade="1A"/>
          <w:sz w:val="26"/>
          <w:szCs w:val="26"/>
        </w:rPr>
        <w:t>;</w:t>
      </w:r>
    </w:p>
    <w:p w:rsidR="00B05D13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1.2.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>Федеральным Законом от 23.11.1995г. №174-ФЗ «Об экологической экспертизе»;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1.3.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Федеральным Законом от 06.06.10.2003г. №131-ФЗ «Об общих принципах местного самоуправления </w:t>
      </w:r>
      <w:r w:rsidR="006624F4" w:rsidRPr="00EF60E6">
        <w:rPr>
          <w:color w:val="1A1A1A" w:themeColor="background1" w:themeShade="1A"/>
          <w:sz w:val="26"/>
          <w:szCs w:val="26"/>
        </w:rPr>
        <w:t>в Российской Федерации»;</w:t>
      </w:r>
    </w:p>
    <w:p w:rsidR="00B06307" w:rsidRPr="00EF60E6" w:rsidRDefault="009906A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1.4.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="006624F4" w:rsidRPr="00EF60E6">
        <w:rPr>
          <w:color w:val="1A1A1A" w:themeColor="background1" w:themeShade="1A"/>
          <w:sz w:val="26"/>
          <w:szCs w:val="26"/>
        </w:rPr>
        <w:t xml:space="preserve">Приказом </w:t>
      </w:r>
      <w:proofErr w:type="spellStart"/>
      <w:r w:rsidR="006624F4" w:rsidRPr="00EF60E6">
        <w:rPr>
          <w:color w:val="1A1A1A" w:themeColor="background1" w:themeShade="1A"/>
          <w:sz w:val="26"/>
          <w:szCs w:val="26"/>
        </w:rPr>
        <w:t>Госкомэкологии</w:t>
      </w:r>
      <w:proofErr w:type="spellEnd"/>
      <w:r w:rsidR="006624F4" w:rsidRPr="00EF60E6">
        <w:rPr>
          <w:color w:val="1A1A1A" w:themeColor="background1" w:themeShade="1A"/>
          <w:sz w:val="26"/>
          <w:szCs w:val="26"/>
        </w:rPr>
        <w:t xml:space="preserve"> Российской Федерации от 16.05.2000 </w:t>
      </w:r>
      <w:r w:rsidR="00D0647E" w:rsidRPr="00EF60E6">
        <w:rPr>
          <w:color w:val="1A1A1A" w:themeColor="background1" w:themeShade="1A"/>
          <w:sz w:val="26"/>
          <w:szCs w:val="26"/>
        </w:rPr>
        <w:t xml:space="preserve">        </w:t>
      </w:r>
      <w:r w:rsidR="006624F4" w:rsidRPr="00EF60E6">
        <w:rPr>
          <w:color w:val="1A1A1A" w:themeColor="background1" w:themeShade="1A"/>
          <w:sz w:val="26"/>
          <w:szCs w:val="26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Pr="00EF60E6">
        <w:rPr>
          <w:color w:val="1A1A1A" w:themeColor="background1" w:themeShade="1A"/>
          <w:sz w:val="26"/>
          <w:szCs w:val="26"/>
        </w:rPr>
        <w:t>;</w:t>
      </w:r>
    </w:p>
    <w:p w:rsidR="00B06307" w:rsidRPr="00EF60E6" w:rsidRDefault="00B0630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1.5</w:t>
      </w:r>
      <w:r w:rsidR="00174ECF" w:rsidRPr="00EF60E6">
        <w:rPr>
          <w:color w:val="1A1A1A" w:themeColor="background1" w:themeShade="1A"/>
          <w:sz w:val="26"/>
          <w:szCs w:val="26"/>
        </w:rPr>
        <w:t>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>Уставом Свет</w:t>
      </w:r>
      <w:r w:rsidR="00A1486F" w:rsidRPr="00EF60E6">
        <w:rPr>
          <w:color w:val="1A1A1A" w:themeColor="background1" w:themeShade="1A"/>
          <w:sz w:val="26"/>
          <w:szCs w:val="26"/>
        </w:rPr>
        <w:t>лоярского муниципального района.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1.6.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proofErr w:type="gramStart"/>
      <w:r w:rsidR="009906A4" w:rsidRPr="00EF60E6">
        <w:rPr>
          <w:color w:val="1A1A1A" w:themeColor="background1" w:themeShade="1A"/>
          <w:sz w:val="26"/>
          <w:szCs w:val="26"/>
        </w:rPr>
        <w:t xml:space="preserve"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(в соответствии </w:t>
      </w:r>
      <w:r w:rsidR="00E10D49" w:rsidRPr="00EF60E6">
        <w:rPr>
          <w:color w:val="1A1A1A" w:themeColor="background1" w:themeShade="1A"/>
          <w:sz w:val="26"/>
          <w:szCs w:val="26"/>
        </w:rPr>
        <w:t xml:space="preserve">Приказом </w:t>
      </w:r>
      <w:proofErr w:type="spellStart"/>
      <w:r w:rsidR="00E10D49" w:rsidRPr="00EF60E6">
        <w:rPr>
          <w:color w:val="1A1A1A" w:themeColor="background1" w:themeShade="1A"/>
          <w:sz w:val="26"/>
          <w:szCs w:val="26"/>
        </w:rPr>
        <w:t>Госкомэкологии</w:t>
      </w:r>
      <w:proofErr w:type="spellEnd"/>
      <w:r w:rsidR="00E10D49" w:rsidRPr="00EF60E6">
        <w:rPr>
          <w:color w:val="1A1A1A" w:themeColor="background1" w:themeShade="1A"/>
          <w:sz w:val="26"/>
          <w:szCs w:val="26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9906A4" w:rsidRPr="00EF60E6">
        <w:rPr>
          <w:color w:val="1A1A1A" w:themeColor="background1" w:themeShade="1A"/>
          <w:sz w:val="26"/>
          <w:szCs w:val="26"/>
        </w:rPr>
        <w:t>).</w:t>
      </w:r>
      <w:proofErr w:type="gramEnd"/>
      <w:r w:rsidR="00D05955" w:rsidRPr="00EF60E6">
        <w:rPr>
          <w:color w:val="1A1A1A" w:themeColor="background1" w:themeShade="1A"/>
          <w:sz w:val="26"/>
          <w:szCs w:val="26"/>
        </w:rPr>
        <w:t xml:space="preserve"> Заказчик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53D63" w:rsidRPr="00EF60E6">
        <w:rPr>
          <w:color w:val="1A1A1A" w:themeColor="background1" w:themeShade="1A"/>
          <w:sz w:val="26"/>
          <w:szCs w:val="26"/>
        </w:rPr>
        <w:t xml:space="preserve"> –</w:t>
      </w:r>
      <w:r w:rsidR="00FD71D2" w:rsidRPr="00EF60E6">
        <w:rPr>
          <w:color w:val="1A1A1A" w:themeColor="background1" w:themeShade="1A"/>
          <w:sz w:val="26"/>
          <w:szCs w:val="26"/>
        </w:rPr>
        <w:t xml:space="preserve"> </w:t>
      </w:r>
      <w:r w:rsidR="00953D63" w:rsidRPr="00EF60E6">
        <w:rPr>
          <w:color w:val="1A1A1A" w:themeColor="background1" w:themeShade="1A"/>
          <w:sz w:val="26"/>
          <w:szCs w:val="26"/>
        </w:rPr>
        <w:t>Комитет природных ресурсов и экологии Волгоградской области</w:t>
      </w:r>
      <w:r w:rsidR="00FD71D2" w:rsidRPr="00EF60E6">
        <w:rPr>
          <w:color w:val="1A1A1A" w:themeColor="background1" w:themeShade="1A"/>
          <w:sz w:val="26"/>
          <w:szCs w:val="26"/>
        </w:rPr>
        <w:t xml:space="preserve"> </w:t>
      </w:r>
      <w:r w:rsidR="00D05955" w:rsidRPr="00EF60E6">
        <w:rPr>
          <w:color w:val="1A1A1A" w:themeColor="background1" w:themeShade="1A"/>
          <w:sz w:val="26"/>
          <w:szCs w:val="26"/>
        </w:rPr>
        <w:t>(далее</w:t>
      </w:r>
      <w:r w:rsidR="00953D63" w:rsidRPr="00EF60E6">
        <w:rPr>
          <w:color w:val="1A1A1A" w:themeColor="background1" w:themeShade="1A"/>
          <w:sz w:val="26"/>
          <w:szCs w:val="26"/>
        </w:rPr>
        <w:t xml:space="preserve"> </w:t>
      </w:r>
      <w:r w:rsidR="00D05955" w:rsidRPr="00EF60E6">
        <w:rPr>
          <w:color w:val="1A1A1A" w:themeColor="background1" w:themeShade="1A"/>
          <w:sz w:val="26"/>
          <w:szCs w:val="26"/>
        </w:rPr>
        <w:t>- Заказчик).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2.</w:t>
      </w:r>
      <w:r w:rsidR="00C1042A" w:rsidRPr="00EF60E6">
        <w:rPr>
          <w:color w:val="1A1A1A" w:themeColor="background1" w:themeShade="1A"/>
          <w:sz w:val="26"/>
          <w:szCs w:val="26"/>
        </w:rPr>
        <w:t> </w:t>
      </w:r>
      <w:proofErr w:type="gramStart"/>
      <w:r w:rsidR="00CF7FBE" w:rsidRPr="00EF60E6">
        <w:rPr>
          <w:color w:val="1A1A1A" w:themeColor="background1" w:themeShade="1A"/>
          <w:sz w:val="26"/>
          <w:szCs w:val="26"/>
        </w:rPr>
        <w:t>Обсуждения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организуются администрацией Светлоярского муниципального района (при содействии Заказчика:</w:t>
      </w:r>
      <w:proofErr w:type="gramEnd"/>
      <w:r w:rsidR="00953D63" w:rsidRPr="00EF60E6">
        <w:rPr>
          <w:color w:val="1A1A1A" w:themeColor="background1" w:themeShade="1A"/>
          <w:sz w:val="26"/>
          <w:szCs w:val="26"/>
        </w:rPr>
        <w:t xml:space="preserve"> </w:t>
      </w:r>
      <w:proofErr w:type="gramStart"/>
      <w:r w:rsidR="00953D63" w:rsidRPr="00EF60E6">
        <w:rPr>
          <w:color w:val="1A1A1A" w:themeColor="background1" w:themeShade="1A"/>
          <w:sz w:val="26"/>
          <w:szCs w:val="26"/>
        </w:rPr>
        <w:t>Комитет природных ресурсов и экологии Волгоградской области).</w:t>
      </w:r>
      <w:proofErr w:type="gramEnd"/>
    </w:p>
    <w:p w:rsidR="00E10D49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3.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Информация о месте и времени проведения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подлежит опубликованию Заказчиком </w:t>
      </w:r>
      <w:r w:rsidR="00394E47" w:rsidRPr="00EF60E6">
        <w:rPr>
          <w:color w:val="1A1A1A" w:themeColor="background1" w:themeShade="1A"/>
          <w:sz w:val="26"/>
          <w:szCs w:val="26"/>
        </w:rPr>
        <w:t xml:space="preserve">не позднее, чем за 30 дней до даты проведения слушаний в </w:t>
      </w:r>
      <w:r w:rsidR="00E10D49" w:rsidRPr="00EF60E6">
        <w:rPr>
          <w:color w:val="1A1A1A" w:themeColor="background1" w:themeShade="1A"/>
          <w:sz w:val="26"/>
          <w:szCs w:val="26"/>
        </w:rPr>
        <w:t>районной газете – «Восход».</w:t>
      </w:r>
    </w:p>
    <w:p w:rsidR="00660A95" w:rsidRPr="00EF60E6" w:rsidRDefault="009906A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4.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Pr="00EF60E6">
        <w:rPr>
          <w:color w:val="1A1A1A" w:themeColor="background1" w:themeShade="1A"/>
          <w:sz w:val="26"/>
          <w:szCs w:val="26"/>
        </w:rPr>
        <w:t xml:space="preserve">Тема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Pr="00EF60E6">
        <w:rPr>
          <w:color w:val="1A1A1A" w:themeColor="background1" w:themeShade="1A"/>
          <w:sz w:val="26"/>
          <w:szCs w:val="26"/>
        </w:rPr>
        <w:t>:</w:t>
      </w:r>
    </w:p>
    <w:p w:rsidR="00B06307" w:rsidRPr="00EF60E6" w:rsidRDefault="00660A95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Проектная документация </w:t>
      </w:r>
      <w:r w:rsidR="00582473" w:rsidRPr="00EF60E6">
        <w:rPr>
          <w:color w:val="1A1A1A" w:themeColor="background1" w:themeShade="1A"/>
          <w:sz w:val="26"/>
          <w:szCs w:val="26"/>
        </w:rPr>
        <w:t xml:space="preserve"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01 августа 2017 г. до 01 августа 2018 г.»  </w:t>
      </w:r>
      <w:r w:rsidRPr="00EF60E6">
        <w:rPr>
          <w:color w:val="1A1A1A" w:themeColor="background1" w:themeShade="1A"/>
          <w:sz w:val="26"/>
          <w:szCs w:val="26"/>
        </w:rPr>
        <w:t>на территории Светлоярского муниципального района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5.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Участники общественных </w:t>
      </w:r>
      <w:r w:rsidR="00582473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: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lastRenderedPageBreak/>
        <w:t>5.1.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>Председатель – ведет общественные слушания и следит за порядком обсуждения вопросов Повестки общественных слушаний.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5.2.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Президиум (представитель Заказчика) – члены президиума наблюдают за правильностью проведения общественных </w:t>
      </w:r>
      <w:r w:rsidR="00582473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B06307" w:rsidRPr="00EF60E6" w:rsidRDefault="00174ECF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5.3.</w:t>
      </w:r>
      <w:r w:rsidR="00554424" w:rsidRPr="00EF60E6">
        <w:rPr>
          <w:color w:val="1A1A1A" w:themeColor="background1" w:themeShade="1A"/>
          <w:sz w:val="26"/>
          <w:szCs w:val="26"/>
        </w:rPr>
        <w:t> </w:t>
      </w:r>
      <w:r w:rsidR="00E178D3" w:rsidRPr="00EF60E6">
        <w:rPr>
          <w:color w:val="1A1A1A" w:themeColor="background1" w:themeShade="1A"/>
          <w:sz w:val="26"/>
          <w:szCs w:val="26"/>
        </w:rPr>
        <w:t>Секретарь</w:t>
      </w:r>
      <w:r w:rsidR="006C6A88" w:rsidRPr="00EF60E6">
        <w:rPr>
          <w:color w:val="1A1A1A" w:themeColor="background1" w:themeShade="1A"/>
          <w:sz w:val="26"/>
          <w:szCs w:val="26"/>
        </w:rPr>
        <w:t xml:space="preserve"> 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– ведет протокол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принимает и обрабатывает поступившие от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вопросы и заявки о желании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. </w:t>
      </w:r>
    </w:p>
    <w:p w:rsidR="00B06307" w:rsidRPr="00EF60E6" w:rsidRDefault="009906A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5.4. Основной докладчик и содокладчик – лица, выступающие докладом, согласно утве</w:t>
      </w:r>
      <w:r w:rsidR="00CF7FBE" w:rsidRPr="00EF60E6">
        <w:rPr>
          <w:color w:val="1A1A1A" w:themeColor="background1" w:themeShade="1A"/>
          <w:sz w:val="26"/>
          <w:szCs w:val="26"/>
        </w:rPr>
        <w:t>ржденной Повестке общественные обсуждения</w:t>
      </w:r>
      <w:r w:rsidRPr="00EF60E6">
        <w:rPr>
          <w:color w:val="1A1A1A" w:themeColor="background1" w:themeShade="1A"/>
          <w:sz w:val="26"/>
          <w:szCs w:val="26"/>
        </w:rPr>
        <w:t>.</w:t>
      </w:r>
    </w:p>
    <w:p w:rsidR="00B06307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5.5. 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Иные участники – лица, пожелавшие принять участие 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обсуждениях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B06307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Порядок проведения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:</w:t>
      </w:r>
    </w:p>
    <w:p w:rsidR="003D7509" w:rsidRPr="00EF60E6" w:rsidRDefault="00554424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6.1. </w:t>
      </w:r>
      <w:r w:rsidR="009906A4" w:rsidRPr="00EF60E6">
        <w:rPr>
          <w:color w:val="1A1A1A" w:themeColor="background1" w:themeShade="1A"/>
          <w:sz w:val="26"/>
          <w:szCs w:val="26"/>
        </w:rPr>
        <w:t>Место, дата и время пр</w:t>
      </w:r>
      <w:r w:rsidR="003D7509" w:rsidRPr="00EF60E6">
        <w:rPr>
          <w:color w:val="1A1A1A" w:themeColor="background1" w:themeShade="1A"/>
          <w:sz w:val="26"/>
          <w:szCs w:val="26"/>
        </w:rPr>
        <w:t xml:space="preserve">оведения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360ADB" w:rsidRPr="00EF60E6">
        <w:rPr>
          <w:color w:val="1A1A1A" w:themeColor="background1" w:themeShade="1A"/>
          <w:sz w:val="26"/>
          <w:szCs w:val="26"/>
        </w:rPr>
        <w:t>, работы общественной приемной.</w:t>
      </w:r>
    </w:p>
    <w:p w:rsidR="00360ADB" w:rsidRPr="00EF60E6" w:rsidRDefault="00012D12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6.1.1. </w:t>
      </w:r>
      <w:r w:rsidR="00360ADB" w:rsidRPr="00EF60E6">
        <w:rPr>
          <w:color w:val="1A1A1A" w:themeColor="background1" w:themeShade="1A"/>
          <w:sz w:val="26"/>
          <w:szCs w:val="26"/>
        </w:rPr>
        <w:t>Место проведения общественных</w:t>
      </w:r>
      <w:r w:rsidRPr="00EF60E6">
        <w:rPr>
          <w:color w:val="1A1A1A" w:themeColor="background1" w:themeShade="1A"/>
          <w:sz w:val="26"/>
          <w:szCs w:val="26"/>
        </w:rPr>
        <w:t xml:space="preserve"> слушаний: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Волгоградская область</w:t>
      </w:r>
      <w:r w:rsidR="00360ADB" w:rsidRPr="00EF60E6">
        <w:rPr>
          <w:color w:val="1A1A1A" w:themeColor="background1" w:themeShade="1A"/>
          <w:sz w:val="26"/>
          <w:szCs w:val="26"/>
        </w:rPr>
        <w:t xml:space="preserve">, </w:t>
      </w:r>
      <w:r w:rsidRPr="00EF60E6">
        <w:rPr>
          <w:color w:val="1A1A1A" w:themeColor="background1" w:themeShade="1A"/>
          <w:sz w:val="26"/>
          <w:szCs w:val="26"/>
        </w:rPr>
        <w:t xml:space="preserve">Светлоярский муниципальный район, </w:t>
      </w:r>
      <w:r w:rsidR="00360ADB" w:rsidRPr="00EF60E6">
        <w:rPr>
          <w:color w:val="1A1A1A" w:themeColor="background1" w:themeShade="1A"/>
          <w:sz w:val="26"/>
          <w:szCs w:val="26"/>
        </w:rPr>
        <w:t>р. п. Светлый Яр, ул. Спортивная, 5 (зал заседания).</w:t>
      </w:r>
      <w:proofErr w:type="gramEnd"/>
    </w:p>
    <w:p w:rsidR="00360ADB" w:rsidRPr="00EF60E6" w:rsidRDefault="00012D12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6.1.2. Дата проведения: 20 апреля 2017</w:t>
      </w:r>
      <w:r w:rsidR="00360ADB" w:rsidRPr="00EF60E6">
        <w:rPr>
          <w:color w:val="1A1A1A" w:themeColor="background1" w:themeShade="1A"/>
          <w:sz w:val="26"/>
          <w:szCs w:val="26"/>
        </w:rPr>
        <w:t xml:space="preserve"> г.</w:t>
      </w:r>
    </w:p>
    <w:p w:rsidR="00360ADB" w:rsidRPr="00EF60E6" w:rsidRDefault="00360ADB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6.1.3. Начало мероприятия: 16 часов 00 минут.</w:t>
      </w:r>
    </w:p>
    <w:p w:rsidR="00360ADB" w:rsidRPr="00EF60E6" w:rsidRDefault="00360ADB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6.1.3.1. Время начала регистрации участников общественных слушаний: 15 часов </w:t>
      </w:r>
      <w:r w:rsidR="00012D12" w:rsidRPr="00EF60E6">
        <w:rPr>
          <w:color w:val="1A1A1A" w:themeColor="background1" w:themeShade="1A"/>
          <w:sz w:val="26"/>
          <w:szCs w:val="26"/>
        </w:rPr>
        <w:t>30</w:t>
      </w:r>
      <w:r w:rsidRPr="00EF60E6">
        <w:rPr>
          <w:color w:val="1A1A1A" w:themeColor="background1" w:themeShade="1A"/>
          <w:sz w:val="26"/>
          <w:szCs w:val="26"/>
        </w:rPr>
        <w:t xml:space="preserve"> минут.</w:t>
      </w:r>
    </w:p>
    <w:p w:rsidR="00360ADB" w:rsidRPr="00EF60E6" w:rsidRDefault="00360ADB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6.1.3.2. Время начала общественных слушаний: 16 часов 00 минут.</w:t>
      </w:r>
    </w:p>
    <w:p w:rsidR="00360ADB" w:rsidRPr="00EF60E6" w:rsidRDefault="00360ADB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6.1.3.3. Время окончания общественных слушаний: 17 часов 00 минут.</w:t>
      </w:r>
    </w:p>
    <w:p w:rsidR="00360ADB" w:rsidRPr="00EF60E6" w:rsidRDefault="00360ADB" w:rsidP="00360ADB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6.1.3.4. Форма представления замечаний и предложений: в письменной форме посредствам почтовых отправлений по адресу 400078, г. Волгоград, пр. Ленина В.И., д.102 или на адрес электронной почты: </w:t>
      </w:r>
      <w:proofErr w:type="spellStart"/>
      <w:r w:rsidRPr="00EF60E6">
        <w:rPr>
          <w:color w:val="1A1A1A" w:themeColor="background1" w:themeShade="1A"/>
          <w:sz w:val="26"/>
          <w:szCs w:val="26"/>
          <w:lang w:val="en-US"/>
        </w:rPr>
        <w:t>oblcompriroda</w:t>
      </w:r>
      <w:proofErr w:type="spellEnd"/>
      <w:r w:rsidRPr="00EF60E6">
        <w:rPr>
          <w:color w:val="1A1A1A" w:themeColor="background1" w:themeShade="1A"/>
          <w:sz w:val="26"/>
          <w:szCs w:val="26"/>
        </w:rPr>
        <w:t>@</w:t>
      </w:r>
      <w:proofErr w:type="spellStart"/>
      <w:r w:rsidRPr="00EF60E6">
        <w:rPr>
          <w:color w:val="1A1A1A" w:themeColor="background1" w:themeShade="1A"/>
          <w:sz w:val="26"/>
          <w:szCs w:val="26"/>
          <w:lang w:val="en-US"/>
        </w:rPr>
        <w:t>volganet</w:t>
      </w:r>
      <w:proofErr w:type="spellEnd"/>
      <w:r w:rsidRPr="00EF60E6">
        <w:rPr>
          <w:color w:val="1A1A1A" w:themeColor="background1" w:themeShade="1A"/>
          <w:sz w:val="26"/>
          <w:szCs w:val="26"/>
        </w:rPr>
        <w:t>.</w:t>
      </w:r>
      <w:proofErr w:type="spellStart"/>
      <w:r w:rsidRPr="00EF60E6">
        <w:rPr>
          <w:color w:val="1A1A1A" w:themeColor="background1" w:themeShade="1A"/>
          <w:sz w:val="26"/>
          <w:szCs w:val="26"/>
          <w:lang w:val="en-US"/>
        </w:rPr>
        <w:t>ru</w:t>
      </w:r>
      <w:proofErr w:type="spellEnd"/>
      <w:r w:rsidR="00344DDA" w:rsidRPr="00EF60E6">
        <w:rPr>
          <w:color w:val="1A1A1A" w:themeColor="background1" w:themeShade="1A"/>
          <w:sz w:val="26"/>
          <w:szCs w:val="26"/>
        </w:rPr>
        <w:t>.</w:t>
      </w:r>
    </w:p>
    <w:p w:rsidR="00BE1E62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6.2. </w:t>
      </w:r>
      <w:r w:rsidR="009906A4" w:rsidRPr="00EF60E6">
        <w:rPr>
          <w:color w:val="1A1A1A" w:themeColor="background1" w:themeShade="1A"/>
          <w:sz w:val="26"/>
          <w:szCs w:val="26"/>
        </w:rPr>
        <w:t>Регистрация участников.</w:t>
      </w:r>
    </w:p>
    <w:p w:rsidR="00F15CE9" w:rsidRPr="00EF60E6" w:rsidRDefault="00554424" w:rsidP="00E1590E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6.2.1. 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Участники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проходят регистрацию.</w:t>
      </w:r>
    </w:p>
    <w:p w:rsidR="00F15CE9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6.2.2. 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Регистрация проводится путем внесения записи в Журнал регистрации (для дальнейшей фиксации в протоколе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количества и состава участников общественных слушаний).</w:t>
      </w:r>
    </w:p>
    <w:p w:rsidR="00F15CE9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6.2.3. </w:t>
      </w:r>
      <w:r w:rsidR="00124A95" w:rsidRPr="00EF60E6">
        <w:rPr>
          <w:color w:val="1A1A1A" w:themeColor="background1" w:themeShade="1A"/>
          <w:sz w:val="26"/>
          <w:szCs w:val="26"/>
        </w:rPr>
        <w:t xml:space="preserve">В Журнале 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регистрации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 xml:space="preserve">обсуждений 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присваивается регистрационный номер, указывается его Ф.И.О., адрес места жительства, представляемая организация (данные указываются по желанию участника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).</w:t>
      </w:r>
    </w:p>
    <w:p w:rsidR="00F15CE9" w:rsidRPr="00EF60E6" w:rsidRDefault="00554424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6.3. 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Вступительное слово Председателя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BB3286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6.3.1. 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Общественные </w:t>
      </w:r>
      <w:r w:rsidR="00CF7FBE" w:rsidRPr="00EF60E6">
        <w:rPr>
          <w:color w:val="1A1A1A" w:themeColor="background1" w:themeShade="1A"/>
          <w:sz w:val="26"/>
          <w:szCs w:val="26"/>
        </w:rPr>
        <w:t>обсуждения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начинаются вступительным словом Предсе</w:t>
      </w:r>
      <w:r w:rsidR="00CF7FBE" w:rsidRPr="00EF60E6">
        <w:rPr>
          <w:color w:val="1A1A1A" w:themeColor="background1" w:themeShade="1A"/>
          <w:sz w:val="26"/>
          <w:szCs w:val="26"/>
        </w:rPr>
        <w:t>дателя. Председатель открывает обсуждение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кратко информирует о сущности обсуждаемого вопроса, инициаторе их проведения, приглашает на трибуну Президиум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, представляет себя и секретаря.</w:t>
      </w:r>
    </w:p>
    <w:p w:rsidR="00F15CE9" w:rsidRPr="00EF60E6" w:rsidRDefault="00BB3286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6.3.2. 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Председатель информирует собравшихся с порядком проведения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времени выступлений, составе участников и гостях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приглашает докладчика, напомнив всем присутствующим о возможности задавать вопросы и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обсуждений.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</w:t>
      </w:r>
    </w:p>
    <w:p w:rsidR="00F15CE9" w:rsidRPr="00EF60E6" w:rsidRDefault="00BB3286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6.4. </w:t>
      </w:r>
      <w:r w:rsidR="009906A4" w:rsidRPr="00EF60E6">
        <w:rPr>
          <w:color w:val="1A1A1A" w:themeColor="background1" w:themeShade="1A"/>
          <w:sz w:val="26"/>
          <w:szCs w:val="26"/>
        </w:rPr>
        <w:t>Выступление основного докладчика и содокладчика.</w:t>
      </w:r>
    </w:p>
    <w:p w:rsidR="00F15CE9" w:rsidRPr="00EF60E6" w:rsidRDefault="00BB3286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6.4.1. 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Докладчик и темы докладов определяются Повесткой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lastRenderedPageBreak/>
        <w:t>6.5. 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Выступление иных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Иные участники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могут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после выступления содокладчика. 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6.5.2. 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О желании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участникам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рекомендуется заявлять письменно, указав тему выступления на бланке, полученном при регистрации, передав его через секретаря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6.5.3. </w:t>
      </w:r>
      <w:r w:rsidR="009906A4" w:rsidRPr="00EF60E6">
        <w:rPr>
          <w:color w:val="1A1A1A" w:themeColor="background1" w:themeShade="1A"/>
          <w:sz w:val="26"/>
          <w:szCs w:val="26"/>
        </w:rPr>
        <w:t>Секретарь по мере поступления заявлений обрабатывает их и передает председателю.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6.5.4. 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Иные участники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пожелавшие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, берут слово только по разрешению Председателя.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6.5.5. </w:t>
      </w:r>
      <w:r w:rsidR="009906A4" w:rsidRPr="00EF60E6">
        <w:rPr>
          <w:color w:val="1A1A1A" w:themeColor="background1" w:themeShade="1A"/>
          <w:sz w:val="26"/>
          <w:szCs w:val="26"/>
        </w:rPr>
        <w:t>Количество выступлений не ограничено.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6.5.6. 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О желании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может быть заявлено устно. В этом случае Председатель просит назвать участника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свои инициалы и организацию, которую он представляет.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6.6. </w:t>
      </w:r>
      <w:r w:rsidR="009906A4" w:rsidRPr="00EF60E6">
        <w:rPr>
          <w:color w:val="1A1A1A" w:themeColor="background1" w:themeShade="1A"/>
          <w:sz w:val="26"/>
          <w:szCs w:val="26"/>
        </w:rPr>
        <w:t>Поступление и обработка вопросов.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6.6.1. </w:t>
      </w:r>
      <w:proofErr w:type="gramStart"/>
      <w:r w:rsidR="009906A4" w:rsidRPr="00EF60E6">
        <w:rPr>
          <w:color w:val="1A1A1A" w:themeColor="background1" w:themeShade="1A"/>
          <w:sz w:val="26"/>
          <w:szCs w:val="26"/>
        </w:rPr>
        <w:t xml:space="preserve">Вопрос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могут быть сформированы в письменном виде на бланке, полученном при регистрации, и переданы через секретаря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  <w:proofErr w:type="gramEnd"/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6.6.2. </w:t>
      </w:r>
      <w:r w:rsidR="009906A4" w:rsidRPr="00EF60E6">
        <w:rPr>
          <w:color w:val="1A1A1A" w:themeColor="background1" w:themeShade="1A"/>
          <w:sz w:val="26"/>
          <w:szCs w:val="26"/>
        </w:rPr>
        <w:t>Секретарь по мере выступления вопросов обрабатывает их и передает Председателю.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6.6.3. </w:t>
      </w:r>
      <w:r w:rsidR="009906A4" w:rsidRPr="00EF60E6">
        <w:rPr>
          <w:color w:val="1A1A1A" w:themeColor="background1" w:themeShade="1A"/>
          <w:sz w:val="26"/>
          <w:szCs w:val="26"/>
        </w:rPr>
        <w:t>Количество вопросов не ограничено.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6.6.4. 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Ответы на вопросы, поступившие от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обсуждений,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даются компетентными специалистами после выступления всех докладчиков.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6.6.5. 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Вопросы от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могут быть заданы в устной форме, после ответов на все письменные вопросы. В этом случае Председатель просит представиться участника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и назвать организацию, которую он представляет.</w:t>
      </w:r>
    </w:p>
    <w:p w:rsidR="00F15CE9" w:rsidRPr="00EF60E6" w:rsidRDefault="003A4A6A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</w:t>
      </w:r>
      <w:r w:rsidR="00E67DC7" w:rsidRPr="00EF60E6">
        <w:rPr>
          <w:color w:val="1A1A1A" w:themeColor="background1" w:themeShade="1A"/>
          <w:sz w:val="26"/>
          <w:szCs w:val="26"/>
        </w:rPr>
        <w:t>.7. </w:t>
      </w:r>
      <w:r w:rsidRPr="00EF60E6">
        <w:rPr>
          <w:color w:val="1A1A1A" w:themeColor="background1" w:themeShade="1A"/>
          <w:sz w:val="26"/>
          <w:szCs w:val="26"/>
        </w:rPr>
        <w:t>Продолжите</w:t>
      </w:r>
      <w:r w:rsidR="009906A4" w:rsidRPr="00EF60E6">
        <w:rPr>
          <w:color w:val="1A1A1A" w:themeColor="background1" w:themeShade="1A"/>
          <w:sz w:val="26"/>
          <w:szCs w:val="26"/>
        </w:rPr>
        <w:t>льность выступлений. Ответ на вопросы.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6.7.1. 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Продолжительность основного доклада не более 30 минут. 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6.7.2. </w:t>
      </w:r>
      <w:r w:rsidR="009906A4" w:rsidRPr="00EF60E6">
        <w:rPr>
          <w:color w:val="1A1A1A" w:themeColor="background1" w:themeShade="1A"/>
          <w:sz w:val="26"/>
          <w:szCs w:val="26"/>
        </w:rPr>
        <w:t>Продолжительность выступления содокладчика – не более 15 минут.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6.7.3. 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Продолжительность выступлений иных участников, пожелавших выступить по теме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– 3 минуты.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6.7.4. </w:t>
      </w:r>
      <w:r w:rsidR="009906A4" w:rsidRPr="00EF60E6">
        <w:rPr>
          <w:color w:val="1A1A1A" w:themeColor="background1" w:themeShade="1A"/>
          <w:sz w:val="26"/>
          <w:szCs w:val="26"/>
        </w:rPr>
        <w:t>Продолжительность ответов на поступившие вопросы – 3 минуты на каждый вопрос.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6.8. 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Проведение основных итогов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обсуждений,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завершение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6.8.1. 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После выступлений всех желающих и ответов на вопросы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Председатель подводит основные итоги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, разъясняет порядок подготовки окончательного варианта протокола его подписание, подачи замечаний.</w:t>
      </w:r>
    </w:p>
    <w:p w:rsidR="00F15CE9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6.8.2. 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Председатель объявляет о завершении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E1590E" w:rsidRPr="00EF60E6" w:rsidRDefault="00E67DC7" w:rsidP="00002BA7">
      <w:pPr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Порядок оформлений Протокола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7.1. </w:t>
      </w:r>
      <w:r w:rsidR="003A4A6A" w:rsidRPr="00EF60E6">
        <w:rPr>
          <w:color w:val="1A1A1A" w:themeColor="background1" w:themeShade="1A"/>
          <w:sz w:val="26"/>
          <w:szCs w:val="26"/>
        </w:rPr>
        <w:t xml:space="preserve">В Протоколе 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четко фиксируются количество и состав участников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, основные вопросы </w:t>
      </w:r>
      <w:r w:rsidR="009906A4" w:rsidRPr="00EF60E6">
        <w:rPr>
          <w:color w:val="1A1A1A" w:themeColor="background1" w:themeShade="1A"/>
          <w:sz w:val="26"/>
          <w:szCs w:val="26"/>
        </w:rPr>
        <w:lastRenderedPageBreak/>
        <w:t xml:space="preserve">обсуждения, прозвучавшие замечания, предложения, вопросы и ответы в порядке их оглашения, а так же предмет разногласий между общественностью и Заказчиком (если таковой был выявлен). 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7.2. </w:t>
      </w:r>
      <w:proofErr w:type="gramStart"/>
      <w:r w:rsidR="009906A4" w:rsidRPr="00EF60E6">
        <w:rPr>
          <w:color w:val="1A1A1A" w:themeColor="background1" w:themeShade="1A"/>
          <w:sz w:val="26"/>
          <w:szCs w:val="26"/>
        </w:rPr>
        <w:t xml:space="preserve">Протокол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ведет секретарь общественных слушаний и оформляется в 4 (четырёх) экземплярах (два экземпляра – Заказчику), один – администрации Светлоярского муниципального района и один в органы государственной экологической экспертизы) не позднее, чем через 10 (десять) дней после окончания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  <w:proofErr w:type="gramEnd"/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7.3. 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Протокол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в обязательном порядке подписывается Заказчиком объектов намечаемой хозяйственной или иной деятельности, Председателем и Секретарями общественных слушаний. С этого момента Протокол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считается составленным.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7.4. 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Любой участник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вправе ознакомится с Протоколом в течение 5 (пяти) дней со дня его составления. Ознакомление с Протоколом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может быть выражено путем подписания Листа разногласия, являющегося приложением к Протоколу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7.5. 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Протокол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утверждается Председателем комиссии.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8. 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Принятие и документирование заказчиком замечаний и предложений, поступивших от заинтересованных лиц после окончания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и утверждения протокола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.</w:t>
      </w:r>
    </w:p>
    <w:p w:rsidR="00F15CE9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8.1. 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По результатам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помимо протокола общественных </w:t>
      </w:r>
      <w:r w:rsidR="00CF7FB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заказчиком объекта хозяйственной и иной деятельности подготавливается Сводка замечаний и предложений общественности.</w:t>
      </w:r>
    </w:p>
    <w:p w:rsidR="00E1590E" w:rsidRPr="00EF60E6" w:rsidRDefault="00E67DC7" w:rsidP="00002BA7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8.2. </w:t>
      </w:r>
      <w:r w:rsidR="009906A4" w:rsidRPr="00EF60E6">
        <w:rPr>
          <w:color w:val="1A1A1A" w:themeColor="background1" w:themeShade="1A"/>
          <w:sz w:val="26"/>
          <w:szCs w:val="26"/>
        </w:rPr>
        <w:t>В сводке указывается, какие из предложений и замечании были учтены заказчиком, в каком</w:t>
      </w:r>
      <w:r w:rsidR="00D073CD" w:rsidRPr="00EF60E6">
        <w:rPr>
          <w:color w:val="1A1A1A" w:themeColor="background1" w:themeShade="1A"/>
          <w:sz w:val="26"/>
          <w:szCs w:val="26"/>
        </w:rPr>
        <w:t xml:space="preserve"> виде, какие не учтены, основания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для отказа. Все вопросы, замеча</w:t>
      </w:r>
      <w:r w:rsidR="00D073CD" w:rsidRPr="00EF60E6">
        <w:rPr>
          <w:color w:val="1A1A1A" w:themeColor="background1" w:themeShade="1A"/>
          <w:sz w:val="26"/>
          <w:szCs w:val="26"/>
        </w:rPr>
        <w:t>ния и предложения по предмету об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щественных </w:t>
      </w:r>
      <w:r w:rsidR="00E1590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независимо от того, были ли они высказаны в процессе обсуждения или приложены к Протоколу общественных </w:t>
      </w:r>
      <w:r w:rsidR="00E1590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>, подлежат анализу и учёту при подготовке сводки замечаний и предложений общественности.</w:t>
      </w:r>
    </w:p>
    <w:p w:rsidR="009906A4" w:rsidRPr="00EF60E6" w:rsidRDefault="00E67DC7" w:rsidP="00D0613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8.3. </w:t>
      </w:r>
      <w:r w:rsidR="009906A4" w:rsidRPr="00EF60E6">
        <w:rPr>
          <w:color w:val="1A1A1A" w:themeColor="background1" w:themeShade="1A"/>
          <w:sz w:val="26"/>
          <w:szCs w:val="26"/>
        </w:rPr>
        <w:t>Сводка замечаний и предложений общественн</w:t>
      </w:r>
      <w:r w:rsidR="00D073CD" w:rsidRPr="00EF60E6">
        <w:rPr>
          <w:color w:val="1A1A1A" w:themeColor="background1" w:themeShade="1A"/>
          <w:sz w:val="26"/>
          <w:szCs w:val="26"/>
        </w:rPr>
        <w:t xml:space="preserve">ых </w:t>
      </w:r>
      <w:r w:rsidR="00E1590E" w:rsidRPr="00EF60E6">
        <w:rPr>
          <w:color w:val="1A1A1A" w:themeColor="background1" w:themeShade="1A"/>
          <w:sz w:val="26"/>
          <w:szCs w:val="26"/>
        </w:rPr>
        <w:t>обсуждений</w:t>
      </w:r>
      <w:r w:rsidR="00D073CD" w:rsidRPr="00EF60E6">
        <w:rPr>
          <w:color w:val="1A1A1A" w:themeColor="background1" w:themeShade="1A"/>
          <w:sz w:val="26"/>
          <w:szCs w:val="26"/>
        </w:rPr>
        <w:t xml:space="preserve"> оформляется в течение 30 дней со дня проведения общественных </w:t>
      </w:r>
      <w:r w:rsidR="00E1590E" w:rsidRPr="00EF60E6">
        <w:rPr>
          <w:color w:val="1A1A1A" w:themeColor="background1" w:themeShade="1A"/>
          <w:sz w:val="26"/>
          <w:szCs w:val="26"/>
        </w:rPr>
        <w:t>обсуждений</w:t>
      </w:r>
      <w:r w:rsidR="00D073CD" w:rsidRPr="00EF60E6">
        <w:rPr>
          <w:color w:val="1A1A1A" w:themeColor="background1" w:themeShade="1A"/>
          <w:sz w:val="26"/>
          <w:szCs w:val="26"/>
        </w:rPr>
        <w:t xml:space="preserve"> 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и является наряду с Протоколом общественных </w:t>
      </w:r>
      <w:r w:rsidR="00E1590E" w:rsidRPr="00EF60E6">
        <w:rPr>
          <w:color w:val="1A1A1A" w:themeColor="background1" w:themeShade="1A"/>
          <w:sz w:val="26"/>
          <w:szCs w:val="26"/>
        </w:rPr>
        <w:t>обсуждений</w:t>
      </w:r>
      <w:r w:rsidR="009906A4" w:rsidRPr="00EF60E6">
        <w:rPr>
          <w:color w:val="1A1A1A" w:themeColor="background1" w:themeShade="1A"/>
          <w:sz w:val="26"/>
          <w:szCs w:val="26"/>
        </w:rPr>
        <w:t xml:space="preserve"> неотъемлемой частью материалов ОВОС, представляемых на государственную экологическую экспертизу.</w:t>
      </w:r>
    </w:p>
    <w:p w:rsidR="00D0613E" w:rsidRPr="00EF60E6" w:rsidRDefault="00D0613E" w:rsidP="00D0613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</w:p>
    <w:p w:rsidR="00D0613E" w:rsidRPr="00EF60E6" w:rsidRDefault="00D0613E" w:rsidP="00D0613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</w:p>
    <w:p w:rsidR="00D0613E" w:rsidRPr="00EF60E6" w:rsidRDefault="00D0613E" w:rsidP="00D0613E">
      <w:pPr>
        <w:pStyle w:val="a3"/>
        <w:ind w:firstLine="708"/>
        <w:jc w:val="both"/>
        <w:rPr>
          <w:color w:val="1A1A1A" w:themeColor="background1" w:themeShade="1A"/>
          <w:sz w:val="26"/>
          <w:szCs w:val="26"/>
        </w:rPr>
      </w:pPr>
    </w:p>
    <w:p w:rsidR="009906A4" w:rsidRPr="00EF60E6" w:rsidRDefault="009906A4" w:rsidP="009906A4">
      <w:pPr>
        <w:jc w:val="both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370B1D" w:rsidRPr="00EF60E6" w:rsidRDefault="00370B1D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2265F6" w:rsidRPr="00EF60E6" w:rsidRDefault="002265F6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E1590E" w:rsidRPr="00EF60E6" w:rsidRDefault="00E1590E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E1590E" w:rsidRPr="00EF60E6" w:rsidRDefault="00E1590E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D40250" w:rsidRPr="00EF60E6" w:rsidRDefault="00D40250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D40250" w:rsidRPr="00EF60E6" w:rsidRDefault="00D40250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CA67F1" w:rsidRPr="00EF60E6" w:rsidRDefault="00CA67F1" w:rsidP="00297FDF">
      <w:pPr>
        <w:pStyle w:val="a3"/>
        <w:jc w:val="both"/>
        <w:rPr>
          <w:color w:val="1A1A1A" w:themeColor="background1" w:themeShade="1A"/>
          <w:sz w:val="26"/>
          <w:szCs w:val="26"/>
        </w:rPr>
      </w:pPr>
    </w:p>
    <w:p w:rsidR="002265F6" w:rsidRPr="00EF60E6" w:rsidRDefault="002265F6" w:rsidP="002265F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lastRenderedPageBreak/>
        <w:t>Приложение 2</w:t>
      </w:r>
    </w:p>
    <w:p w:rsidR="002265F6" w:rsidRPr="00EF60E6" w:rsidRDefault="002265F6" w:rsidP="002265F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к постановлению администрации                                                                  Светлоярского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муниципального</w:t>
      </w:r>
      <w:proofErr w:type="gramEnd"/>
    </w:p>
    <w:p w:rsidR="002265F6" w:rsidRPr="00EF60E6" w:rsidRDefault="002265F6" w:rsidP="002265F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2265F6" w:rsidRPr="00EF60E6" w:rsidRDefault="00963FE4" w:rsidP="002265F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от «_____»_______2017</w:t>
      </w:r>
      <w:r w:rsidR="002265F6" w:rsidRPr="00EF60E6">
        <w:rPr>
          <w:color w:val="1A1A1A" w:themeColor="background1" w:themeShade="1A"/>
          <w:sz w:val="26"/>
          <w:szCs w:val="26"/>
        </w:rPr>
        <w:t xml:space="preserve"> №______</w:t>
      </w:r>
    </w:p>
    <w:p w:rsidR="002265F6" w:rsidRPr="00EF60E6" w:rsidRDefault="002265F6" w:rsidP="002265F6">
      <w:pPr>
        <w:jc w:val="both"/>
        <w:rPr>
          <w:color w:val="1A1A1A" w:themeColor="background1" w:themeShade="1A"/>
          <w:sz w:val="26"/>
          <w:szCs w:val="26"/>
        </w:rPr>
      </w:pPr>
    </w:p>
    <w:p w:rsidR="001F743E" w:rsidRPr="00EF60E6" w:rsidRDefault="001F743E" w:rsidP="002265F6">
      <w:pPr>
        <w:ind w:right="28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СОСТАВ</w:t>
      </w:r>
    </w:p>
    <w:p w:rsidR="001F743E" w:rsidRPr="00EF60E6" w:rsidRDefault="001F743E" w:rsidP="002265F6">
      <w:pPr>
        <w:ind w:right="28"/>
        <w:jc w:val="center"/>
        <w:rPr>
          <w:color w:val="1A1A1A" w:themeColor="background1" w:themeShade="1A"/>
          <w:sz w:val="26"/>
          <w:szCs w:val="26"/>
        </w:rPr>
      </w:pPr>
    </w:p>
    <w:p w:rsidR="002265F6" w:rsidRPr="00EF60E6" w:rsidRDefault="001F743E" w:rsidP="00963FE4">
      <w:pPr>
        <w:ind w:right="28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К</w:t>
      </w:r>
      <w:r w:rsidR="00963FE4" w:rsidRPr="00EF60E6">
        <w:rPr>
          <w:color w:val="1A1A1A" w:themeColor="background1" w:themeShade="1A"/>
          <w:sz w:val="26"/>
          <w:szCs w:val="26"/>
        </w:rPr>
        <w:t>омиссии</w:t>
      </w:r>
      <w:r w:rsidR="002265F6" w:rsidRPr="00EF60E6">
        <w:rPr>
          <w:color w:val="1A1A1A" w:themeColor="background1" w:themeShade="1A"/>
          <w:sz w:val="26"/>
          <w:szCs w:val="26"/>
        </w:rPr>
        <w:t xml:space="preserve"> </w:t>
      </w:r>
      <w:r w:rsidR="00963FE4" w:rsidRPr="00EF60E6">
        <w:rPr>
          <w:color w:val="1A1A1A" w:themeColor="background1" w:themeShade="1A"/>
          <w:sz w:val="26"/>
          <w:szCs w:val="26"/>
        </w:rPr>
        <w:t xml:space="preserve"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17"/>
        </w:smartTagPr>
        <w:r w:rsidR="00963FE4" w:rsidRPr="00EF60E6">
          <w:rPr>
            <w:color w:val="1A1A1A" w:themeColor="background1" w:themeShade="1A"/>
            <w:sz w:val="26"/>
            <w:szCs w:val="26"/>
          </w:rPr>
          <w:t xml:space="preserve">01 августа </w:t>
        </w:r>
        <w:smartTag w:uri="urn:schemas-microsoft-com:office:smarttags" w:element="metricconverter">
          <w:smartTagPr>
            <w:attr w:name="ProductID" w:val="2017 г"/>
          </w:smartTagPr>
          <w:r w:rsidR="00963FE4" w:rsidRPr="00EF60E6">
            <w:rPr>
              <w:color w:val="1A1A1A" w:themeColor="background1" w:themeShade="1A"/>
              <w:sz w:val="26"/>
              <w:szCs w:val="26"/>
            </w:rPr>
            <w:t>2017 г</w:t>
          </w:r>
        </w:smartTag>
        <w:r w:rsidR="00963FE4" w:rsidRPr="00EF60E6">
          <w:rPr>
            <w:color w:val="1A1A1A" w:themeColor="background1" w:themeShade="1A"/>
            <w:sz w:val="26"/>
            <w:szCs w:val="26"/>
          </w:rPr>
          <w:t>.</w:t>
        </w:r>
      </w:smartTag>
      <w:r w:rsidR="00963FE4" w:rsidRPr="00EF60E6">
        <w:rPr>
          <w:color w:val="1A1A1A" w:themeColor="background1" w:themeShade="1A"/>
          <w:sz w:val="26"/>
          <w:szCs w:val="26"/>
        </w:rPr>
        <w:t xml:space="preserve"> до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18"/>
        </w:smartTagPr>
        <w:r w:rsidR="00963FE4" w:rsidRPr="00EF60E6">
          <w:rPr>
            <w:color w:val="1A1A1A" w:themeColor="background1" w:themeShade="1A"/>
            <w:sz w:val="26"/>
            <w:szCs w:val="26"/>
          </w:rPr>
          <w:t xml:space="preserve">01 августа </w:t>
        </w:r>
        <w:smartTag w:uri="urn:schemas-microsoft-com:office:smarttags" w:element="metricconverter">
          <w:smartTagPr>
            <w:attr w:name="ProductID" w:val="2018 г"/>
          </w:smartTagPr>
          <w:r w:rsidR="00963FE4" w:rsidRPr="00EF60E6">
            <w:rPr>
              <w:color w:val="1A1A1A" w:themeColor="background1" w:themeShade="1A"/>
              <w:sz w:val="26"/>
              <w:szCs w:val="26"/>
            </w:rPr>
            <w:t>2018 г</w:t>
          </w:r>
        </w:smartTag>
        <w:r w:rsidR="00963FE4" w:rsidRPr="00EF60E6">
          <w:rPr>
            <w:color w:val="1A1A1A" w:themeColor="background1" w:themeShade="1A"/>
            <w:sz w:val="26"/>
            <w:szCs w:val="26"/>
          </w:rPr>
          <w:t>.</w:t>
        </w:r>
      </w:smartTag>
      <w:r w:rsidR="00963FE4" w:rsidRPr="00EF60E6">
        <w:rPr>
          <w:color w:val="1A1A1A" w:themeColor="background1" w:themeShade="1A"/>
          <w:sz w:val="26"/>
          <w:szCs w:val="26"/>
        </w:rPr>
        <w:t xml:space="preserve">» </w:t>
      </w:r>
      <w:r w:rsidR="00E12DB6" w:rsidRPr="00EF60E6">
        <w:rPr>
          <w:color w:val="1A1A1A" w:themeColor="background1" w:themeShade="1A"/>
          <w:sz w:val="26"/>
          <w:szCs w:val="26"/>
        </w:rPr>
        <w:t>на территории Светлоярского муниципального района</w:t>
      </w:r>
    </w:p>
    <w:p w:rsidR="00963FE4" w:rsidRPr="00EF60E6" w:rsidRDefault="00963FE4" w:rsidP="00BF5406">
      <w:pPr>
        <w:ind w:right="28"/>
        <w:rPr>
          <w:color w:val="1A1A1A" w:themeColor="background1" w:themeShade="1A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7"/>
      </w:tblGrid>
      <w:tr w:rsidR="00EF60E6" w:rsidRPr="00EF60E6" w:rsidTr="00AA4D4A">
        <w:tc>
          <w:tcPr>
            <w:tcW w:w="2498" w:type="pct"/>
            <w:hideMark/>
          </w:tcPr>
          <w:p w:rsidR="002265F6" w:rsidRPr="00EF60E6" w:rsidRDefault="002265F6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proofErr w:type="spellStart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Усков</w:t>
            </w:r>
            <w:proofErr w:type="spellEnd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 Юрий Николаевич </w:t>
            </w:r>
          </w:p>
        </w:tc>
        <w:tc>
          <w:tcPr>
            <w:tcW w:w="2502" w:type="pct"/>
            <w:vAlign w:val="center"/>
            <w:hideMark/>
          </w:tcPr>
          <w:p w:rsidR="002265F6" w:rsidRPr="00EF60E6" w:rsidRDefault="00883D9B" w:rsidP="00A661EC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</w:t>
            </w:r>
            <w:r w:rsidR="002265F6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заместитель главы Светлоярского муниципального района Волгоградской области, председатель комиссии; </w:t>
            </w:r>
          </w:p>
        </w:tc>
      </w:tr>
      <w:tr w:rsidR="00EF60E6" w:rsidRPr="00EF60E6" w:rsidTr="00AA4D4A">
        <w:tc>
          <w:tcPr>
            <w:tcW w:w="2498" w:type="pct"/>
            <w:hideMark/>
          </w:tcPr>
          <w:p w:rsidR="002265F6" w:rsidRPr="00EF60E6" w:rsidRDefault="002265F6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Векшин Алексей Олегович</w:t>
            </w:r>
          </w:p>
        </w:tc>
        <w:tc>
          <w:tcPr>
            <w:tcW w:w="2502" w:type="pct"/>
            <w:vAlign w:val="center"/>
            <w:hideMark/>
          </w:tcPr>
          <w:p w:rsidR="002265F6" w:rsidRPr="00EF60E6" w:rsidRDefault="00883D9B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</w:t>
            </w:r>
            <w:r w:rsidR="002265F6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начальник отдела ГО и ЧС, ООС Э</w:t>
            </w:r>
            <w:r w:rsidR="001D4CF2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 администрации Светлоярского муниципального района Волгоградской области</w:t>
            </w:r>
            <w:r w:rsidR="002265F6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, заместитель председателя комиссии;</w:t>
            </w:r>
          </w:p>
        </w:tc>
      </w:tr>
      <w:tr w:rsidR="00EF60E6" w:rsidRPr="00EF60E6" w:rsidTr="00AA4D4A">
        <w:trPr>
          <w:trHeight w:val="601"/>
        </w:trPr>
        <w:tc>
          <w:tcPr>
            <w:tcW w:w="5000" w:type="pct"/>
            <w:gridSpan w:val="2"/>
            <w:vAlign w:val="center"/>
            <w:hideMark/>
          </w:tcPr>
          <w:p w:rsidR="002265F6" w:rsidRPr="00EF60E6" w:rsidRDefault="002265F6">
            <w:pPr>
              <w:pStyle w:val="a3"/>
              <w:jc w:val="center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EF60E6" w:rsidRPr="00EF60E6" w:rsidTr="00AA4D4A">
        <w:tc>
          <w:tcPr>
            <w:tcW w:w="2498" w:type="pct"/>
            <w:hideMark/>
          </w:tcPr>
          <w:p w:rsidR="002265F6" w:rsidRPr="00EF60E6" w:rsidRDefault="00F50336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Селезнева</w:t>
            </w:r>
            <w:r w:rsidR="00883D9B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 </w:t>
            </w:r>
            <w:r w:rsidR="00477877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2502" w:type="pct"/>
            <w:vAlign w:val="center"/>
            <w:hideMark/>
          </w:tcPr>
          <w:p w:rsidR="002265F6" w:rsidRPr="00EF60E6" w:rsidRDefault="00883D9B" w:rsidP="005D05C7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</w:t>
            </w:r>
            <w:r w:rsidR="002265F6"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начальник юридического отдела администрации Светлоярского муниципального района Волгоградской области;</w:t>
            </w:r>
          </w:p>
        </w:tc>
      </w:tr>
      <w:tr w:rsidR="00EF60E6" w:rsidRPr="00EF60E6" w:rsidTr="00AA4D4A">
        <w:trPr>
          <w:trHeight w:val="668"/>
        </w:trPr>
        <w:tc>
          <w:tcPr>
            <w:tcW w:w="2498" w:type="pct"/>
            <w:hideMark/>
          </w:tcPr>
          <w:p w:rsidR="00AA4D4A" w:rsidRPr="00EF60E6" w:rsidRDefault="00AA4D4A" w:rsidP="00EF56A1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proofErr w:type="spellStart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Жирнов</w:t>
            </w:r>
            <w:proofErr w:type="spellEnd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 Владимир Александрович</w:t>
            </w:r>
          </w:p>
        </w:tc>
        <w:tc>
          <w:tcPr>
            <w:tcW w:w="2502" w:type="pct"/>
            <w:vAlign w:val="center"/>
            <w:hideMark/>
          </w:tcPr>
          <w:p w:rsidR="00AA4D4A" w:rsidRPr="00EF60E6" w:rsidRDefault="00AA4D4A" w:rsidP="00EF56A1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начальник ГБУ Волгоградской области «Светлоярская районная станция по борьбе с болезнями животных», член комиссии (по согласованию);</w:t>
            </w:r>
          </w:p>
        </w:tc>
      </w:tr>
      <w:tr w:rsidR="00EF60E6" w:rsidRPr="00EF60E6" w:rsidTr="00AA4D4A">
        <w:trPr>
          <w:trHeight w:val="1004"/>
        </w:trPr>
        <w:tc>
          <w:tcPr>
            <w:tcW w:w="2498" w:type="pct"/>
            <w:hideMark/>
          </w:tcPr>
          <w:p w:rsidR="00AA4D4A" w:rsidRPr="00EF60E6" w:rsidRDefault="00AA4D4A" w:rsidP="00EF56A1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Хорошунов</w:t>
            </w:r>
            <w:proofErr w:type="spellEnd"/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 xml:space="preserve"> Александр Васильевич</w:t>
            </w:r>
          </w:p>
        </w:tc>
        <w:tc>
          <w:tcPr>
            <w:tcW w:w="2502" w:type="pct"/>
            <w:vAlign w:val="center"/>
            <w:hideMark/>
          </w:tcPr>
          <w:p w:rsidR="00AA4D4A" w:rsidRPr="00EF60E6" w:rsidRDefault="00AA4D4A" w:rsidP="00EF56A1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highlight w:val="yellow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председатель районного общества охотников и рыболовом Светлоярского муниципального района, член комиссии (по согласованию);</w:t>
            </w:r>
          </w:p>
        </w:tc>
      </w:tr>
      <w:tr w:rsidR="00AA4D4A" w:rsidRPr="00EF60E6" w:rsidTr="00AA4D4A">
        <w:tc>
          <w:tcPr>
            <w:tcW w:w="2498" w:type="pct"/>
            <w:hideMark/>
          </w:tcPr>
          <w:p w:rsidR="00AA4D4A" w:rsidRPr="00EF60E6" w:rsidRDefault="00AA4D4A" w:rsidP="00EF56A1">
            <w:pPr>
              <w:pStyle w:val="a3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Пугачева Ольга Александровна</w:t>
            </w:r>
          </w:p>
        </w:tc>
        <w:tc>
          <w:tcPr>
            <w:tcW w:w="2502" w:type="pct"/>
            <w:vAlign w:val="center"/>
            <w:hideMark/>
          </w:tcPr>
          <w:p w:rsidR="00AA4D4A" w:rsidRPr="00EF60E6" w:rsidRDefault="00AA4D4A" w:rsidP="00AA4D4A">
            <w:pPr>
              <w:pStyle w:val="a3"/>
              <w:jc w:val="both"/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</w:pPr>
            <w:r w:rsidRPr="00EF60E6">
              <w:rPr>
                <w:rStyle w:val="a5"/>
                <w:rFonts w:eastAsia="Calibri"/>
                <w:b w:val="0"/>
                <w:color w:val="1A1A1A" w:themeColor="background1" w:themeShade="1A"/>
                <w:sz w:val="26"/>
                <w:szCs w:val="26"/>
                <w:lang w:eastAsia="en-US"/>
              </w:rPr>
              <w:t>- специалист 1 категории отдела ГО                 и ЧС, ООС Э Светлоярского муниципального района, секретарь комиссии.</w:t>
            </w:r>
          </w:p>
        </w:tc>
      </w:tr>
    </w:tbl>
    <w:p w:rsidR="002265F6" w:rsidRPr="00EF60E6" w:rsidRDefault="002265F6" w:rsidP="002265F6">
      <w:pPr>
        <w:ind w:right="28"/>
        <w:rPr>
          <w:color w:val="1A1A1A" w:themeColor="background1" w:themeShade="1A"/>
          <w:sz w:val="26"/>
          <w:szCs w:val="26"/>
        </w:rPr>
      </w:pPr>
    </w:p>
    <w:p w:rsidR="00413EC8" w:rsidRPr="00EF60E6" w:rsidRDefault="00413EC8" w:rsidP="002265F6">
      <w:pPr>
        <w:ind w:right="28"/>
        <w:rPr>
          <w:color w:val="1A1A1A" w:themeColor="background1" w:themeShade="1A"/>
          <w:sz w:val="26"/>
          <w:szCs w:val="26"/>
        </w:rPr>
      </w:pPr>
    </w:p>
    <w:p w:rsidR="005D05C7" w:rsidRPr="00EF60E6" w:rsidRDefault="002265F6" w:rsidP="00963FE4">
      <w:pPr>
        <w:ind w:right="28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BF5406" w:rsidRPr="00EF60E6" w:rsidRDefault="00BF5406" w:rsidP="00963FE4">
      <w:pPr>
        <w:ind w:right="28"/>
        <w:rPr>
          <w:color w:val="1A1A1A" w:themeColor="background1" w:themeShade="1A"/>
          <w:sz w:val="26"/>
          <w:szCs w:val="26"/>
        </w:rPr>
      </w:pPr>
    </w:p>
    <w:p w:rsidR="00BF5406" w:rsidRDefault="00BF5406" w:rsidP="00963FE4">
      <w:pPr>
        <w:ind w:right="28"/>
        <w:rPr>
          <w:color w:val="1A1A1A" w:themeColor="background1" w:themeShade="1A"/>
          <w:sz w:val="26"/>
          <w:szCs w:val="26"/>
        </w:rPr>
      </w:pPr>
    </w:p>
    <w:p w:rsidR="00986B7D" w:rsidRPr="00EF60E6" w:rsidRDefault="00986B7D" w:rsidP="00963FE4">
      <w:pPr>
        <w:ind w:right="28"/>
        <w:rPr>
          <w:color w:val="1A1A1A" w:themeColor="background1" w:themeShade="1A"/>
          <w:sz w:val="26"/>
          <w:szCs w:val="26"/>
        </w:rPr>
      </w:pPr>
    </w:p>
    <w:p w:rsidR="00BF5406" w:rsidRPr="00EF60E6" w:rsidRDefault="00BF5406" w:rsidP="00963FE4">
      <w:pPr>
        <w:ind w:right="28"/>
        <w:rPr>
          <w:color w:val="1A1A1A" w:themeColor="background1" w:themeShade="1A"/>
          <w:sz w:val="26"/>
          <w:szCs w:val="26"/>
        </w:rPr>
      </w:pPr>
    </w:p>
    <w:p w:rsidR="00BF5406" w:rsidRPr="00EF60E6" w:rsidRDefault="00BF5406" w:rsidP="00BF540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lastRenderedPageBreak/>
        <w:t>Приложение 3</w:t>
      </w:r>
    </w:p>
    <w:p w:rsidR="00BF5406" w:rsidRPr="00EF60E6" w:rsidRDefault="00BF5406" w:rsidP="00BF540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к постановлению администрации                                                                  Светлоярского </w:t>
      </w:r>
      <w:proofErr w:type="gramStart"/>
      <w:r w:rsidRPr="00EF60E6">
        <w:rPr>
          <w:color w:val="1A1A1A" w:themeColor="background1" w:themeShade="1A"/>
          <w:sz w:val="26"/>
          <w:szCs w:val="26"/>
        </w:rPr>
        <w:t>муниципального</w:t>
      </w:r>
      <w:proofErr w:type="gramEnd"/>
    </w:p>
    <w:p w:rsidR="00BF5406" w:rsidRPr="00EF60E6" w:rsidRDefault="00BF5406" w:rsidP="00BF540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BF5406" w:rsidRPr="00EF60E6" w:rsidRDefault="00BF5406" w:rsidP="00BF5406">
      <w:pPr>
        <w:ind w:left="5329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от «_____»_______2017 №______</w:t>
      </w:r>
    </w:p>
    <w:p w:rsidR="00BF5406" w:rsidRPr="00EF60E6" w:rsidRDefault="00BF5406" w:rsidP="00BF5406">
      <w:pPr>
        <w:ind w:left="5329"/>
        <w:rPr>
          <w:color w:val="1A1A1A" w:themeColor="background1" w:themeShade="1A"/>
          <w:sz w:val="26"/>
          <w:szCs w:val="26"/>
        </w:rPr>
      </w:pPr>
    </w:p>
    <w:p w:rsidR="00BF5406" w:rsidRPr="00EF60E6" w:rsidRDefault="00BF5406" w:rsidP="00BF5406">
      <w:pPr>
        <w:pStyle w:val="a3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>Форма представления замечаний и предложений</w:t>
      </w:r>
    </w:p>
    <w:p w:rsidR="00BF5406" w:rsidRPr="00EF60E6" w:rsidRDefault="00BF5406" w:rsidP="00BF5406">
      <w:pPr>
        <w:ind w:right="28"/>
        <w:jc w:val="center"/>
        <w:rPr>
          <w:color w:val="1A1A1A" w:themeColor="background1" w:themeShade="1A"/>
          <w:sz w:val="26"/>
          <w:szCs w:val="26"/>
        </w:rPr>
      </w:pPr>
      <w:r w:rsidRPr="00EF60E6">
        <w:rPr>
          <w:color w:val="1A1A1A" w:themeColor="background1" w:themeShade="1A"/>
          <w:sz w:val="26"/>
          <w:szCs w:val="26"/>
        </w:rPr>
        <w:t xml:space="preserve">участников общественных слушаний 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с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17"/>
        </w:smartTagPr>
        <w:r w:rsidRPr="00EF60E6">
          <w:rPr>
            <w:color w:val="1A1A1A" w:themeColor="background1" w:themeShade="1A"/>
            <w:sz w:val="26"/>
            <w:szCs w:val="26"/>
          </w:rPr>
          <w:t xml:space="preserve">01 августа </w:t>
        </w:r>
        <w:smartTag w:uri="urn:schemas-microsoft-com:office:smarttags" w:element="metricconverter">
          <w:smartTagPr>
            <w:attr w:name="ProductID" w:val="2017 г"/>
          </w:smartTagPr>
          <w:r w:rsidRPr="00EF60E6">
            <w:rPr>
              <w:color w:val="1A1A1A" w:themeColor="background1" w:themeShade="1A"/>
              <w:sz w:val="26"/>
              <w:szCs w:val="26"/>
            </w:rPr>
            <w:t>2017 г</w:t>
          </w:r>
        </w:smartTag>
        <w:r w:rsidRPr="00EF60E6">
          <w:rPr>
            <w:color w:val="1A1A1A" w:themeColor="background1" w:themeShade="1A"/>
            <w:sz w:val="26"/>
            <w:szCs w:val="26"/>
          </w:rPr>
          <w:t>.</w:t>
        </w:r>
      </w:smartTag>
      <w:r w:rsidRPr="00EF60E6">
        <w:rPr>
          <w:color w:val="1A1A1A" w:themeColor="background1" w:themeShade="1A"/>
          <w:sz w:val="26"/>
          <w:szCs w:val="26"/>
        </w:rPr>
        <w:t xml:space="preserve"> до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18"/>
        </w:smartTagPr>
        <w:r w:rsidRPr="00EF60E6">
          <w:rPr>
            <w:color w:val="1A1A1A" w:themeColor="background1" w:themeShade="1A"/>
            <w:sz w:val="26"/>
            <w:szCs w:val="26"/>
          </w:rPr>
          <w:t xml:space="preserve">01 августа </w:t>
        </w:r>
        <w:smartTag w:uri="urn:schemas-microsoft-com:office:smarttags" w:element="metricconverter">
          <w:smartTagPr>
            <w:attr w:name="ProductID" w:val="2018 г"/>
          </w:smartTagPr>
          <w:r w:rsidRPr="00EF60E6">
            <w:rPr>
              <w:color w:val="1A1A1A" w:themeColor="background1" w:themeShade="1A"/>
              <w:sz w:val="26"/>
              <w:szCs w:val="26"/>
            </w:rPr>
            <w:t>2018 г</w:t>
          </w:r>
        </w:smartTag>
        <w:r w:rsidRPr="00EF60E6">
          <w:rPr>
            <w:color w:val="1A1A1A" w:themeColor="background1" w:themeShade="1A"/>
            <w:sz w:val="26"/>
            <w:szCs w:val="26"/>
          </w:rPr>
          <w:t>.</w:t>
        </w:r>
      </w:smartTag>
      <w:r w:rsidRPr="00EF60E6">
        <w:rPr>
          <w:color w:val="1A1A1A" w:themeColor="background1" w:themeShade="1A"/>
          <w:sz w:val="26"/>
          <w:szCs w:val="26"/>
        </w:rPr>
        <w:t>» на территории Светлоярского муниципального района</w:t>
      </w:r>
    </w:p>
    <w:p w:rsidR="00BF5406" w:rsidRPr="00EF60E6" w:rsidRDefault="00BF5406" w:rsidP="00BF5406">
      <w:pPr>
        <w:pStyle w:val="a3"/>
        <w:rPr>
          <w:color w:val="1A1A1A" w:themeColor="background1" w:themeShade="1A"/>
          <w:sz w:val="26"/>
          <w:szCs w:val="26"/>
        </w:rPr>
      </w:pPr>
    </w:p>
    <w:p w:rsidR="00BF5406" w:rsidRPr="00EF60E6" w:rsidRDefault="00BF5406" w:rsidP="00BF5406">
      <w:pPr>
        <w:ind w:right="28"/>
        <w:jc w:val="center"/>
        <w:rPr>
          <w:color w:val="1A1A1A" w:themeColor="background1" w:themeShade="1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51"/>
        <w:gridCol w:w="1354"/>
        <w:gridCol w:w="2529"/>
        <w:gridCol w:w="3053"/>
      </w:tblGrid>
      <w:tr w:rsidR="00EF60E6" w:rsidRPr="00EF60E6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Председателю комиссии общественных слушаний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Полное наименование организации, юридического лица, Ф.И.О. физического лица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Местонахождение юридического лица, физического лица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(фактический адрес)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 xml:space="preserve">Телефон: 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Адрес электронной почты:</w:t>
            </w:r>
          </w:p>
        </w:tc>
      </w:tr>
      <w:tr w:rsidR="00EF60E6" w:rsidRPr="00EF60E6" w:rsidTr="00DB637F">
        <w:trPr>
          <w:trHeight w:val="608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Суть замечания, предложения</w:t>
            </w: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(краткое изложение замечания, предложения)</w:t>
            </w:r>
          </w:p>
        </w:tc>
      </w:tr>
      <w:tr w:rsidR="00EF60E6" w:rsidRPr="00EF60E6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 xml:space="preserve">Приложение: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406" w:rsidRPr="00EF60E6" w:rsidRDefault="00BF5406" w:rsidP="00DB637F">
            <w:pPr>
              <w:ind w:right="28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л. в 1 экз. (при наличии прилагаемых документов указать)</w:t>
            </w:r>
          </w:p>
        </w:tc>
      </w:tr>
      <w:tr w:rsidR="00EF60E6" w:rsidRPr="00EF60E6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EF60E6" w:rsidTr="00DB637F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Ф.И.О.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EF60E6" w:rsidRDefault="00BF5406" w:rsidP="00DB637F">
            <w:pPr>
              <w:ind w:right="28"/>
              <w:jc w:val="center"/>
              <w:rPr>
                <w:rFonts w:eastAsia="Calibri"/>
                <w:color w:val="1A1A1A" w:themeColor="background1" w:themeShade="1A"/>
                <w:sz w:val="24"/>
                <w:szCs w:val="24"/>
              </w:rPr>
            </w:pPr>
            <w:r w:rsidRPr="00EF60E6">
              <w:rPr>
                <w:rFonts w:eastAsia="Calibri"/>
                <w:color w:val="1A1A1A" w:themeColor="background1" w:themeShade="1A"/>
                <w:sz w:val="24"/>
                <w:szCs w:val="24"/>
              </w:rPr>
              <w:t>(подпись)</w:t>
            </w:r>
          </w:p>
        </w:tc>
      </w:tr>
    </w:tbl>
    <w:p w:rsidR="00BF5406" w:rsidRPr="00EF60E6" w:rsidRDefault="00BF5406" w:rsidP="00963FE4">
      <w:pPr>
        <w:ind w:right="28"/>
        <w:rPr>
          <w:color w:val="1A1A1A" w:themeColor="background1" w:themeShade="1A"/>
          <w:sz w:val="26"/>
          <w:szCs w:val="26"/>
          <w:lang w:val="en-US"/>
        </w:rPr>
      </w:pPr>
    </w:p>
    <w:p w:rsidR="00CD2958" w:rsidRPr="00EF60E6" w:rsidRDefault="00CD2958" w:rsidP="00963FE4">
      <w:pPr>
        <w:ind w:right="28"/>
        <w:rPr>
          <w:color w:val="1A1A1A" w:themeColor="background1" w:themeShade="1A"/>
          <w:sz w:val="26"/>
          <w:szCs w:val="26"/>
          <w:lang w:val="en-US"/>
        </w:rPr>
      </w:pP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CD2958">
        <w:rPr>
          <w:rFonts w:eastAsiaTheme="minorHAnsi"/>
          <w:color w:val="1A1A1A" w:themeColor="background1" w:themeShade="1A"/>
          <w:szCs w:val="22"/>
          <w:lang w:eastAsia="en-US"/>
        </w:rPr>
        <w:lastRenderedPageBreak/>
        <w:t>Лист согласования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CD2958">
        <w:rPr>
          <w:rFonts w:eastAsiaTheme="minorHAnsi"/>
          <w:color w:val="1A1A1A" w:themeColor="background1" w:themeShade="1A"/>
          <w:szCs w:val="22"/>
          <w:lang w:eastAsia="en-US"/>
        </w:rPr>
        <w:t xml:space="preserve">Название документа: 17424 - Постановление о </w:t>
      </w:r>
      <w:proofErr w:type="spellStart"/>
      <w:r w:rsidRPr="00CD2958">
        <w:rPr>
          <w:rFonts w:eastAsiaTheme="minorHAnsi"/>
          <w:color w:val="1A1A1A" w:themeColor="background1" w:themeShade="1A"/>
          <w:szCs w:val="22"/>
          <w:lang w:eastAsia="en-US"/>
        </w:rPr>
        <w:t>общест</w:t>
      </w:r>
      <w:proofErr w:type="spellEnd"/>
      <w:r w:rsidRPr="00CD2958">
        <w:rPr>
          <w:rFonts w:eastAsiaTheme="minorHAnsi"/>
          <w:color w:val="1A1A1A" w:themeColor="background1" w:themeShade="1A"/>
          <w:szCs w:val="22"/>
          <w:lang w:eastAsia="en-US"/>
        </w:rPr>
        <w:t>. обсуждениях по охоте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  <w:r w:rsidRPr="00CD2958">
        <w:rPr>
          <w:rFonts w:eastAsiaTheme="minorHAnsi"/>
          <w:color w:val="1A1A1A" w:themeColor="background1" w:themeShade="1A"/>
          <w:szCs w:val="22"/>
          <w:lang w:eastAsia="en-US"/>
        </w:rPr>
        <w:t>На согласование внесён 10.03.2017 г.</w:t>
      </w:r>
    </w:p>
    <w:tbl>
      <w:tblPr>
        <w:tblpPr w:leftFromText="180" w:rightFromText="180" w:vertAnchor="text" w:horzAnchor="margin" w:tblpXSpec="center" w:tblpY="4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3021"/>
        <w:gridCol w:w="1799"/>
        <w:gridCol w:w="1276"/>
        <w:gridCol w:w="1559"/>
      </w:tblGrid>
      <w:tr w:rsidR="00EF60E6" w:rsidRPr="00CD2958" w:rsidTr="00EF6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Цифровая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Отметка об исправлении замечани</w:t>
            </w:r>
            <w:proofErr w:type="gramStart"/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й(</w:t>
            </w:r>
            <w:proofErr w:type="gramEnd"/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записывается от руки)</w:t>
            </w:r>
          </w:p>
        </w:tc>
      </w:tr>
      <w:tr w:rsidR="00EF60E6" w:rsidRPr="00CD2958" w:rsidTr="00EF6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Селезнева Л.В.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в названии постановления допишите "на территории Светлоярского муниципального района", заместитель главы пишется без администрации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10.03.2017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EF60E6" w:rsidRPr="00CD2958" w:rsidTr="00EF6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Распутина Т.В.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 xml:space="preserve">Уточнить должность </w:t>
            </w:r>
            <w:proofErr w:type="spellStart"/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Ускова</w:t>
            </w:r>
            <w:proofErr w:type="spellEnd"/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 xml:space="preserve"> Ю.Н.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EF60E6" w:rsidRPr="00CD2958" w:rsidTr="00EF6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Векшин А.О.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EF60E6" w:rsidRPr="00CD2958" w:rsidTr="00EF6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Усков</w:t>
            </w:r>
            <w:proofErr w:type="spellEnd"/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 xml:space="preserve"> Ю.Н.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6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CD2958" w:rsidRPr="00CD2958" w:rsidRDefault="00CD2958" w:rsidP="007D660F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  <w:r w:rsidRPr="00CD2958">
        <w:rPr>
          <w:rFonts w:eastAsiaTheme="minorHAnsi"/>
          <w:color w:val="1A1A1A" w:themeColor="background1" w:themeShade="1A"/>
          <w:sz w:val="26"/>
          <w:szCs w:val="26"/>
          <w:lang w:eastAsia="en-US"/>
        </w:rPr>
        <w:t>Замечания устранены: полностью//частично//не устранены.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jc w:val="right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  <w:r w:rsidRPr="00CD2958">
        <w:rPr>
          <w:rFonts w:eastAsiaTheme="minorHAnsi"/>
          <w:color w:val="1A1A1A" w:themeColor="background1" w:themeShade="1A"/>
          <w:sz w:val="26"/>
          <w:szCs w:val="26"/>
          <w:lang w:eastAsia="en-US"/>
        </w:rPr>
        <w:t>_________Распутина Т.В.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  <w:r w:rsidRPr="00CD2958">
        <w:rPr>
          <w:rFonts w:eastAsiaTheme="minorHAnsi"/>
          <w:color w:val="1A1A1A" w:themeColor="background1" w:themeShade="1A"/>
          <w:sz w:val="26"/>
          <w:szCs w:val="26"/>
          <w:lang w:eastAsia="en-US"/>
        </w:rPr>
        <w:t>исп. Пугачева О.А. _____________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  <w:r w:rsidRPr="00CD2958">
        <w:rPr>
          <w:rFonts w:eastAsiaTheme="minorHAnsi"/>
          <w:color w:val="1A1A1A" w:themeColor="background1" w:themeShade="1A"/>
          <w:sz w:val="26"/>
          <w:szCs w:val="26"/>
          <w:lang w:eastAsia="en-US"/>
        </w:rPr>
        <w:t>Дата печати 22.03.2017 9:31:37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6"/>
          <w:szCs w:val="26"/>
          <w:lang w:eastAsia="en-US"/>
        </w:rPr>
      </w:pPr>
      <w:r w:rsidRPr="00CD2958">
        <w:rPr>
          <w:rFonts w:eastAsiaTheme="minorHAnsi"/>
          <w:color w:val="1A1A1A" w:themeColor="background1" w:themeShade="1A"/>
          <w:sz w:val="26"/>
          <w:szCs w:val="26"/>
          <w:lang w:eastAsia="en-US"/>
        </w:rPr>
        <w:t>OTGOCHS6.administration.local</w:t>
      </w:r>
    </w:p>
    <w:p w:rsidR="00CD2958" w:rsidRPr="00CD2958" w:rsidRDefault="00CD2958" w:rsidP="00CD2958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1A1A1A" w:themeColor="background1" w:themeShade="1A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92"/>
        <w:gridCol w:w="2235"/>
        <w:gridCol w:w="2835"/>
      </w:tblGrid>
      <w:tr w:rsidR="00EF60E6" w:rsidRPr="00CD2958" w:rsidTr="00661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Кому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Количество экземпляров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CD2958">
              <w:rPr>
                <w:rFonts w:eastAsiaTheme="minorHAnsi"/>
                <w:b/>
                <w:color w:val="1A1A1A" w:themeColor="background1" w:themeShade="1A"/>
                <w:sz w:val="20"/>
                <w:szCs w:val="22"/>
                <w:lang w:eastAsia="en-US"/>
              </w:rPr>
              <w:t>Дата</w:t>
            </w:r>
          </w:p>
        </w:tc>
      </w:tr>
      <w:tr w:rsidR="00EF60E6" w:rsidRPr="00CD2958" w:rsidTr="00EF6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8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EF60E6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 xml:space="preserve">Членам </w:t>
            </w:r>
            <w:proofErr w:type="spellStart"/>
            <w:r w:rsidRPr="00EF60E6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комисси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EF60E6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  <w:r w:rsidRPr="00EF60E6"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</w:tr>
      <w:tr w:rsidR="00EF60E6" w:rsidRPr="00CD2958" w:rsidTr="00EF6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8" w:rsidRPr="0043463B" w:rsidRDefault="0043463B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</w:tr>
      <w:tr w:rsidR="00EF60E6" w:rsidRPr="00CD2958" w:rsidTr="00EF6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8" w:rsidRPr="00CD2958" w:rsidRDefault="0043463B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</w:tr>
      <w:tr w:rsidR="00EF60E6" w:rsidRPr="00CD2958" w:rsidTr="00EF60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8" w:rsidRPr="00CD2958" w:rsidRDefault="0043463B" w:rsidP="00EF60E6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  <w:r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EF60E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A1A1A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8" w:rsidRPr="00CD2958" w:rsidRDefault="00CD2958" w:rsidP="00CD2958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A1A1A" w:themeColor="background1" w:themeShade="1A"/>
                <w:sz w:val="20"/>
                <w:szCs w:val="22"/>
                <w:lang w:val="en-US" w:eastAsia="en-US"/>
              </w:rPr>
            </w:pPr>
          </w:p>
        </w:tc>
      </w:tr>
    </w:tbl>
    <w:p w:rsidR="00CD2958" w:rsidRPr="007D660F" w:rsidRDefault="00CD2958" w:rsidP="00963FE4">
      <w:pPr>
        <w:ind w:right="28"/>
        <w:rPr>
          <w:color w:val="1A1A1A" w:themeColor="background1" w:themeShade="1A"/>
          <w:sz w:val="26"/>
          <w:szCs w:val="26"/>
        </w:rPr>
      </w:pPr>
    </w:p>
    <w:sectPr w:rsidR="00CD2958" w:rsidRPr="007D660F" w:rsidSect="00C555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8"/>
    <w:rsid w:val="00002BA7"/>
    <w:rsid w:val="00012D12"/>
    <w:rsid w:val="00075394"/>
    <w:rsid w:val="00091F75"/>
    <w:rsid w:val="00092E9F"/>
    <w:rsid w:val="000A69C7"/>
    <w:rsid w:val="000A73D1"/>
    <w:rsid w:val="00113DF5"/>
    <w:rsid w:val="00113F2A"/>
    <w:rsid w:val="00124A95"/>
    <w:rsid w:val="0014377F"/>
    <w:rsid w:val="00174ECF"/>
    <w:rsid w:val="00177694"/>
    <w:rsid w:val="001B7E37"/>
    <w:rsid w:val="001D01BB"/>
    <w:rsid w:val="001D4CF2"/>
    <w:rsid w:val="001D5663"/>
    <w:rsid w:val="001F743E"/>
    <w:rsid w:val="002265F6"/>
    <w:rsid w:val="0023581C"/>
    <w:rsid w:val="0023684F"/>
    <w:rsid w:val="002629D1"/>
    <w:rsid w:val="00283A1E"/>
    <w:rsid w:val="00297FDF"/>
    <w:rsid w:val="002A4349"/>
    <w:rsid w:val="002B3F00"/>
    <w:rsid w:val="002D65A9"/>
    <w:rsid w:val="00306458"/>
    <w:rsid w:val="00322FAF"/>
    <w:rsid w:val="00344DDA"/>
    <w:rsid w:val="00354778"/>
    <w:rsid w:val="00357464"/>
    <w:rsid w:val="00360ADB"/>
    <w:rsid w:val="00370B1D"/>
    <w:rsid w:val="00377D76"/>
    <w:rsid w:val="003917AB"/>
    <w:rsid w:val="00394E47"/>
    <w:rsid w:val="003A4A6A"/>
    <w:rsid w:val="003B16A2"/>
    <w:rsid w:val="003C4449"/>
    <w:rsid w:val="003D7509"/>
    <w:rsid w:val="00413EC8"/>
    <w:rsid w:val="0043463B"/>
    <w:rsid w:val="00446423"/>
    <w:rsid w:val="00451615"/>
    <w:rsid w:val="004746C2"/>
    <w:rsid w:val="00477877"/>
    <w:rsid w:val="0048110B"/>
    <w:rsid w:val="0049115E"/>
    <w:rsid w:val="00554424"/>
    <w:rsid w:val="00582473"/>
    <w:rsid w:val="005D05C7"/>
    <w:rsid w:val="005F441A"/>
    <w:rsid w:val="0061676B"/>
    <w:rsid w:val="00627293"/>
    <w:rsid w:val="00660A95"/>
    <w:rsid w:val="00661E44"/>
    <w:rsid w:val="006624F4"/>
    <w:rsid w:val="0069087A"/>
    <w:rsid w:val="006C6A88"/>
    <w:rsid w:val="006C7E48"/>
    <w:rsid w:val="006E5111"/>
    <w:rsid w:val="007020FE"/>
    <w:rsid w:val="007C2752"/>
    <w:rsid w:val="007D37B2"/>
    <w:rsid w:val="007D4656"/>
    <w:rsid w:val="007D660F"/>
    <w:rsid w:val="0085348B"/>
    <w:rsid w:val="00883D9B"/>
    <w:rsid w:val="0091384F"/>
    <w:rsid w:val="009402F9"/>
    <w:rsid w:val="00941AF0"/>
    <w:rsid w:val="00953D63"/>
    <w:rsid w:val="00963FE4"/>
    <w:rsid w:val="009809A3"/>
    <w:rsid w:val="00986B7D"/>
    <w:rsid w:val="009906A4"/>
    <w:rsid w:val="00990C46"/>
    <w:rsid w:val="009D66E6"/>
    <w:rsid w:val="00A1486F"/>
    <w:rsid w:val="00A14FA8"/>
    <w:rsid w:val="00A56A5D"/>
    <w:rsid w:val="00A661EC"/>
    <w:rsid w:val="00AA4D4A"/>
    <w:rsid w:val="00AD0E86"/>
    <w:rsid w:val="00AD6B94"/>
    <w:rsid w:val="00B05D13"/>
    <w:rsid w:val="00B06307"/>
    <w:rsid w:val="00B910FB"/>
    <w:rsid w:val="00BB3286"/>
    <w:rsid w:val="00BC7AF2"/>
    <w:rsid w:val="00BD2523"/>
    <w:rsid w:val="00BD4834"/>
    <w:rsid w:val="00BE1E62"/>
    <w:rsid w:val="00BF5406"/>
    <w:rsid w:val="00C1042A"/>
    <w:rsid w:val="00C41AE1"/>
    <w:rsid w:val="00C543E3"/>
    <w:rsid w:val="00C55569"/>
    <w:rsid w:val="00C750FE"/>
    <w:rsid w:val="00CA67F1"/>
    <w:rsid w:val="00CB2D0B"/>
    <w:rsid w:val="00CC7D8A"/>
    <w:rsid w:val="00CD2958"/>
    <w:rsid w:val="00CF5353"/>
    <w:rsid w:val="00CF7FBE"/>
    <w:rsid w:val="00D05955"/>
    <w:rsid w:val="00D0613E"/>
    <w:rsid w:val="00D0647E"/>
    <w:rsid w:val="00D073CD"/>
    <w:rsid w:val="00D34046"/>
    <w:rsid w:val="00D40250"/>
    <w:rsid w:val="00DA1F18"/>
    <w:rsid w:val="00DA5E8E"/>
    <w:rsid w:val="00DD66F9"/>
    <w:rsid w:val="00E10D49"/>
    <w:rsid w:val="00E12DB6"/>
    <w:rsid w:val="00E1590E"/>
    <w:rsid w:val="00E178D3"/>
    <w:rsid w:val="00E67DC7"/>
    <w:rsid w:val="00EC26FE"/>
    <w:rsid w:val="00EF60E6"/>
    <w:rsid w:val="00F13D89"/>
    <w:rsid w:val="00F15CE9"/>
    <w:rsid w:val="00F50336"/>
    <w:rsid w:val="00F92C41"/>
    <w:rsid w:val="00FA0AA4"/>
    <w:rsid w:val="00FC1C6D"/>
    <w:rsid w:val="00FD71D2"/>
    <w:rsid w:val="00FE258A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1A9C-2B99-458B-B213-6A44A3B1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Л.Н.Попова</cp:lastModifiedBy>
  <cp:revision>3</cp:revision>
  <cp:lastPrinted>2017-03-29T07:35:00Z</cp:lastPrinted>
  <dcterms:created xsi:type="dcterms:W3CDTF">2017-04-06T05:47:00Z</dcterms:created>
  <dcterms:modified xsi:type="dcterms:W3CDTF">2017-04-06T05:47:00Z</dcterms:modified>
</cp:coreProperties>
</file>