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C" w:rsidRPr="00330E7D" w:rsidRDefault="0060270C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>Утверждена постановлением</w:t>
      </w:r>
    </w:p>
    <w:p w:rsidR="0060270C" w:rsidRPr="00330E7D" w:rsidRDefault="0060270C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>администрации Светлоярского</w:t>
      </w:r>
    </w:p>
    <w:p w:rsidR="00A23527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 xml:space="preserve">муниципального района </w:t>
      </w:r>
    </w:p>
    <w:p w:rsidR="0060270C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>Волгоградской области</w:t>
      </w:r>
    </w:p>
    <w:p w:rsidR="00A23527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270C" w:rsidRPr="00330E7D" w:rsidRDefault="0060270C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 xml:space="preserve">от </w:t>
      </w:r>
      <w:r w:rsidR="00AD68FB">
        <w:rPr>
          <w:rFonts w:ascii="Times New Roman" w:hAnsi="Times New Roman" w:cs="Times New Roman"/>
        </w:rPr>
        <w:t>02.03</w:t>
      </w:r>
      <w:r w:rsidR="0049298C" w:rsidRPr="00330E7D">
        <w:rPr>
          <w:rFonts w:ascii="Times New Roman" w:hAnsi="Times New Roman" w:cs="Times New Roman"/>
        </w:rPr>
        <w:t>.</w:t>
      </w:r>
      <w:r w:rsidRPr="00330E7D">
        <w:rPr>
          <w:rFonts w:ascii="Times New Roman" w:hAnsi="Times New Roman" w:cs="Times New Roman"/>
        </w:rPr>
        <w:t>20</w:t>
      </w:r>
      <w:r w:rsidR="0049298C" w:rsidRPr="00330E7D">
        <w:rPr>
          <w:rFonts w:ascii="Times New Roman" w:hAnsi="Times New Roman" w:cs="Times New Roman"/>
        </w:rPr>
        <w:t>1</w:t>
      </w:r>
      <w:r w:rsidR="008421F6">
        <w:rPr>
          <w:rFonts w:ascii="Times New Roman" w:hAnsi="Times New Roman" w:cs="Times New Roman"/>
        </w:rPr>
        <w:t>7</w:t>
      </w:r>
      <w:r w:rsidRPr="00330E7D">
        <w:rPr>
          <w:rFonts w:ascii="Times New Roman" w:hAnsi="Times New Roman" w:cs="Times New Roman"/>
        </w:rPr>
        <w:t xml:space="preserve"> №</w:t>
      </w:r>
      <w:r w:rsidR="00AD68FB">
        <w:rPr>
          <w:rFonts w:ascii="Times New Roman" w:hAnsi="Times New Roman" w:cs="Times New Roman"/>
        </w:rPr>
        <w:t xml:space="preserve"> 470</w:t>
      </w:r>
      <w:bookmarkStart w:id="0" w:name="_GoBack"/>
      <w:bookmarkEnd w:id="0"/>
    </w:p>
    <w:p w:rsidR="0060270C" w:rsidRPr="001B1A49" w:rsidRDefault="0060270C" w:rsidP="00A2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846E20" w:rsidRDefault="009B5379" w:rsidP="00211810">
      <w:pPr>
        <w:pStyle w:val="ConsPlusTitle"/>
        <w:jc w:val="center"/>
        <w:rPr>
          <w:rFonts w:ascii="Times New Roman" w:hAnsi="Times New Roman" w:cs="Times New Roman"/>
        </w:rPr>
      </w:pPr>
      <w:r w:rsidRPr="009B5379">
        <w:rPr>
          <w:rFonts w:ascii="Times New Roman" w:hAnsi="Times New Roman" w:cs="Times New Roman"/>
        </w:rPr>
        <w:t>МУНИЦИПАЛЬНАЯ ПРОГРАММА</w:t>
      </w:r>
    </w:p>
    <w:p w:rsidR="00211810" w:rsidRPr="009B5379" w:rsidRDefault="00211810" w:rsidP="00211810">
      <w:pPr>
        <w:pStyle w:val="ConsPlusTitle"/>
        <w:jc w:val="center"/>
        <w:rPr>
          <w:rFonts w:ascii="Times New Roman" w:hAnsi="Times New Roman" w:cs="Times New Roman"/>
        </w:rPr>
      </w:pPr>
    </w:p>
    <w:p w:rsidR="00DC30E1" w:rsidRDefault="009B5379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7352F">
        <w:rPr>
          <w:rFonts w:ascii="Times New Roman" w:hAnsi="Times New Roman" w:cs="Times New Roman"/>
        </w:rPr>
        <w:t>К</w:t>
      </w:r>
      <w:r w:rsidR="004F18E7">
        <w:rPr>
          <w:rFonts w:ascii="Times New Roman" w:hAnsi="Times New Roman" w:cs="Times New Roman"/>
        </w:rPr>
        <w:t>О</w:t>
      </w:r>
      <w:r w:rsidR="0097352F">
        <w:rPr>
          <w:rFonts w:ascii="Times New Roman" w:hAnsi="Times New Roman" w:cs="Times New Roman"/>
        </w:rPr>
        <w:t xml:space="preserve">МФОРТНЫЙ ДОМ - </w:t>
      </w:r>
      <w:r w:rsidR="00846E20">
        <w:rPr>
          <w:rFonts w:ascii="Times New Roman" w:hAnsi="Times New Roman" w:cs="Times New Roman"/>
        </w:rPr>
        <w:t>УЮТНЫЙ ДВОР</w:t>
      </w:r>
      <w:r w:rsidR="00DC30E1">
        <w:rPr>
          <w:rFonts w:ascii="Times New Roman" w:hAnsi="Times New Roman" w:cs="Times New Roman"/>
        </w:rPr>
        <w:t xml:space="preserve"> </w:t>
      </w:r>
    </w:p>
    <w:p w:rsidR="00DC30E1" w:rsidRDefault="00DC30E1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СВЕТЛОЯРСКОГО </w:t>
      </w:r>
    </w:p>
    <w:p w:rsidR="00DC30E1" w:rsidRDefault="00DC30E1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DC30E1" w:rsidRDefault="00DC30E1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СВЕТЛОЯРСКОГО МУНИЦИПАЛЬНОГО РАЙОНА </w:t>
      </w:r>
    </w:p>
    <w:p w:rsidR="00DC30E1" w:rsidRDefault="00DC30E1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9B5379" w:rsidRDefault="00DC30E1" w:rsidP="009B53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2017-2021 ГОДЫ</w:t>
      </w:r>
      <w:r w:rsidR="00846E20">
        <w:rPr>
          <w:rFonts w:ascii="Times New Roman" w:hAnsi="Times New Roman" w:cs="Times New Roman"/>
        </w:rPr>
        <w:t>»</w:t>
      </w: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C64BB" w:rsidRDefault="000C64BB" w:rsidP="000C64B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B1A49">
        <w:rPr>
          <w:rFonts w:ascii="Times New Roman" w:eastAsia="Calibri" w:hAnsi="Times New Roman" w:cs="Times New Roman"/>
          <w:lang w:eastAsia="ar-SA"/>
        </w:rPr>
        <w:t>р.п. Светлый Яр</w:t>
      </w:r>
    </w:p>
    <w:p w:rsidR="001B1A49" w:rsidRDefault="0060270C" w:rsidP="001B1A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B1A49">
        <w:rPr>
          <w:rFonts w:ascii="Times New Roman" w:eastAsia="Calibri" w:hAnsi="Times New Roman" w:cs="Times New Roman"/>
          <w:lang w:eastAsia="ar-SA"/>
        </w:rPr>
        <w:t>201</w:t>
      </w:r>
      <w:r w:rsidR="00042B18">
        <w:rPr>
          <w:rFonts w:ascii="Times New Roman" w:eastAsia="Calibri" w:hAnsi="Times New Roman" w:cs="Times New Roman"/>
          <w:lang w:eastAsia="ar-SA"/>
        </w:rPr>
        <w:t>7</w:t>
      </w:r>
      <w:r w:rsidR="001B1A49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32A88" w:rsidRPr="001B1A49" w:rsidRDefault="00B32A88" w:rsidP="001B1A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9B5379" w:rsidRPr="009B5379" w:rsidRDefault="006336B3" w:rsidP="009B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0270C" w:rsidRPr="009B5379" w:rsidRDefault="009B5379" w:rsidP="0084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693">
              <w:rPr>
                <w:rFonts w:ascii="Times New Roman" w:hAnsi="Times New Roman" w:cs="Times New Roman"/>
                <w:sz w:val="24"/>
                <w:szCs w:val="24"/>
              </w:rPr>
              <w:t>Комфортный дом - у</w:t>
            </w:r>
            <w:r w:rsidR="00846E20">
              <w:rPr>
                <w:rFonts w:ascii="Times New Roman" w:hAnsi="Times New Roman" w:cs="Times New Roman"/>
                <w:sz w:val="24"/>
                <w:szCs w:val="24"/>
              </w:rPr>
              <w:t>ютный двор</w:t>
            </w:r>
            <w:r w:rsidR="00DC30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Светлоярского городского поселения Светлоярского муниципального района Волгоградской области на 2017-2021 годы </w:t>
            </w:r>
            <w:r w:rsidRPr="009B5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3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270C" w:rsidRPr="009B53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(далее Программа)</w:t>
            </w:r>
          </w:p>
          <w:p w:rsidR="00B37459" w:rsidRPr="008E134A" w:rsidRDefault="00B37459" w:rsidP="008E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3421B0" w:rsidRPr="003421B0" w:rsidRDefault="003421B0" w:rsidP="00342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Светлоярского  муниципального района Волгоградской области  от 27.02.2017 № 434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1B0">
              <w:rPr>
                <w:rStyle w:val="12pt0pt"/>
                <w:rFonts w:eastAsiaTheme="minorHAnsi"/>
                <w:i w:val="0"/>
              </w:rPr>
              <w:t>О</w:t>
            </w:r>
            <w:r w:rsidRPr="003421B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муниципальной программы «Комфортный дом – уютный двор</w:t>
            </w:r>
          </w:p>
          <w:p w:rsidR="003421B0" w:rsidRPr="003421B0" w:rsidRDefault="003421B0" w:rsidP="00342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1B0">
              <w:rPr>
                <w:rFonts w:ascii="Times New Roman" w:hAnsi="Times New Roman" w:cs="Times New Roman"/>
                <w:sz w:val="24"/>
                <w:szCs w:val="24"/>
              </w:rPr>
              <w:t>на территории Светлоярского городского</w:t>
            </w:r>
          </w:p>
          <w:p w:rsidR="003421B0" w:rsidRPr="003421B0" w:rsidRDefault="003421B0" w:rsidP="00342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1B0">
              <w:rPr>
                <w:rFonts w:ascii="Times New Roman" w:hAnsi="Times New Roman" w:cs="Times New Roman"/>
                <w:sz w:val="24"/>
                <w:szCs w:val="24"/>
              </w:rPr>
              <w:t>поселения Светлоярского муниципального</w:t>
            </w:r>
          </w:p>
          <w:p w:rsidR="00B37459" w:rsidRPr="001B1A49" w:rsidRDefault="003421B0" w:rsidP="003421B0">
            <w:pPr>
              <w:pStyle w:val="a9"/>
              <w:rPr>
                <w:lang w:eastAsia="ru-RU"/>
              </w:rPr>
            </w:pPr>
            <w:r w:rsidRPr="003421B0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 на 2017-2021 годы »</w:t>
            </w:r>
          </w:p>
        </w:tc>
      </w:tr>
      <w:tr w:rsidR="0060270C" w:rsidRPr="001B1A49" w:rsidTr="00AF5E85">
        <w:trPr>
          <w:trHeight w:val="1360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 разработки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750359" w:rsidRDefault="00380F15" w:rsidP="00DE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</w:t>
            </w:r>
            <w:r w:rsidR="005544BE" w:rsidRPr="0037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в Российской Федерации»</w:t>
            </w:r>
            <w:r w:rsidR="006E4752" w:rsidRPr="0037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752" w:rsidRPr="00372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231" w:rsidRPr="0037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1E8E" w:rsidRPr="0037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  от 19.08.2013 № 1708  «Об утверждении порядка разработки, формирования и реализации муниципальных программ Светлоярского городского поселения»</w:t>
            </w:r>
          </w:p>
          <w:p w:rsidR="00670EF8" w:rsidRPr="008E078B" w:rsidRDefault="00670EF8" w:rsidP="00DE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0270C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70EF8" w:rsidRPr="008E078B" w:rsidRDefault="00670EF8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B605D1" w:rsidRDefault="00B605D1" w:rsidP="00B605D1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главы Светлоярского муниципального района Волгоградской области  А.М. Горбунов</w:t>
            </w:r>
          </w:p>
          <w:p w:rsidR="006B0D52" w:rsidRPr="006B0D52" w:rsidRDefault="006B0D52" w:rsidP="006B0D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B0D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E0F29" w:rsidRPr="001B1A49" w:rsidRDefault="00FE0F29" w:rsidP="00247B6B">
            <w:pPr>
              <w:pStyle w:val="1"/>
              <w:shd w:val="clear" w:color="auto" w:fill="auto"/>
              <w:spacing w:line="260" w:lineRule="exact"/>
              <w:ind w:left="20" w:right="20"/>
              <w:rPr>
                <w:bCs/>
                <w:sz w:val="24"/>
                <w:szCs w:val="24"/>
              </w:rPr>
            </w:pPr>
          </w:p>
        </w:tc>
      </w:tr>
      <w:tr w:rsidR="0060270C" w:rsidRPr="001B1A49" w:rsidTr="00496986">
        <w:trPr>
          <w:trHeight w:val="655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A63DFB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  <w:p w:rsidR="00A63DFB" w:rsidRPr="001B1A49" w:rsidRDefault="00A63DFB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0270C" w:rsidRPr="001B1A49" w:rsidRDefault="00444E20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</w:t>
            </w:r>
            <w:r w:rsidR="00AF5E85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лагоустройства»</w:t>
            </w:r>
          </w:p>
        </w:tc>
      </w:tr>
      <w:tr w:rsidR="0060270C" w:rsidRPr="00642D06" w:rsidTr="000A4B5F">
        <w:trPr>
          <w:trHeight w:val="2112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программы, важнейшие 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444E20" w:rsidRPr="00FA2BB1" w:rsidRDefault="0060270C" w:rsidP="00444E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FA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4BE" w:rsidRPr="00FA2BB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 многоквартирных домов Светлоярского городского по</w:t>
            </w:r>
            <w:r w:rsidR="003A5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4BE" w:rsidRPr="00FA2BB1">
              <w:rPr>
                <w:rFonts w:ascii="Times New Roman" w:hAnsi="Times New Roman" w:cs="Times New Roman"/>
                <w:sz w:val="24"/>
                <w:szCs w:val="24"/>
              </w:rPr>
              <w:t>еления Светлоярского муниципального района Волгоградской области</w:t>
            </w:r>
            <w:r w:rsidR="000A4B5F" w:rsidRPr="00FA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359" w:rsidRPr="00FA2BB1" w:rsidRDefault="000A4B5F" w:rsidP="0044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FA2BB1" w:rsidRPr="00FA2BB1" w:rsidRDefault="00372D63" w:rsidP="00FA2B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B1"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</w:t>
            </w:r>
            <w:r w:rsidR="00FA2BB1" w:rsidRPr="00FA2BB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Светлоярского городского по</w:t>
            </w:r>
            <w:r w:rsidR="00966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BB1" w:rsidRPr="00FA2BB1">
              <w:rPr>
                <w:rFonts w:ascii="Times New Roman" w:hAnsi="Times New Roman" w:cs="Times New Roman"/>
                <w:sz w:val="24"/>
                <w:szCs w:val="24"/>
              </w:rPr>
              <w:t>еления Светлоярского муниципального района Волгоградской области</w:t>
            </w:r>
            <w:r w:rsidR="00FA2BB1" w:rsidRPr="00FA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0EF8" w:rsidRPr="00372D63" w:rsidRDefault="00670EF8" w:rsidP="00372D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C" w:rsidRPr="001B1A49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372D63" w:rsidRDefault="00750359" w:rsidP="00372D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60270C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являе</w:t>
            </w:r>
            <w:r w:rsidR="0060270C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тся:</w:t>
            </w:r>
            <w:r w:rsidR="0055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D63" w:rsidRDefault="00E92E6E" w:rsidP="00372D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D63" w:rsidRPr="0037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2D63" w:rsidRPr="00372D6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эстетического вида дворовых территорий Светлоярского городского поселения</w:t>
            </w:r>
            <w:r w:rsidR="00FA2B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F8" w:rsidRPr="00FA2BB1" w:rsidRDefault="00E92E6E" w:rsidP="00FA2B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BB1" w:rsidRPr="00FA2BB1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жителям </w:t>
            </w:r>
            <w:r w:rsidR="00FA2BB1" w:rsidRPr="00FA2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Светлоярского городского поселения</w:t>
            </w:r>
            <w:r w:rsidR="00FA2BB1" w:rsidRPr="00FA2BB1">
              <w:rPr>
                <w:rFonts w:ascii="Times New Roman" w:hAnsi="Times New Roman" w:cs="Times New Roman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 w:rsidR="00FA2BB1" w:rsidRPr="00FA2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Светлоярского городского поселения</w:t>
            </w:r>
            <w:r w:rsidR="00FA2BB1" w:rsidRPr="00FA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70C" w:rsidRPr="001B1A49" w:rsidTr="00BD5F57">
        <w:trPr>
          <w:trHeight w:val="273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0754B0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программы:</w:t>
            </w:r>
          </w:p>
          <w:p w:rsidR="000754B0" w:rsidRPr="000754B0" w:rsidRDefault="008E134A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4B0" w:rsidRPr="000754B0">
              <w:rPr>
                <w:rFonts w:ascii="Times New Roman" w:hAnsi="Times New Roman" w:cs="Times New Roman"/>
                <w:sz w:val="24"/>
                <w:szCs w:val="24"/>
              </w:rPr>
              <w:t>устройство малых архитектурных форм на дворовых территориях МКД;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МКД;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дворовых территориях МКД;</w:t>
            </w:r>
          </w:p>
          <w:p w:rsidR="00670EF8" w:rsidRPr="00D27C1A" w:rsidRDefault="000754B0" w:rsidP="0007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населения к </w:t>
            </w:r>
            <w:r w:rsidRPr="00722451">
              <w:rPr>
                <w:rFonts w:ascii="Times New Roman" w:hAnsi="Times New Roman" w:cs="Times New Roman"/>
                <w:sz w:val="24"/>
                <w:szCs w:val="24"/>
              </w:rPr>
              <w:t>участию в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благоустройстве дворовых территорий МКД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303FC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0270C" w:rsidRPr="00303FC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670EF8" w:rsidRPr="00303FC2" w:rsidRDefault="00670EF8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0270C" w:rsidRPr="001B1A49" w:rsidRDefault="0060270C" w:rsidP="00DA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0FA2" w:rsidRPr="0030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A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0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гг., в один этап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0270C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программы, подпрограмм и основных мероприятий</w:t>
            </w:r>
          </w:p>
          <w:p w:rsidR="00670EF8" w:rsidRPr="001B1A49" w:rsidRDefault="00670EF8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0270C" w:rsidRPr="001B1A49" w:rsidRDefault="00247B6B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262CA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303FC2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60270C" w:rsidRPr="00303FC2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6557F8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9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  <w:r w:rsid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00 </w:t>
            </w:r>
            <w:r w:rsidR="00E865C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тыс.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рубл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0270C" w:rsidRPr="00303FC2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7F8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рублей;</w:t>
            </w:r>
          </w:p>
          <w:p w:rsidR="0060270C" w:rsidRPr="00303FC2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700,0</w:t>
            </w:r>
            <w:r w:rsidR="008E134A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7F8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тыс.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рублей;</w:t>
            </w:r>
          </w:p>
          <w:p w:rsidR="0060270C" w:rsidRDefault="0060270C" w:rsidP="008E13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F0050A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="00F0050A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700,0</w:t>
            </w:r>
            <w:r w:rsidR="007F0FA2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7F8"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рублей;</w:t>
            </w:r>
          </w:p>
          <w:p w:rsidR="0097352F" w:rsidRDefault="0097352F" w:rsidP="009735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1 000,0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рублей;</w:t>
            </w:r>
          </w:p>
          <w:p w:rsidR="00670EF8" w:rsidRPr="00262CA9" w:rsidRDefault="0097352F" w:rsidP="009735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1 000,0</w:t>
            </w:r>
            <w:r w:rsidRPr="00303F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рублей.</w:t>
            </w:r>
          </w:p>
        </w:tc>
      </w:tr>
      <w:tr w:rsidR="0060270C" w:rsidRPr="001B1A49" w:rsidTr="00E57516">
        <w:trPr>
          <w:trHeight w:val="1265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D57180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E92E6E" w:rsidRDefault="00E92E6E" w:rsidP="00BB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BB1">
              <w:rPr>
                <w:rFonts w:ascii="Times New Roman" w:hAnsi="Times New Roman" w:cs="Times New Roman"/>
                <w:sz w:val="24"/>
                <w:szCs w:val="24"/>
              </w:rPr>
              <w:t>риведение в качественное состояние элементов благоустройства дворовых территорий Светлоярского городского по</w:t>
            </w:r>
            <w:r w:rsidR="00966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BB1">
              <w:rPr>
                <w:rFonts w:ascii="Times New Roman" w:hAnsi="Times New Roman" w:cs="Times New Roman"/>
                <w:sz w:val="24"/>
                <w:szCs w:val="24"/>
              </w:rPr>
              <w:t>еления Светлоярского муниципального района Волгоградской области</w:t>
            </w:r>
          </w:p>
          <w:p w:rsidR="00A54707" w:rsidRPr="00D57180" w:rsidRDefault="001B0CE8" w:rsidP="00BB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2017 году </w:t>
            </w:r>
            <w:r w:rsidR="00BB229F"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малых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707" w:rsidRPr="00D57180" w:rsidRDefault="00BB229F" w:rsidP="000754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2018 году: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малых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4B9" w:rsidRDefault="00B774B9" w:rsidP="00B774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-295 м.п.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707" w:rsidRPr="00D57180" w:rsidRDefault="00BB229F" w:rsidP="00A547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2019 году:</w:t>
            </w:r>
          </w:p>
          <w:p w:rsidR="000754B0" w:rsidRP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малых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4B0" w:rsidRDefault="000754B0" w:rsidP="00075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52F">
              <w:rPr>
                <w:rFonts w:ascii="Times New Roman" w:hAnsi="Times New Roman" w:cs="Times New Roman"/>
                <w:sz w:val="24"/>
                <w:szCs w:val="24"/>
              </w:rPr>
              <w:t xml:space="preserve"> шт;</w:t>
            </w:r>
          </w:p>
          <w:p w:rsidR="00B774B9" w:rsidRDefault="00B774B9" w:rsidP="00B774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 м.п.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52F" w:rsidRPr="00D57180" w:rsidRDefault="0097352F" w:rsidP="009735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году:</w:t>
            </w:r>
          </w:p>
          <w:p w:rsidR="0097352F" w:rsidRPr="000754B0" w:rsidRDefault="0097352F" w:rsidP="0097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малых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52F" w:rsidRPr="000754B0" w:rsidRDefault="0097352F" w:rsidP="0097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97352F" w:rsidRPr="00D57180" w:rsidRDefault="0097352F" w:rsidP="009735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году:</w:t>
            </w:r>
          </w:p>
          <w:p w:rsidR="0097352F" w:rsidRPr="000754B0" w:rsidRDefault="0097352F" w:rsidP="0097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малых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459" w:rsidRPr="00D57180" w:rsidRDefault="0097352F" w:rsidP="0097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0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архитектурных форм на дворовых территориях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</w:tc>
      </w:tr>
      <w:tr w:rsidR="001616BD" w:rsidRPr="001B1A49" w:rsidTr="00E57516">
        <w:trPr>
          <w:trHeight w:val="1265"/>
        </w:trPr>
        <w:tc>
          <w:tcPr>
            <w:tcW w:w="588" w:type="dxa"/>
            <w:shd w:val="clear" w:color="auto" w:fill="auto"/>
          </w:tcPr>
          <w:p w:rsidR="001616BD" w:rsidRPr="001B1A49" w:rsidRDefault="001616BD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64" w:type="dxa"/>
            <w:shd w:val="clear" w:color="auto" w:fill="auto"/>
          </w:tcPr>
          <w:p w:rsidR="001616BD" w:rsidRPr="001B1A49" w:rsidRDefault="001616BD" w:rsidP="00E8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       контроль за ее реализацией         </w:t>
            </w:r>
          </w:p>
        </w:tc>
        <w:tc>
          <w:tcPr>
            <w:tcW w:w="5812" w:type="dxa"/>
            <w:shd w:val="clear" w:color="auto" w:fill="auto"/>
          </w:tcPr>
          <w:p w:rsidR="001616BD" w:rsidRDefault="001616BD" w:rsidP="00E8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 и контроль за её реализацией  осуществляется в порядке, определенном разделом 7.1 Порядка разработки, формирования и реализации муниципальных программ Светлоярского городского поселения, утвержденного постановлением администрации Светлоярского муниципального района от 19.08.2013 № 1708</w:t>
            </w:r>
          </w:p>
          <w:p w:rsidR="001616BD" w:rsidRPr="00386D96" w:rsidRDefault="001616BD" w:rsidP="00E8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70C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3FC2" w:rsidRDefault="00303FC2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3FC2" w:rsidRPr="001B1A49" w:rsidRDefault="00303FC2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 Содержание проблемы и обоснование необходимости её решения программным методом</w:t>
      </w:r>
    </w:p>
    <w:p w:rsidR="0060270C" w:rsidRPr="001B1A49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3DFB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развития </w:t>
      </w:r>
      <w:r w:rsidR="00FA2BB1" w:rsidRPr="00155D79">
        <w:rPr>
          <w:rFonts w:ascii="Times New Roman" w:hAnsi="Times New Roman" w:cs="Times New Roman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155D79">
        <w:rPr>
          <w:rFonts w:ascii="Times New Roman" w:hAnsi="Times New Roman" w:cs="Times New Roman"/>
          <w:sz w:val="24"/>
          <w:szCs w:val="24"/>
        </w:rPr>
        <w:t xml:space="preserve"> является повышение уровня благоустройства, создание безопасных и комфортных условий для проживания жителей </w:t>
      </w:r>
      <w:r w:rsidR="00FA2BB1" w:rsidRPr="00155D79">
        <w:rPr>
          <w:rFonts w:ascii="Times New Roman" w:hAnsi="Times New Roman" w:cs="Times New Roman"/>
          <w:sz w:val="24"/>
          <w:szCs w:val="24"/>
        </w:rPr>
        <w:t>р.п. Светлый Яр</w:t>
      </w:r>
      <w:r w:rsidRPr="00155D79">
        <w:rPr>
          <w:rFonts w:ascii="Times New Roman" w:hAnsi="Times New Roman" w:cs="Times New Roman"/>
          <w:sz w:val="24"/>
          <w:szCs w:val="24"/>
        </w:rPr>
        <w:t>.</w:t>
      </w:r>
    </w:p>
    <w:p w:rsidR="00155D79" w:rsidRPr="00155D79" w:rsidRDefault="00155D79" w:rsidP="00155D7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5D79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155D79" w:rsidRPr="00155D79" w:rsidRDefault="00155D79" w:rsidP="00722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A2BB1" w:rsidRPr="00155D79" w:rsidRDefault="00A63DFB" w:rsidP="0072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 xml:space="preserve">В существующем жилищном фонде на территории </w:t>
      </w:r>
      <w:r w:rsidR="00FA2BB1" w:rsidRPr="00155D79">
        <w:rPr>
          <w:rFonts w:ascii="Times New Roman" w:hAnsi="Times New Roman" w:cs="Times New Roman"/>
          <w:sz w:val="24"/>
          <w:szCs w:val="24"/>
        </w:rPr>
        <w:t>Светлоярского городского поселения</w:t>
      </w:r>
      <w:r w:rsidRPr="00155D79">
        <w:rPr>
          <w:rFonts w:ascii="Times New Roman" w:hAnsi="Times New Roman" w:cs="Times New Roman"/>
          <w:sz w:val="24"/>
          <w:szCs w:val="24"/>
        </w:rPr>
        <w:t xml:space="preserve"> объекты благоустройства дворов за многолетний период эксплуатации пришли в ветхое состояние и не от</w:t>
      </w:r>
      <w:r w:rsidR="00FA2BB1" w:rsidRPr="00155D79">
        <w:rPr>
          <w:rFonts w:ascii="Times New Roman" w:hAnsi="Times New Roman" w:cs="Times New Roman"/>
          <w:sz w:val="24"/>
          <w:szCs w:val="24"/>
        </w:rPr>
        <w:t>вечают современным требованиям.</w:t>
      </w:r>
    </w:p>
    <w:p w:rsidR="00FA2BB1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 xml:space="preserve">В </w:t>
      </w:r>
      <w:r w:rsidR="00FA2BB1" w:rsidRPr="00155D79">
        <w:rPr>
          <w:rFonts w:ascii="Times New Roman" w:hAnsi="Times New Roman" w:cs="Times New Roman"/>
          <w:sz w:val="24"/>
          <w:szCs w:val="24"/>
        </w:rPr>
        <w:t>некоторых</w:t>
      </w:r>
      <w:r w:rsidRPr="00155D79">
        <w:rPr>
          <w:rFonts w:ascii="Times New Roman" w:hAnsi="Times New Roman" w:cs="Times New Roman"/>
          <w:sz w:val="24"/>
          <w:szCs w:val="24"/>
        </w:rPr>
        <w:t xml:space="preserve"> двор</w:t>
      </w:r>
      <w:r w:rsidR="00FA2BB1" w:rsidRPr="00155D79">
        <w:rPr>
          <w:rFonts w:ascii="Times New Roman" w:hAnsi="Times New Roman" w:cs="Times New Roman"/>
          <w:sz w:val="24"/>
          <w:szCs w:val="24"/>
        </w:rPr>
        <w:t>ах</w:t>
      </w:r>
      <w:r w:rsidRPr="00155D79">
        <w:rPr>
          <w:rFonts w:ascii="Times New Roman" w:hAnsi="Times New Roman" w:cs="Times New Roman"/>
          <w:sz w:val="24"/>
          <w:szCs w:val="24"/>
        </w:rPr>
        <w:t xml:space="preserve"> </w:t>
      </w:r>
      <w:r w:rsidR="00E92E6E">
        <w:rPr>
          <w:rFonts w:ascii="Times New Roman" w:hAnsi="Times New Roman" w:cs="Times New Roman"/>
          <w:sz w:val="24"/>
          <w:szCs w:val="24"/>
        </w:rPr>
        <w:t>многоквартирных домов (далее МКД)</w:t>
      </w:r>
      <w:r w:rsidRPr="00155D79">
        <w:rPr>
          <w:rFonts w:ascii="Times New Roman" w:hAnsi="Times New Roman" w:cs="Times New Roman"/>
          <w:sz w:val="24"/>
          <w:szCs w:val="24"/>
        </w:rPr>
        <w:t xml:space="preserve">, </w:t>
      </w:r>
      <w:r w:rsidR="00FA2BB1" w:rsidRPr="00155D79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155D79">
        <w:rPr>
          <w:rFonts w:ascii="Times New Roman" w:hAnsi="Times New Roman" w:cs="Times New Roman"/>
          <w:sz w:val="24"/>
          <w:szCs w:val="24"/>
        </w:rPr>
        <w:t>необходимый набор малых архитектурных форм и обустроенных площадок</w:t>
      </w:r>
    </w:p>
    <w:p w:rsidR="00A63DFB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>Проведение работы по приведению дворовых территорий МКД в надлежащее (нормативное) состояние требует значительных трудовых, материальных и финансовых затрат.</w:t>
      </w:r>
    </w:p>
    <w:p w:rsidR="00A63DFB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МКД не приводят к должному результату, поскольку не основаны на последовательном подходе к решению проблемы для достижения поставленной цели.</w:t>
      </w:r>
    </w:p>
    <w:p w:rsidR="00A63DFB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>В целях комплексного благоустройства дворовых территорий МКД для повышения уровня комфортности проживания граждан назрела необходимость разработки Программы.</w:t>
      </w:r>
    </w:p>
    <w:p w:rsidR="00A63DFB" w:rsidRPr="00155D7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79">
        <w:rPr>
          <w:rFonts w:ascii="Times New Roman" w:hAnsi="Times New Roman" w:cs="Times New Roman"/>
          <w:sz w:val="24"/>
          <w:szCs w:val="24"/>
        </w:rPr>
        <w:t>.</w:t>
      </w:r>
    </w:p>
    <w:p w:rsidR="00A63DFB" w:rsidRDefault="00A63DFB" w:rsidP="00A63DFB">
      <w:pPr>
        <w:pStyle w:val="ConsPlusNormal"/>
        <w:ind w:firstLine="540"/>
        <w:jc w:val="both"/>
      </w:pPr>
    </w:p>
    <w:p w:rsidR="00A63DFB" w:rsidRDefault="00A63DFB" w:rsidP="00A63DFB">
      <w:pPr>
        <w:pStyle w:val="ConsPlusNormal"/>
        <w:jc w:val="both"/>
      </w:pPr>
    </w:p>
    <w:p w:rsidR="00222375" w:rsidRPr="001B1A49" w:rsidRDefault="00222375" w:rsidP="00D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0C" w:rsidRPr="001B1A49" w:rsidRDefault="0060270C" w:rsidP="0026143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86D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Основные цели и задачи Программы</w:t>
      </w:r>
    </w:p>
    <w:p w:rsidR="00852E7C" w:rsidRPr="00FA2BB1" w:rsidRDefault="0060270C" w:rsidP="00713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2F6F97"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Основной целью Программы является </w:t>
      </w:r>
      <w:r w:rsidR="00852E7C" w:rsidRPr="00FA2BB1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многоквартирных домов Светлоярского городского по</w:t>
      </w:r>
      <w:r w:rsidR="009660B2">
        <w:rPr>
          <w:rFonts w:ascii="Times New Roman" w:hAnsi="Times New Roman" w:cs="Times New Roman"/>
          <w:sz w:val="24"/>
          <w:szCs w:val="24"/>
        </w:rPr>
        <w:t>с</w:t>
      </w:r>
      <w:r w:rsidR="00852E7C" w:rsidRPr="00FA2BB1">
        <w:rPr>
          <w:rFonts w:ascii="Times New Roman" w:hAnsi="Times New Roman" w:cs="Times New Roman"/>
          <w:sz w:val="24"/>
          <w:szCs w:val="24"/>
        </w:rPr>
        <w:t>еления Светлоярского муниципального района Волгоградской области</w:t>
      </w:r>
      <w:r w:rsidR="00852E7C" w:rsidRPr="00FA2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17C">
        <w:rPr>
          <w:rFonts w:ascii="Times New Roman" w:hAnsi="Times New Roman" w:cs="Times New Roman"/>
          <w:sz w:val="24"/>
          <w:szCs w:val="24"/>
        </w:rPr>
        <w:t>П</w:t>
      </w:r>
      <w:r w:rsidR="00852E7C" w:rsidRPr="00FA2BB1">
        <w:rPr>
          <w:rFonts w:ascii="Times New Roman" w:hAnsi="Times New Roman" w:cs="Times New Roman"/>
          <w:sz w:val="24"/>
          <w:szCs w:val="24"/>
        </w:rPr>
        <w:t>риведение в качественное состояние элементов благоустройства дворовых территорий Светлоярского городского по</w:t>
      </w:r>
      <w:r w:rsidR="006B0D52">
        <w:rPr>
          <w:rFonts w:ascii="Times New Roman" w:hAnsi="Times New Roman" w:cs="Times New Roman"/>
          <w:sz w:val="24"/>
          <w:szCs w:val="24"/>
        </w:rPr>
        <w:t>с</w:t>
      </w:r>
      <w:r w:rsidR="00852E7C" w:rsidRPr="00FA2BB1">
        <w:rPr>
          <w:rFonts w:ascii="Times New Roman" w:hAnsi="Times New Roman" w:cs="Times New Roman"/>
          <w:sz w:val="24"/>
          <w:szCs w:val="24"/>
        </w:rPr>
        <w:t>еления</w:t>
      </w:r>
      <w:r w:rsidR="0071317C">
        <w:rPr>
          <w:rFonts w:ascii="Times New Roman" w:hAnsi="Times New Roman" w:cs="Times New Roman"/>
          <w:sz w:val="24"/>
          <w:szCs w:val="24"/>
        </w:rPr>
        <w:t>.</w:t>
      </w:r>
      <w:r w:rsidR="00852E7C" w:rsidRPr="00FA2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7C" w:rsidRDefault="001A66D0" w:rsidP="007131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Основной задачей Программы является</w:t>
      </w:r>
      <w:r w:rsidR="0071317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1317C" w:rsidRDefault="00E92E6E" w:rsidP="007131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317C" w:rsidRPr="00372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17C" w:rsidRPr="00372D63">
        <w:rPr>
          <w:rFonts w:ascii="Times New Roman" w:hAnsi="Times New Roman" w:cs="Times New Roman"/>
          <w:sz w:val="24"/>
          <w:szCs w:val="24"/>
        </w:rPr>
        <w:t>совершенствование эстетического вида дворовых территорий Светлоярского городского поселения</w:t>
      </w:r>
      <w:r w:rsidR="0071317C">
        <w:rPr>
          <w:rFonts w:ascii="Times New Roman" w:hAnsi="Times New Roman" w:cs="Times New Roman"/>
          <w:sz w:val="24"/>
          <w:szCs w:val="24"/>
        </w:rPr>
        <w:t>;</w:t>
      </w:r>
    </w:p>
    <w:p w:rsidR="00DE3231" w:rsidRDefault="00E92E6E" w:rsidP="007131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17C">
        <w:rPr>
          <w:rFonts w:ascii="Times New Roman" w:hAnsi="Times New Roman" w:cs="Times New Roman"/>
          <w:sz w:val="24"/>
          <w:szCs w:val="24"/>
        </w:rPr>
        <w:t>.</w:t>
      </w:r>
      <w:r w:rsidR="0071317C" w:rsidRPr="00FA2BB1">
        <w:rPr>
          <w:rFonts w:ascii="Times New Roman" w:hAnsi="Times New Roman" w:cs="Times New Roman"/>
          <w:sz w:val="24"/>
          <w:szCs w:val="24"/>
        </w:rPr>
        <w:t xml:space="preserve">привитие жителям </w:t>
      </w:r>
      <w:r w:rsidR="0071317C" w:rsidRPr="00FA2BB1">
        <w:rPr>
          <w:rFonts w:ascii="Times New Roman" w:hAnsi="Times New Roman" w:cs="Times New Roman"/>
          <w:spacing w:val="-3"/>
          <w:sz w:val="24"/>
          <w:szCs w:val="24"/>
        </w:rPr>
        <w:t>Светлоярского городского поселения</w:t>
      </w:r>
      <w:r w:rsidR="0071317C" w:rsidRPr="00FA2BB1">
        <w:rPr>
          <w:rFonts w:ascii="Times New Roman" w:hAnsi="Times New Roman" w:cs="Times New Roman"/>
          <w:sz w:val="24"/>
          <w:szCs w:val="24"/>
        </w:rPr>
        <w:t xml:space="preserve"> любви и уважения к своему поселку, к соблюдению чистоты и порядка на территории </w:t>
      </w:r>
      <w:r w:rsidR="0071317C" w:rsidRPr="00FA2BB1">
        <w:rPr>
          <w:rFonts w:ascii="Times New Roman" w:hAnsi="Times New Roman" w:cs="Times New Roman"/>
          <w:spacing w:val="-3"/>
          <w:sz w:val="24"/>
          <w:szCs w:val="24"/>
        </w:rPr>
        <w:t>Светлоярского городского поселения</w:t>
      </w:r>
      <w:r w:rsidR="0071317C" w:rsidRPr="00FA2BB1">
        <w:rPr>
          <w:rFonts w:ascii="Times New Roman" w:hAnsi="Times New Roman" w:cs="Times New Roman"/>
          <w:sz w:val="24"/>
          <w:szCs w:val="24"/>
        </w:rPr>
        <w:t>.</w:t>
      </w:r>
    </w:p>
    <w:p w:rsidR="00606A87" w:rsidRDefault="00606A87" w:rsidP="006B0D5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Индикаторы оценки достижения</w:t>
      </w:r>
    </w:p>
    <w:p w:rsidR="00222375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поставленных целей и задач</w:t>
      </w:r>
    </w:p>
    <w:p w:rsidR="00605B6D" w:rsidRDefault="00605B6D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559"/>
        <w:gridCol w:w="1559"/>
        <w:gridCol w:w="1134"/>
        <w:gridCol w:w="1134"/>
        <w:gridCol w:w="1134"/>
      </w:tblGrid>
      <w:tr w:rsidR="0097352F" w:rsidRPr="001B1A49" w:rsidTr="0097352F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FC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60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606A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606A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1B1A49" w:rsidRDefault="0097352F" w:rsidP="0060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1B1A49" w:rsidRDefault="0097352F" w:rsidP="0060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1B1A49" w:rsidRDefault="0097352F" w:rsidP="00606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97352F" w:rsidRPr="001B1A49" w:rsidTr="0088085F">
        <w:trPr>
          <w:trHeight w:val="1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4374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F" w:rsidRPr="00606A87" w:rsidRDefault="0097352F" w:rsidP="004374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F" w:rsidRPr="001B1A49" w:rsidRDefault="0097352F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F" w:rsidRPr="001B1A49" w:rsidRDefault="00B774B9" w:rsidP="00013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F" w:rsidRPr="001B1A49" w:rsidRDefault="00B774B9" w:rsidP="00013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F" w:rsidRPr="001B1A49" w:rsidRDefault="00B774B9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F" w:rsidRPr="001B1A49" w:rsidRDefault="00B774B9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97352F" w:rsidRPr="001B1A49" w:rsidTr="0097352F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Default="0097352F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606A87" w:rsidRDefault="0097352F" w:rsidP="0043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Default="00B774B9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735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88085F" w:rsidRDefault="00B774B9" w:rsidP="00013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7352F"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Pr="0088085F" w:rsidRDefault="00B774B9" w:rsidP="00013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7352F"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Default="0097352F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F" w:rsidRDefault="0097352F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шт.</w:t>
            </w:r>
          </w:p>
        </w:tc>
      </w:tr>
      <w:tr w:rsidR="008D2C3D" w:rsidRPr="001B1A49" w:rsidTr="0097352F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B1A49" w:rsidRDefault="008D2C3D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606A87" w:rsidRDefault="008D2C3D" w:rsidP="0043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дворовых территориях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B1A49" w:rsidRDefault="008D2C3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88085F" w:rsidRDefault="00B774B9">
            <w:r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295 </w:t>
            </w:r>
            <w:r w:rsidR="008D2C3D"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88085F" w:rsidRDefault="00B774B9">
            <w:r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295</w:t>
            </w:r>
            <w:r w:rsidR="008D2C3D" w:rsidRPr="008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Срок реализации Программы</w:t>
      </w:r>
    </w:p>
    <w:p w:rsidR="00E4523E" w:rsidRPr="001B1A49" w:rsidRDefault="00E4523E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 разработана на период 201</w:t>
      </w:r>
      <w:r w:rsidR="0025288B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20</w:t>
      </w:r>
      <w:r w:rsidR="009735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21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Pr="001B1A49" w:rsidRDefault="0060270C" w:rsidP="0060270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Ресурсное обеспечение Программы</w:t>
      </w:r>
    </w:p>
    <w:p w:rsidR="00E4523E" w:rsidRPr="001B1A49" w:rsidRDefault="00E4523E" w:rsidP="0060270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4C79D5" w:rsidP="0060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Муниципальная программа </w:t>
      </w:r>
      <w:r w:rsidR="00606A87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DA7693">
        <w:rPr>
          <w:rFonts w:ascii="Times New Roman" w:eastAsia="Calibri" w:hAnsi="Times New Roman" w:cs="Times New Roman"/>
          <w:sz w:val="24"/>
          <w:szCs w:val="24"/>
          <w:lang w:eastAsia="ar-SA"/>
        </w:rPr>
        <w:t>Комфортный дом</w:t>
      </w:r>
      <w:r w:rsidR="00144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A76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DA7693">
        <w:rPr>
          <w:rFonts w:ascii="Times New Roman" w:hAnsi="Times New Roman" w:cs="Times New Roman"/>
          <w:sz w:val="24"/>
          <w:szCs w:val="24"/>
        </w:rPr>
        <w:t>у</w:t>
      </w:r>
      <w:r w:rsidR="00846E20">
        <w:rPr>
          <w:rFonts w:ascii="Times New Roman" w:hAnsi="Times New Roman" w:cs="Times New Roman"/>
          <w:sz w:val="24"/>
          <w:szCs w:val="24"/>
        </w:rPr>
        <w:t>ютный двор</w:t>
      </w:r>
      <w:r w:rsidR="00DC30E1">
        <w:rPr>
          <w:rFonts w:ascii="Times New Roman" w:hAnsi="Times New Roman" w:cs="Times New Roman"/>
          <w:sz w:val="24"/>
          <w:szCs w:val="24"/>
        </w:rPr>
        <w:t xml:space="preserve"> на территории Светлоярского городского поселения Светлоярского муниципального района Волгоградской области на 2017-2021 годы</w:t>
      </w:r>
      <w:r w:rsidR="00606A87" w:rsidRPr="009B5379">
        <w:rPr>
          <w:rFonts w:ascii="Times New Roman" w:hAnsi="Times New Roman" w:cs="Times New Roman"/>
          <w:sz w:val="24"/>
          <w:szCs w:val="24"/>
        </w:rPr>
        <w:t>»</w:t>
      </w:r>
      <w:r w:rsidR="00846E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финансируется за счет средств бюджета Светлоярского городского поселения и составляет  </w:t>
      </w:r>
      <w:r w:rsidR="0052285E" w:rsidRPr="008D2C3D">
        <w:rPr>
          <w:rFonts w:ascii="Times New Roman" w:eastAsia="Calibri" w:hAnsi="Times New Roman" w:cs="Times New Roman"/>
          <w:sz w:val="24"/>
          <w:szCs w:val="24"/>
          <w:lang w:eastAsia="ar-SA"/>
        </w:rPr>
        <w:t>3900,0</w:t>
      </w:r>
      <w:r w:rsidR="008421F6" w:rsidRPr="008D2C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30C31" w:rsidRPr="008D2C3D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рублей.</w:t>
      </w:r>
    </w:p>
    <w:p w:rsidR="00380F15" w:rsidRPr="001B1A49" w:rsidRDefault="00380F15" w:rsidP="002528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60270C" w:rsidRPr="001B1A49" w:rsidRDefault="0060270C" w:rsidP="002528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</w:t>
      </w:r>
      <w:r w:rsidR="00E92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E92E6E">
        <w:rPr>
          <w:sz w:val="24"/>
          <w:szCs w:val="24"/>
          <w:lang w:eastAsia="ru-RU"/>
        </w:rPr>
        <w:t xml:space="preserve"> </w:t>
      </w:r>
      <w:r w:rsidR="0034275D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благоустройства»</w:t>
      </w:r>
      <w:r w:rsidRPr="001B1A4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D976EE" w:rsidRPr="001B1A49" w:rsidRDefault="00D976EE" w:rsidP="0060270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4"/>
        <w:tblW w:w="995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34"/>
        <w:gridCol w:w="993"/>
        <w:gridCol w:w="992"/>
        <w:gridCol w:w="992"/>
        <w:gridCol w:w="1203"/>
      </w:tblGrid>
      <w:tr w:rsidR="0097352F" w:rsidRPr="001B1A49" w:rsidTr="0097352F">
        <w:tc>
          <w:tcPr>
            <w:tcW w:w="3227" w:type="dxa"/>
            <w:vMerge w:val="restart"/>
          </w:tcPr>
          <w:p w:rsidR="0097352F" w:rsidRPr="001B1A49" w:rsidRDefault="0097352F" w:rsidP="00B94E9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7352F" w:rsidRPr="001B1A49" w:rsidRDefault="0097352F" w:rsidP="00B94E9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(тыс. руб.)</w:t>
            </w:r>
          </w:p>
        </w:tc>
        <w:tc>
          <w:tcPr>
            <w:tcW w:w="5314" w:type="dxa"/>
            <w:gridSpan w:val="5"/>
          </w:tcPr>
          <w:p w:rsidR="0097352F" w:rsidRPr="001B1A49" w:rsidRDefault="0097352F"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том числе по годам, тыс. руб.</w:t>
            </w:r>
          </w:p>
        </w:tc>
      </w:tr>
      <w:tr w:rsidR="0097352F" w:rsidRPr="001B1A49" w:rsidTr="0097352F">
        <w:tc>
          <w:tcPr>
            <w:tcW w:w="3227" w:type="dxa"/>
            <w:vMerge/>
          </w:tcPr>
          <w:p w:rsidR="0097352F" w:rsidRPr="001B1A49" w:rsidRDefault="0097352F" w:rsidP="006027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97352F" w:rsidRPr="001B1A49" w:rsidRDefault="0097352F" w:rsidP="006027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352F" w:rsidRPr="001B1A49" w:rsidRDefault="0097352F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3" w:type="dxa"/>
          </w:tcPr>
          <w:p w:rsidR="0097352F" w:rsidRPr="001B1A49" w:rsidRDefault="0097352F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</w:tcPr>
          <w:p w:rsidR="0097352F" w:rsidRPr="001B1A49" w:rsidRDefault="0097352F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7352F" w:rsidRPr="0097352F" w:rsidRDefault="0097352F" w:rsidP="0097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3" w:type="dxa"/>
            <w:shd w:val="clear" w:color="auto" w:fill="auto"/>
          </w:tcPr>
          <w:p w:rsidR="0097352F" w:rsidRPr="0097352F" w:rsidRDefault="0097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7352F" w:rsidRPr="001B1A49" w:rsidTr="0097352F">
        <w:trPr>
          <w:trHeight w:val="1611"/>
        </w:trPr>
        <w:tc>
          <w:tcPr>
            <w:tcW w:w="3227" w:type="dxa"/>
          </w:tcPr>
          <w:p w:rsidR="0097352F" w:rsidRPr="001B1A49" w:rsidRDefault="0097352F" w:rsidP="0050347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17" w:type="dxa"/>
          </w:tcPr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352F" w:rsidRPr="00303FC2" w:rsidRDefault="0052285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3900,0</w:t>
            </w:r>
          </w:p>
        </w:tc>
        <w:tc>
          <w:tcPr>
            <w:tcW w:w="1134" w:type="dxa"/>
          </w:tcPr>
          <w:p w:rsidR="0097352F" w:rsidRPr="00303FC2" w:rsidRDefault="0097352F" w:rsidP="00C248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352F" w:rsidRPr="00303FC2" w:rsidRDefault="0097352F" w:rsidP="00C248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352F" w:rsidRPr="00303FC2" w:rsidRDefault="0052285E" w:rsidP="00C248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</w:tcPr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303FC2" w:rsidRDefault="0052285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</w:tcPr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303FC2" w:rsidRDefault="0097352F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303FC2" w:rsidRDefault="0052285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97352F" w:rsidRDefault="0097352F" w:rsidP="00973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Default="0097352F" w:rsidP="00973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1B1A49" w:rsidRDefault="0097352F" w:rsidP="0097352F">
            <w:pPr>
              <w:jc w:val="center"/>
            </w:pPr>
            <w:r w:rsidRPr="00303F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203" w:type="dxa"/>
            <w:shd w:val="clear" w:color="auto" w:fill="auto"/>
          </w:tcPr>
          <w:p w:rsidR="0097352F" w:rsidRDefault="0097352F" w:rsidP="00973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Default="0097352F" w:rsidP="00973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352F" w:rsidRPr="001B1A49" w:rsidRDefault="0097352F" w:rsidP="0097352F">
            <w:pPr>
              <w:jc w:val="center"/>
            </w:pPr>
            <w:r w:rsidRPr="00303F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1 000,0</w:t>
            </w:r>
          </w:p>
        </w:tc>
      </w:tr>
    </w:tbl>
    <w:p w:rsidR="00503477" w:rsidRDefault="00503477" w:rsidP="005034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D77C5" w:rsidRDefault="00E933B6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34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503477">
        <w:rPr>
          <w:rFonts w:ascii="Times New Roman" w:eastAsia="Calibri" w:hAnsi="Times New Roman" w:cs="Times New Roman"/>
          <w:sz w:val="24"/>
          <w:szCs w:val="24"/>
          <w:lang w:eastAsia="ar-SA"/>
        </w:rPr>
        <w:t>части финансирования бюджетных целевых программ и с недофинансированием муниципальной программы.</w:t>
      </w:r>
      <w:r w:rsidR="005034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целях </w:t>
      </w:r>
      <w:r w:rsidR="00235362">
        <w:rPr>
          <w:rFonts w:ascii="Times New Roman" w:eastAsia="Calibri" w:hAnsi="Times New Roman" w:cs="Times New Roman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Default="00235362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осуществление эффективного управления;</w:t>
      </w:r>
    </w:p>
    <w:p w:rsidR="00235362" w:rsidRDefault="00235362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717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7171D9" w:rsidRDefault="007171D9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E742AA" w:rsidRPr="001B1A49" w:rsidRDefault="00E742AA" w:rsidP="00503477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Система программных мероприятий Программы</w:t>
      </w:r>
    </w:p>
    <w:p w:rsidR="00E4523E" w:rsidRPr="001B1A49" w:rsidRDefault="00E4523E" w:rsidP="0060270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72"/>
        <w:gridCol w:w="846"/>
        <w:gridCol w:w="1550"/>
        <w:gridCol w:w="1127"/>
        <w:gridCol w:w="986"/>
        <w:gridCol w:w="986"/>
        <w:gridCol w:w="987"/>
        <w:gridCol w:w="986"/>
      </w:tblGrid>
      <w:tr w:rsidR="00A715D4" w:rsidRPr="001B1A49" w:rsidTr="00496986">
        <w:trPr>
          <w:trHeight w:val="528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5072" w:type="dxa"/>
            <w:gridSpan w:val="5"/>
            <w:shd w:val="clear" w:color="auto" w:fill="auto"/>
          </w:tcPr>
          <w:p w:rsidR="00A715D4" w:rsidRPr="001B1A49" w:rsidRDefault="00A715D4">
            <w:r w:rsidRPr="001B1A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715D4" w:rsidRPr="001B1A49" w:rsidTr="00496986">
        <w:trPr>
          <w:trHeight w:val="322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A715D4" w:rsidRDefault="00A715D4" w:rsidP="008B65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15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8D5628" w:rsidRDefault="00A715D4" w:rsidP="008B65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5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8D5628" w:rsidRDefault="00A715D4" w:rsidP="008B6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5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87" w:type="dxa"/>
            <w:shd w:val="clear" w:color="auto" w:fill="auto"/>
          </w:tcPr>
          <w:p w:rsidR="00A715D4" w:rsidRPr="00A715D4" w:rsidRDefault="00A7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86" w:type="dxa"/>
            <w:shd w:val="clear" w:color="auto" w:fill="auto"/>
          </w:tcPr>
          <w:p w:rsidR="00A715D4" w:rsidRPr="00A715D4" w:rsidRDefault="00A7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D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715D4" w:rsidRPr="001B1A49" w:rsidTr="00496986">
        <w:trPr>
          <w:trHeight w:val="11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D4" w:rsidRPr="00606A87" w:rsidRDefault="00A715D4" w:rsidP="00013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4518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</w:t>
            </w:r>
            <w:r w:rsidR="004518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D4" w:rsidRDefault="00A715D4">
            <w:r w:rsidRPr="00D0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715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D4" w:rsidRPr="008D5628" w:rsidRDefault="008D5628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715D4" w:rsidRPr="008D56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D4" w:rsidRPr="008D5628" w:rsidRDefault="008D5628" w:rsidP="008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  <w:shd w:val="clear" w:color="auto" w:fill="auto"/>
          </w:tcPr>
          <w:p w:rsidR="00A715D4" w:rsidRPr="001B1A49" w:rsidRDefault="00A715D4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6" w:type="dxa"/>
            <w:shd w:val="clear" w:color="auto" w:fill="auto"/>
          </w:tcPr>
          <w:p w:rsidR="00A715D4" w:rsidRPr="001B1A49" w:rsidRDefault="00A715D4" w:rsidP="00EA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15D4" w:rsidRPr="001B1A49" w:rsidTr="00496986">
        <w:trPr>
          <w:trHeight w:val="10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Pr="001B1A49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606A87" w:rsidRDefault="00A715D4" w:rsidP="00013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A715D4" w:rsidP="004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</w:t>
            </w:r>
            <w:r w:rsidR="004518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Default="00A715D4">
            <w:r w:rsidRPr="00D0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715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8D5628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715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8D5628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5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7" w:type="dxa"/>
            <w:shd w:val="clear" w:color="auto" w:fill="auto"/>
          </w:tcPr>
          <w:p w:rsidR="00A715D4" w:rsidRPr="001B1A49" w:rsidRDefault="00A715D4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86" w:type="dxa"/>
            <w:shd w:val="clear" w:color="auto" w:fill="auto"/>
          </w:tcPr>
          <w:p w:rsidR="00A715D4" w:rsidRPr="001B1A49" w:rsidRDefault="00A715D4" w:rsidP="00EA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15D4" w:rsidRPr="001B1A49" w:rsidTr="00496986">
        <w:trPr>
          <w:trHeight w:val="10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Default="00A715D4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606A87" w:rsidRDefault="00A715D4" w:rsidP="0001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дворовых территориях МКД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A715D4" w:rsidP="00B77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B774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Default="00A715D4">
            <w:r w:rsidRPr="00D0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7" w:type="dxa"/>
            <w:shd w:val="clear" w:color="auto" w:fill="auto"/>
          </w:tcPr>
          <w:p w:rsidR="00A715D4" w:rsidRPr="001B1A49" w:rsidRDefault="00A715D4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A715D4" w:rsidRPr="001B1A49" w:rsidRDefault="00A715D4" w:rsidP="00EA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5D4" w:rsidRPr="001B1A49" w:rsidTr="00496986">
        <w:trPr>
          <w:trHeight w:val="1088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8C41CD" w:rsidRDefault="00A71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Pr="001B1A49" w:rsidRDefault="0052285E" w:rsidP="0030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7" w:type="dxa"/>
            <w:shd w:val="clear" w:color="auto" w:fill="auto"/>
          </w:tcPr>
          <w:p w:rsidR="00A715D4" w:rsidRPr="001B1A49" w:rsidRDefault="00A715D4" w:rsidP="00EA6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986" w:type="dxa"/>
            <w:shd w:val="clear" w:color="auto" w:fill="auto"/>
          </w:tcPr>
          <w:p w:rsidR="00A715D4" w:rsidRPr="001B1A49" w:rsidRDefault="00A715D4" w:rsidP="00EA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</w:tbl>
    <w:p w:rsidR="0060270C" w:rsidRPr="001B1A49" w:rsidRDefault="0060270C" w:rsidP="00602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6. Технико-экономическое обоснование к Программе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Технико – экономическое обоснование Программы представлено в таблице:</w:t>
      </w:r>
    </w:p>
    <w:p w:rsidR="00444376" w:rsidRPr="001B1A49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0"/>
        <w:gridCol w:w="993"/>
        <w:gridCol w:w="850"/>
        <w:gridCol w:w="992"/>
        <w:gridCol w:w="993"/>
        <w:gridCol w:w="850"/>
        <w:gridCol w:w="709"/>
        <w:gridCol w:w="850"/>
        <w:gridCol w:w="815"/>
      </w:tblGrid>
      <w:tr w:rsidR="00A715D4" w:rsidRPr="001B1A49" w:rsidTr="008D5628">
        <w:tc>
          <w:tcPr>
            <w:tcW w:w="534" w:type="dxa"/>
          </w:tcPr>
          <w:p w:rsidR="00A715D4" w:rsidRPr="001B1A49" w:rsidRDefault="00A715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8" w:type="dxa"/>
            <w:vMerge w:val="restart"/>
          </w:tcPr>
          <w:p w:rsidR="00A715D4" w:rsidRPr="001B1A49" w:rsidRDefault="00A715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A715D4" w:rsidRPr="001B1A49" w:rsidRDefault="00A715D4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2"/>
          </w:tcPr>
          <w:p w:rsidR="00A715D4" w:rsidRPr="001B1A49" w:rsidRDefault="00A715D4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2"/>
          </w:tcPr>
          <w:p w:rsidR="00A715D4" w:rsidRPr="001B1A49" w:rsidRDefault="00A715D4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15D4" w:rsidRPr="004518D4" w:rsidRDefault="004518D4" w:rsidP="004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A715D4" w:rsidRPr="004518D4" w:rsidRDefault="004518D4" w:rsidP="004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8D4" w:rsidRPr="001B1A49" w:rsidTr="008D5628">
        <w:tc>
          <w:tcPr>
            <w:tcW w:w="534" w:type="dxa"/>
          </w:tcPr>
          <w:p w:rsidR="004518D4" w:rsidRPr="001B1A49" w:rsidRDefault="004518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vMerge/>
          </w:tcPr>
          <w:p w:rsidR="004518D4" w:rsidRPr="001B1A49" w:rsidRDefault="004518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8D4" w:rsidRPr="001B1A49" w:rsidRDefault="004518D4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всего  (тыс.  руб.)</w:t>
            </w:r>
          </w:p>
        </w:tc>
        <w:tc>
          <w:tcPr>
            <w:tcW w:w="850" w:type="dxa"/>
          </w:tcPr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(тыс.</w:t>
            </w: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3" w:type="dxa"/>
          </w:tcPr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всего  (тыс. руб.)</w:t>
            </w:r>
          </w:p>
        </w:tc>
        <w:tc>
          <w:tcPr>
            <w:tcW w:w="850" w:type="dxa"/>
          </w:tcPr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(тыс. </w:t>
            </w: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всего     ( тыс. руб.)</w:t>
            </w:r>
          </w:p>
        </w:tc>
        <w:tc>
          <w:tcPr>
            <w:tcW w:w="993" w:type="dxa"/>
          </w:tcPr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(тыс.                        </w:t>
            </w:r>
          </w:p>
          <w:p w:rsidR="004518D4" w:rsidRPr="001B1A49" w:rsidRDefault="004518D4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всего     ( тыс. руб.)</w:t>
            </w:r>
          </w:p>
        </w:tc>
        <w:tc>
          <w:tcPr>
            <w:tcW w:w="709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</w:p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(тыс.                        </w:t>
            </w:r>
          </w:p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всего     ( тыс. руб.)</w:t>
            </w:r>
          </w:p>
        </w:tc>
        <w:tc>
          <w:tcPr>
            <w:tcW w:w="815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</w:p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(тыс.                        </w:t>
            </w:r>
          </w:p>
          <w:p w:rsidR="004518D4" w:rsidRPr="001B1A49" w:rsidRDefault="004518D4" w:rsidP="00E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4518D4" w:rsidRPr="001B1A49" w:rsidTr="008D5628">
        <w:tc>
          <w:tcPr>
            <w:tcW w:w="534" w:type="dxa"/>
          </w:tcPr>
          <w:p w:rsidR="004518D4" w:rsidRPr="001B1A49" w:rsidRDefault="004518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18D4" w:rsidRPr="00606A87" w:rsidRDefault="004518D4" w:rsidP="000133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</w:tc>
        <w:tc>
          <w:tcPr>
            <w:tcW w:w="851" w:type="dxa"/>
          </w:tcPr>
          <w:p w:rsidR="004518D4" w:rsidRPr="001B1A49" w:rsidRDefault="004518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4518D4" w:rsidRDefault="00E92E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2шт.*150=300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4518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518D4" w:rsidRDefault="00E92E6E" w:rsidP="000133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1шт.*200=200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2" w:type="dxa"/>
          </w:tcPr>
          <w:p w:rsidR="004518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518D4" w:rsidRDefault="00E92E6E" w:rsidP="000133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1шт.*200=200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B774B9" w:rsidP="00EA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4518D4" w:rsidRDefault="00E92E6E" w:rsidP="00E92E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3шт.*200=600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B774B9" w:rsidP="00EA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15" w:type="dxa"/>
            <w:shd w:val="clear" w:color="auto" w:fill="auto"/>
          </w:tcPr>
          <w:p w:rsidR="004518D4" w:rsidRDefault="00E92E6E" w:rsidP="00EA6B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3шт.*200=600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</w:tr>
      <w:tr w:rsidR="004518D4" w:rsidRPr="001B1A49" w:rsidTr="008D5628">
        <w:tc>
          <w:tcPr>
            <w:tcW w:w="534" w:type="dxa"/>
          </w:tcPr>
          <w:p w:rsidR="004518D4" w:rsidRPr="001B1A49" w:rsidRDefault="004518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18D4" w:rsidRPr="00606A87" w:rsidRDefault="004518D4" w:rsidP="00013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851" w:type="dxa"/>
          </w:tcPr>
          <w:p w:rsidR="004518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518D4" w:rsidRDefault="00E92E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1шт.*200=200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4518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518D4" w:rsidRPr="001B1A49" w:rsidRDefault="00E92E6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1шт.*200=200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2" w:type="dxa"/>
          </w:tcPr>
          <w:p w:rsidR="004518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518D4" w:rsidRPr="001B1A49" w:rsidRDefault="00E92E6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1шт.*200=200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4518D4" w:rsidRPr="001B1A49" w:rsidRDefault="00E92E6E" w:rsidP="00E9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2шт.*200=400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4518D4" w:rsidRPr="001B1A49" w:rsidRDefault="004518D4" w:rsidP="00EA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5" w:type="dxa"/>
            <w:shd w:val="clear" w:color="auto" w:fill="auto"/>
          </w:tcPr>
          <w:p w:rsidR="004518D4" w:rsidRPr="001B1A49" w:rsidRDefault="00E92E6E" w:rsidP="00E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2шт.*200=400 тыс. руб. </w:t>
            </w:r>
            <w:r w:rsidR="004518D4"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</w:tr>
      <w:tr w:rsidR="00A715D4" w:rsidRPr="001B1A49" w:rsidTr="008D5628">
        <w:tc>
          <w:tcPr>
            <w:tcW w:w="534" w:type="dxa"/>
          </w:tcPr>
          <w:p w:rsidR="00A715D4" w:rsidRPr="001B1A49" w:rsidRDefault="00A715D4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15D4" w:rsidRPr="00606A87" w:rsidRDefault="00A715D4" w:rsidP="0001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87">
              <w:rPr>
                <w:rFonts w:ascii="Times New Roman" w:hAnsi="Times New Roman" w:cs="Times New Roman"/>
                <w:sz w:val="24"/>
                <w:szCs w:val="24"/>
              </w:rPr>
              <w:t>установка огра</w:t>
            </w:r>
            <w:r w:rsidRPr="0060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 дворовых территориях МКД</w:t>
            </w:r>
          </w:p>
        </w:tc>
        <w:tc>
          <w:tcPr>
            <w:tcW w:w="851" w:type="dxa"/>
          </w:tcPr>
          <w:p w:rsidR="00A715D4" w:rsidRPr="001B1A49" w:rsidRDefault="008D5628" w:rsidP="008D5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A715D4" w:rsidRPr="001B1A49" w:rsidRDefault="00A7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15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A715D4" w:rsidRPr="001B1A49" w:rsidRDefault="008D562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 на основании локально-сметного расчета</w:t>
            </w:r>
          </w:p>
        </w:tc>
        <w:tc>
          <w:tcPr>
            <w:tcW w:w="992" w:type="dxa"/>
          </w:tcPr>
          <w:p w:rsidR="00A715D4" w:rsidRPr="001B1A49" w:rsidRDefault="008D562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93" w:type="dxa"/>
          </w:tcPr>
          <w:p w:rsidR="00A715D4" w:rsidRPr="001B1A49" w:rsidRDefault="008D562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произведен на 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локально-сметного расчета</w:t>
            </w:r>
          </w:p>
        </w:tc>
        <w:tc>
          <w:tcPr>
            <w:tcW w:w="850" w:type="dxa"/>
            <w:shd w:val="clear" w:color="auto" w:fill="auto"/>
          </w:tcPr>
          <w:p w:rsidR="00A715D4" w:rsidRPr="001B1A49" w:rsidRDefault="00A715D4"/>
        </w:tc>
        <w:tc>
          <w:tcPr>
            <w:tcW w:w="709" w:type="dxa"/>
            <w:shd w:val="clear" w:color="auto" w:fill="auto"/>
          </w:tcPr>
          <w:p w:rsidR="00A715D4" w:rsidRPr="001B1A49" w:rsidRDefault="00A715D4"/>
        </w:tc>
        <w:tc>
          <w:tcPr>
            <w:tcW w:w="850" w:type="dxa"/>
            <w:shd w:val="clear" w:color="auto" w:fill="auto"/>
          </w:tcPr>
          <w:p w:rsidR="00A715D4" w:rsidRPr="001B1A49" w:rsidRDefault="00A715D4"/>
        </w:tc>
        <w:tc>
          <w:tcPr>
            <w:tcW w:w="815" w:type="dxa"/>
            <w:shd w:val="clear" w:color="auto" w:fill="auto"/>
          </w:tcPr>
          <w:p w:rsidR="00A715D4" w:rsidRPr="001B1A49" w:rsidRDefault="00A715D4"/>
        </w:tc>
      </w:tr>
    </w:tbl>
    <w:p w:rsidR="00444376" w:rsidRPr="001B1A49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E41" w:rsidRPr="001B1A49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Данное технико-экономическое обоснование определяет целесообразность выделения бюджетных средств на финансирование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C41CD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     Объемы финансирования мероприятий согласно данной Программы являются прогнозными.</w:t>
      </w:r>
    </w:p>
    <w:p w:rsidR="00183E41" w:rsidRPr="001B1A49" w:rsidRDefault="00183E41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Организация управления Программой и контроль за ходом её выполнения.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7EA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Муниципальный Заказчик Программы несет ответственность за реализацию </w:t>
      </w:r>
      <w:r w:rsidR="00183E41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и конечные результаты.</w:t>
      </w:r>
    </w:p>
    <w:p w:rsidR="00E4523E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EF60B2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605D1" w:rsidRDefault="00D847EA" w:rsidP="00B605D1">
      <w:pPr>
        <w:pStyle w:val="1"/>
        <w:shd w:val="clear" w:color="auto" w:fill="auto"/>
        <w:spacing w:line="260" w:lineRule="exact"/>
        <w:ind w:left="20" w:right="20"/>
        <w:rPr>
          <w:sz w:val="24"/>
          <w:szCs w:val="24"/>
          <w:lang w:eastAsia="ru-RU"/>
        </w:rPr>
      </w:pPr>
      <w:r w:rsidRPr="00B774B9">
        <w:rPr>
          <w:rFonts w:eastAsia="Calibri"/>
          <w:sz w:val="24"/>
          <w:szCs w:val="24"/>
          <w:lang w:eastAsia="ar-SA"/>
        </w:rPr>
        <w:t xml:space="preserve">        Контроль за реализацией Программы</w:t>
      </w:r>
      <w:r w:rsidR="006B0D52" w:rsidRPr="00B774B9">
        <w:rPr>
          <w:sz w:val="24"/>
          <w:szCs w:val="24"/>
          <w:lang w:eastAsia="ru-RU"/>
        </w:rPr>
        <w:t xml:space="preserve"> </w:t>
      </w:r>
      <w:r w:rsidR="00B605D1">
        <w:rPr>
          <w:sz w:val="24"/>
          <w:szCs w:val="24"/>
          <w:lang w:eastAsia="ru-RU"/>
        </w:rPr>
        <w:t>осуществляет -</w:t>
      </w:r>
      <w:r w:rsidR="006B0D52" w:rsidRPr="00B774B9">
        <w:rPr>
          <w:sz w:val="24"/>
          <w:szCs w:val="24"/>
          <w:lang w:eastAsia="ru-RU"/>
        </w:rPr>
        <w:t xml:space="preserve"> </w:t>
      </w:r>
      <w:r w:rsidR="00B605D1">
        <w:rPr>
          <w:sz w:val="24"/>
          <w:szCs w:val="24"/>
          <w:lang w:eastAsia="ru-RU"/>
        </w:rPr>
        <w:t>заместитель главы Светлоярского муниципального района Волгоградской области  А.М. Горбунов.</w:t>
      </w:r>
    </w:p>
    <w:p w:rsidR="00D847EA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Исполнитель Программы </w:t>
      </w:r>
      <w:r w:rsidR="00AA7838" w:rsidRPr="00B774B9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8C41CD" w:rsidRPr="00B774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75D" w:rsidRPr="00B77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благоустройства»</w:t>
      </w:r>
      <w:r w:rsidR="006B0D52" w:rsidRPr="00B7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183E41" w:rsidRPr="00B774B9">
        <w:rPr>
          <w:rFonts w:ascii="Times New Roman" w:eastAsia="Calibri" w:hAnsi="Times New Roman" w:cs="Times New Roman"/>
          <w:sz w:val="24"/>
          <w:szCs w:val="24"/>
          <w:lang w:eastAsia="ar-SA"/>
        </w:rPr>
        <w:t>готовит</w:t>
      </w:r>
      <w:r w:rsidRPr="00B77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информацию об исполнении каждого</w:t>
      </w: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е, по источникам финансирования.</w:t>
      </w:r>
    </w:p>
    <w:p w:rsidR="00D847EA" w:rsidRPr="001B1A49" w:rsidRDefault="00183E41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D847EA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района</w:t>
      </w:r>
      <w:r w:rsidR="006B0D52">
        <w:rPr>
          <w:rFonts w:ascii="Times New Roman" w:eastAsia="Calibri" w:hAnsi="Times New Roman" w:cs="Times New Roman"/>
          <w:sz w:val="24"/>
          <w:szCs w:val="24"/>
          <w:lang w:eastAsia="ar-SA"/>
        </w:rPr>
        <w:t>, Светлоярского городского поселения</w:t>
      </w:r>
      <w:r w:rsidR="00D847EA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0270C" w:rsidRPr="001B1A49" w:rsidRDefault="0060270C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Оценка эффективности социально – экономических и экологических последствий  реализации Программы.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4F16" w:rsidRDefault="00736A81" w:rsidP="00024F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Прогнозируемые конечные результаты реализации Программы предусматривают </w:t>
      </w:r>
      <w:r w:rsidR="008174B2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проблемы </w:t>
      </w:r>
      <w:r w:rsidR="00024F16" w:rsidRPr="00FA2BB1">
        <w:rPr>
          <w:rFonts w:ascii="Times New Roman" w:hAnsi="Times New Roman" w:cs="Times New Roman"/>
          <w:sz w:val="24"/>
          <w:szCs w:val="24"/>
        </w:rPr>
        <w:t>комплексно</w:t>
      </w:r>
      <w:r w:rsidR="00024F16">
        <w:rPr>
          <w:rFonts w:ascii="Times New Roman" w:hAnsi="Times New Roman" w:cs="Times New Roman"/>
          <w:sz w:val="24"/>
          <w:szCs w:val="24"/>
        </w:rPr>
        <w:t>го</w:t>
      </w:r>
      <w:r w:rsidR="00024F16" w:rsidRPr="00FA2BB1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24F16">
        <w:rPr>
          <w:rFonts w:ascii="Times New Roman" w:hAnsi="Times New Roman" w:cs="Times New Roman"/>
          <w:sz w:val="24"/>
          <w:szCs w:val="24"/>
        </w:rPr>
        <w:t xml:space="preserve">а дворовых территорий </w:t>
      </w:r>
      <w:r w:rsidR="00024F16" w:rsidRPr="00FA2BB1">
        <w:rPr>
          <w:rFonts w:ascii="Times New Roman" w:hAnsi="Times New Roman" w:cs="Times New Roman"/>
          <w:sz w:val="24"/>
          <w:szCs w:val="24"/>
        </w:rPr>
        <w:t>многоквартирных домов Светлоярского городского по</w:t>
      </w:r>
      <w:r w:rsidR="009660B2">
        <w:rPr>
          <w:rFonts w:ascii="Times New Roman" w:hAnsi="Times New Roman" w:cs="Times New Roman"/>
          <w:sz w:val="24"/>
          <w:szCs w:val="24"/>
        </w:rPr>
        <w:t>с</w:t>
      </w:r>
      <w:r w:rsidR="00024F16" w:rsidRPr="00FA2BB1">
        <w:rPr>
          <w:rFonts w:ascii="Times New Roman" w:hAnsi="Times New Roman" w:cs="Times New Roman"/>
          <w:sz w:val="24"/>
          <w:szCs w:val="24"/>
        </w:rPr>
        <w:t>еления Светлоярского муниципального района Волгоградской области</w:t>
      </w:r>
      <w:r w:rsidR="00024F16" w:rsidRPr="00FA2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A81" w:rsidRPr="00024F16" w:rsidRDefault="00736A81" w:rsidP="00024F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</w:t>
      </w:r>
      <w:r w:rsidR="00E42F70"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П</w:t>
      </w: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3F42E2"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r w:rsidR="00FA046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предполагается </w:t>
      </w:r>
      <w:r w:rsidR="00024F16">
        <w:rPr>
          <w:rFonts w:ascii="Times New Roman" w:hAnsi="Times New Roman" w:cs="Times New Roman"/>
          <w:sz w:val="24"/>
          <w:szCs w:val="24"/>
        </w:rPr>
        <w:t>п</w:t>
      </w:r>
      <w:r w:rsidR="00024F16" w:rsidRPr="00FA2BB1">
        <w:rPr>
          <w:rFonts w:ascii="Times New Roman" w:hAnsi="Times New Roman" w:cs="Times New Roman"/>
          <w:sz w:val="24"/>
          <w:szCs w:val="24"/>
        </w:rPr>
        <w:t>риведение в качественное состояние элементов благоустройства дворовых территорий Светлоярского городского по</w:t>
      </w:r>
      <w:r w:rsidR="009660B2">
        <w:rPr>
          <w:rFonts w:ascii="Times New Roman" w:hAnsi="Times New Roman" w:cs="Times New Roman"/>
          <w:sz w:val="24"/>
          <w:szCs w:val="24"/>
        </w:rPr>
        <w:t>с</w:t>
      </w:r>
      <w:r w:rsidR="00024F16" w:rsidRPr="00FA2BB1">
        <w:rPr>
          <w:rFonts w:ascii="Times New Roman" w:hAnsi="Times New Roman" w:cs="Times New Roman"/>
          <w:sz w:val="24"/>
          <w:szCs w:val="24"/>
        </w:rPr>
        <w:t>еления</w:t>
      </w:r>
      <w:r w:rsidR="008174B2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74B2" w:rsidRPr="001B1A49" w:rsidRDefault="00024F16" w:rsidP="00244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D7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населения </w:t>
      </w:r>
      <w:r>
        <w:rPr>
          <w:rFonts w:ascii="Times New Roman" w:hAnsi="Times New Roman" w:cs="Times New Roman"/>
          <w:sz w:val="24"/>
          <w:szCs w:val="24"/>
        </w:rPr>
        <w:t>Светлоярского городского населения</w:t>
      </w:r>
      <w:r w:rsidRPr="00155D79">
        <w:rPr>
          <w:rFonts w:ascii="Times New Roman" w:hAnsi="Times New Roman" w:cs="Times New Roman"/>
          <w:sz w:val="24"/>
          <w:szCs w:val="24"/>
        </w:rPr>
        <w:t>, обеспечить безопасность проживания, улучшить условия для отдыха и занятий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174B2" w:rsidRPr="001B1A49" w:rsidSect="00B32A8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C8" w:rsidRDefault="00D34BC8" w:rsidP="00F32D39">
      <w:pPr>
        <w:spacing w:after="0" w:line="240" w:lineRule="auto"/>
      </w:pPr>
      <w:r>
        <w:separator/>
      </w:r>
    </w:p>
  </w:endnote>
  <w:endnote w:type="continuationSeparator" w:id="0">
    <w:p w:rsidR="00D34BC8" w:rsidRDefault="00D34BC8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C8" w:rsidRDefault="00D34BC8" w:rsidP="00F32D39">
      <w:pPr>
        <w:spacing w:after="0" w:line="240" w:lineRule="auto"/>
      </w:pPr>
      <w:r>
        <w:separator/>
      </w:r>
    </w:p>
  </w:footnote>
  <w:footnote w:type="continuationSeparator" w:id="0">
    <w:p w:rsidR="00D34BC8" w:rsidRDefault="00D34BC8" w:rsidP="00F3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24F16"/>
    <w:rsid w:val="00031697"/>
    <w:rsid w:val="0003344B"/>
    <w:rsid w:val="00042B18"/>
    <w:rsid w:val="00045B42"/>
    <w:rsid w:val="00050704"/>
    <w:rsid w:val="000754B0"/>
    <w:rsid w:val="00090A79"/>
    <w:rsid w:val="000936EB"/>
    <w:rsid w:val="000A4B5F"/>
    <w:rsid w:val="000C06EC"/>
    <w:rsid w:val="000C577E"/>
    <w:rsid w:val="000C64BB"/>
    <w:rsid w:val="00114FAA"/>
    <w:rsid w:val="00125D10"/>
    <w:rsid w:val="00134013"/>
    <w:rsid w:val="0013713B"/>
    <w:rsid w:val="00144648"/>
    <w:rsid w:val="00145611"/>
    <w:rsid w:val="00155D79"/>
    <w:rsid w:val="001616BD"/>
    <w:rsid w:val="00162846"/>
    <w:rsid w:val="001637B7"/>
    <w:rsid w:val="00181DB2"/>
    <w:rsid w:val="00182330"/>
    <w:rsid w:val="00183E41"/>
    <w:rsid w:val="00183F5F"/>
    <w:rsid w:val="00191033"/>
    <w:rsid w:val="001A66D0"/>
    <w:rsid w:val="001B0CE8"/>
    <w:rsid w:val="001B1A49"/>
    <w:rsid w:val="001E67B1"/>
    <w:rsid w:val="001F3ADA"/>
    <w:rsid w:val="00211810"/>
    <w:rsid w:val="00222375"/>
    <w:rsid w:val="002332DA"/>
    <w:rsid w:val="00234509"/>
    <w:rsid w:val="00235362"/>
    <w:rsid w:val="0024489D"/>
    <w:rsid w:val="0024589C"/>
    <w:rsid w:val="00246469"/>
    <w:rsid w:val="00247B6B"/>
    <w:rsid w:val="0025288B"/>
    <w:rsid w:val="00256A62"/>
    <w:rsid w:val="00256B1B"/>
    <w:rsid w:val="0026143F"/>
    <w:rsid w:val="0026248B"/>
    <w:rsid w:val="00262CA9"/>
    <w:rsid w:val="002663F2"/>
    <w:rsid w:val="00275FD5"/>
    <w:rsid w:val="00286DC5"/>
    <w:rsid w:val="002A52AC"/>
    <w:rsid w:val="002D7363"/>
    <w:rsid w:val="002F6F97"/>
    <w:rsid w:val="002F7794"/>
    <w:rsid w:val="00300E67"/>
    <w:rsid w:val="00303FC2"/>
    <w:rsid w:val="00320F4C"/>
    <w:rsid w:val="00330E7D"/>
    <w:rsid w:val="003421B0"/>
    <w:rsid w:val="0034275D"/>
    <w:rsid w:val="00370EC5"/>
    <w:rsid w:val="00372D63"/>
    <w:rsid w:val="003744C8"/>
    <w:rsid w:val="00380F15"/>
    <w:rsid w:val="00382136"/>
    <w:rsid w:val="003824C7"/>
    <w:rsid w:val="00386230"/>
    <w:rsid w:val="00386D96"/>
    <w:rsid w:val="00392ADA"/>
    <w:rsid w:val="003971DE"/>
    <w:rsid w:val="003A5398"/>
    <w:rsid w:val="003A5A8A"/>
    <w:rsid w:val="003B454B"/>
    <w:rsid w:val="003C37FC"/>
    <w:rsid w:val="003D3E39"/>
    <w:rsid w:val="003F42E2"/>
    <w:rsid w:val="00430F34"/>
    <w:rsid w:val="004374B0"/>
    <w:rsid w:val="00444376"/>
    <w:rsid w:val="00444E20"/>
    <w:rsid w:val="00446835"/>
    <w:rsid w:val="004476C7"/>
    <w:rsid w:val="004518D4"/>
    <w:rsid w:val="0045302E"/>
    <w:rsid w:val="00475EE3"/>
    <w:rsid w:val="00480597"/>
    <w:rsid w:val="0048223E"/>
    <w:rsid w:val="0048402E"/>
    <w:rsid w:val="0049298C"/>
    <w:rsid w:val="00496986"/>
    <w:rsid w:val="004A4465"/>
    <w:rsid w:val="004C359A"/>
    <w:rsid w:val="004C79D5"/>
    <w:rsid w:val="004C7A65"/>
    <w:rsid w:val="004D614E"/>
    <w:rsid w:val="004F18E7"/>
    <w:rsid w:val="004F2415"/>
    <w:rsid w:val="004F34AF"/>
    <w:rsid w:val="00503477"/>
    <w:rsid w:val="0050411F"/>
    <w:rsid w:val="0052285E"/>
    <w:rsid w:val="00527533"/>
    <w:rsid w:val="00527BCA"/>
    <w:rsid w:val="00540328"/>
    <w:rsid w:val="005544BE"/>
    <w:rsid w:val="0057205B"/>
    <w:rsid w:val="00595D35"/>
    <w:rsid w:val="005C0624"/>
    <w:rsid w:val="005D6833"/>
    <w:rsid w:val="005E6268"/>
    <w:rsid w:val="005E6616"/>
    <w:rsid w:val="005F4843"/>
    <w:rsid w:val="00602697"/>
    <w:rsid w:val="0060270C"/>
    <w:rsid w:val="00605B6D"/>
    <w:rsid w:val="00606A87"/>
    <w:rsid w:val="00615907"/>
    <w:rsid w:val="006336B3"/>
    <w:rsid w:val="00633D48"/>
    <w:rsid w:val="0064126D"/>
    <w:rsid w:val="00642D06"/>
    <w:rsid w:val="00650B3D"/>
    <w:rsid w:val="006557F8"/>
    <w:rsid w:val="00670EF8"/>
    <w:rsid w:val="00681B64"/>
    <w:rsid w:val="00683EFC"/>
    <w:rsid w:val="00694F23"/>
    <w:rsid w:val="006B0D52"/>
    <w:rsid w:val="006B3224"/>
    <w:rsid w:val="006D78DB"/>
    <w:rsid w:val="006E4752"/>
    <w:rsid w:val="006F1F86"/>
    <w:rsid w:val="00700283"/>
    <w:rsid w:val="0071317C"/>
    <w:rsid w:val="007171D9"/>
    <w:rsid w:val="00722451"/>
    <w:rsid w:val="00723B64"/>
    <w:rsid w:val="00736A81"/>
    <w:rsid w:val="00746883"/>
    <w:rsid w:val="00750359"/>
    <w:rsid w:val="00757187"/>
    <w:rsid w:val="0076589B"/>
    <w:rsid w:val="00771E8E"/>
    <w:rsid w:val="00782BDC"/>
    <w:rsid w:val="00796C80"/>
    <w:rsid w:val="007B5488"/>
    <w:rsid w:val="007E7601"/>
    <w:rsid w:val="007F0FA2"/>
    <w:rsid w:val="007F18EB"/>
    <w:rsid w:val="00802658"/>
    <w:rsid w:val="008142FA"/>
    <w:rsid w:val="008174B2"/>
    <w:rsid w:val="00827DFB"/>
    <w:rsid w:val="008343A1"/>
    <w:rsid w:val="008403DA"/>
    <w:rsid w:val="008421F6"/>
    <w:rsid w:val="00843476"/>
    <w:rsid w:val="00846E20"/>
    <w:rsid w:val="00852E7C"/>
    <w:rsid w:val="00862640"/>
    <w:rsid w:val="00867AAA"/>
    <w:rsid w:val="0088085F"/>
    <w:rsid w:val="008A7C43"/>
    <w:rsid w:val="008B6523"/>
    <w:rsid w:val="008C41CD"/>
    <w:rsid w:val="008D2C3D"/>
    <w:rsid w:val="008D5628"/>
    <w:rsid w:val="008E078B"/>
    <w:rsid w:val="008E134A"/>
    <w:rsid w:val="008E6431"/>
    <w:rsid w:val="008F15F0"/>
    <w:rsid w:val="008F7F16"/>
    <w:rsid w:val="00917330"/>
    <w:rsid w:val="00927B86"/>
    <w:rsid w:val="00953AEC"/>
    <w:rsid w:val="0096403B"/>
    <w:rsid w:val="009660B2"/>
    <w:rsid w:val="0097352F"/>
    <w:rsid w:val="00984FE7"/>
    <w:rsid w:val="00987CE1"/>
    <w:rsid w:val="009914C1"/>
    <w:rsid w:val="0099658C"/>
    <w:rsid w:val="009A2CF9"/>
    <w:rsid w:val="009B5379"/>
    <w:rsid w:val="009E5FA8"/>
    <w:rsid w:val="00A058C0"/>
    <w:rsid w:val="00A23527"/>
    <w:rsid w:val="00A50527"/>
    <w:rsid w:val="00A54707"/>
    <w:rsid w:val="00A56B63"/>
    <w:rsid w:val="00A60689"/>
    <w:rsid w:val="00A63DFB"/>
    <w:rsid w:val="00A715D4"/>
    <w:rsid w:val="00A77A6E"/>
    <w:rsid w:val="00A84DF3"/>
    <w:rsid w:val="00A84EBE"/>
    <w:rsid w:val="00A874E0"/>
    <w:rsid w:val="00AA4EF4"/>
    <w:rsid w:val="00AA7838"/>
    <w:rsid w:val="00AD4F2E"/>
    <w:rsid w:val="00AD68FB"/>
    <w:rsid w:val="00AF5E85"/>
    <w:rsid w:val="00B02C36"/>
    <w:rsid w:val="00B32A88"/>
    <w:rsid w:val="00B37459"/>
    <w:rsid w:val="00B37FA7"/>
    <w:rsid w:val="00B51928"/>
    <w:rsid w:val="00B56769"/>
    <w:rsid w:val="00B605D1"/>
    <w:rsid w:val="00B61D7D"/>
    <w:rsid w:val="00B63276"/>
    <w:rsid w:val="00B703AB"/>
    <w:rsid w:val="00B774B9"/>
    <w:rsid w:val="00B94E91"/>
    <w:rsid w:val="00BB229F"/>
    <w:rsid w:val="00BD5F57"/>
    <w:rsid w:val="00C243DB"/>
    <w:rsid w:val="00C24E61"/>
    <w:rsid w:val="00C30C31"/>
    <w:rsid w:val="00C72978"/>
    <w:rsid w:val="00C80A73"/>
    <w:rsid w:val="00CA43E4"/>
    <w:rsid w:val="00CA757B"/>
    <w:rsid w:val="00CE36DC"/>
    <w:rsid w:val="00CF0C92"/>
    <w:rsid w:val="00D110D5"/>
    <w:rsid w:val="00D11D8A"/>
    <w:rsid w:val="00D279C9"/>
    <w:rsid w:val="00D27C1A"/>
    <w:rsid w:val="00D34BC8"/>
    <w:rsid w:val="00D410C7"/>
    <w:rsid w:val="00D4288C"/>
    <w:rsid w:val="00D57180"/>
    <w:rsid w:val="00D573D1"/>
    <w:rsid w:val="00D60DF9"/>
    <w:rsid w:val="00D64EDE"/>
    <w:rsid w:val="00D655B7"/>
    <w:rsid w:val="00D847EA"/>
    <w:rsid w:val="00D91D4A"/>
    <w:rsid w:val="00D976EE"/>
    <w:rsid w:val="00DA261C"/>
    <w:rsid w:val="00DA6222"/>
    <w:rsid w:val="00DA7693"/>
    <w:rsid w:val="00DB707B"/>
    <w:rsid w:val="00DC30E1"/>
    <w:rsid w:val="00DE3231"/>
    <w:rsid w:val="00E04280"/>
    <w:rsid w:val="00E205A9"/>
    <w:rsid w:val="00E35DDF"/>
    <w:rsid w:val="00E42F70"/>
    <w:rsid w:val="00E4523E"/>
    <w:rsid w:val="00E51B1C"/>
    <w:rsid w:val="00E57516"/>
    <w:rsid w:val="00E742AA"/>
    <w:rsid w:val="00E865C2"/>
    <w:rsid w:val="00E92E6E"/>
    <w:rsid w:val="00E933B6"/>
    <w:rsid w:val="00EE077F"/>
    <w:rsid w:val="00EE4ABC"/>
    <w:rsid w:val="00EE74EA"/>
    <w:rsid w:val="00EF60B2"/>
    <w:rsid w:val="00F0050A"/>
    <w:rsid w:val="00F22409"/>
    <w:rsid w:val="00F24215"/>
    <w:rsid w:val="00F32D39"/>
    <w:rsid w:val="00F45451"/>
    <w:rsid w:val="00F5397D"/>
    <w:rsid w:val="00F7116D"/>
    <w:rsid w:val="00F75436"/>
    <w:rsid w:val="00F7642D"/>
    <w:rsid w:val="00FA0463"/>
    <w:rsid w:val="00FA2BB1"/>
    <w:rsid w:val="00FA63F5"/>
    <w:rsid w:val="00FA66FB"/>
    <w:rsid w:val="00FC5ED6"/>
    <w:rsid w:val="00FD1AA7"/>
    <w:rsid w:val="00FD77C5"/>
    <w:rsid w:val="00FE0F29"/>
    <w:rsid w:val="00FE57D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pt0pt">
    <w:name w:val="Основной текст + 12 pt;Курсив;Интервал 0 pt"/>
    <w:rsid w:val="00342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pt0pt">
    <w:name w:val="Основной текст + 12 pt;Курсив;Интервал 0 pt"/>
    <w:rsid w:val="00342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E7C8-AD70-43EB-8014-20507CD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Л.Н.Попова</cp:lastModifiedBy>
  <cp:revision>3</cp:revision>
  <cp:lastPrinted>2017-02-28T09:56:00Z</cp:lastPrinted>
  <dcterms:created xsi:type="dcterms:W3CDTF">2017-03-16T10:00:00Z</dcterms:created>
  <dcterms:modified xsi:type="dcterms:W3CDTF">2017-03-16T10:00:00Z</dcterms:modified>
</cp:coreProperties>
</file>