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0E" w:rsidRPr="00772E56" w:rsidRDefault="00EE000E" w:rsidP="00EE000E">
      <w:pPr>
        <w:ind w:firstLine="0"/>
        <w:rPr>
          <w:sz w:val="28"/>
          <w:szCs w:val="28"/>
        </w:rPr>
      </w:pPr>
      <w:r w:rsidRPr="00772E56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-51435</wp:posOffset>
            </wp:positionV>
            <wp:extent cx="965200" cy="1028700"/>
            <wp:effectExtent l="19050" t="0" r="6350" b="0"/>
            <wp:wrapSquare wrapText="right"/>
            <wp:docPr id="1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000E" w:rsidRPr="00772E56" w:rsidRDefault="00EE000E" w:rsidP="00EE000E">
      <w:pPr>
        <w:jc w:val="center"/>
        <w:rPr>
          <w:sz w:val="28"/>
          <w:szCs w:val="28"/>
        </w:rPr>
      </w:pPr>
    </w:p>
    <w:p w:rsidR="00EE000E" w:rsidRPr="00772E56" w:rsidRDefault="00EE000E" w:rsidP="00EE000E">
      <w:pPr>
        <w:jc w:val="center"/>
        <w:rPr>
          <w:sz w:val="28"/>
          <w:szCs w:val="28"/>
        </w:rPr>
      </w:pPr>
    </w:p>
    <w:p w:rsidR="00EE000E" w:rsidRPr="00772E56" w:rsidRDefault="00EE000E" w:rsidP="00EE000E">
      <w:pPr>
        <w:pBdr>
          <w:bottom w:val="single" w:sz="18" w:space="1" w:color="auto"/>
        </w:pBdr>
        <w:spacing w:line="240" w:lineRule="auto"/>
        <w:ind w:right="28" w:firstLine="0"/>
        <w:rPr>
          <w:sz w:val="20"/>
          <w:szCs w:val="20"/>
        </w:rPr>
      </w:pPr>
    </w:p>
    <w:p w:rsidR="00EE000E" w:rsidRPr="00772E56" w:rsidRDefault="00EE000E" w:rsidP="00EE000E">
      <w:pPr>
        <w:pBdr>
          <w:bottom w:val="single" w:sz="18" w:space="1" w:color="auto"/>
        </w:pBdr>
        <w:spacing w:line="240" w:lineRule="auto"/>
        <w:ind w:right="28" w:firstLine="0"/>
        <w:jc w:val="center"/>
        <w:rPr>
          <w:sz w:val="32"/>
          <w:szCs w:val="32"/>
        </w:rPr>
      </w:pPr>
      <w:r w:rsidRPr="00772E56">
        <w:rPr>
          <w:sz w:val="32"/>
          <w:szCs w:val="32"/>
        </w:rPr>
        <w:t>Администрация</w:t>
      </w:r>
    </w:p>
    <w:p w:rsidR="00EE000E" w:rsidRPr="00772E56" w:rsidRDefault="00EE000E" w:rsidP="00EE000E">
      <w:pPr>
        <w:pBdr>
          <w:bottom w:val="single" w:sz="18" w:space="1" w:color="auto"/>
        </w:pBdr>
        <w:spacing w:line="240" w:lineRule="auto"/>
        <w:ind w:right="28" w:firstLine="0"/>
        <w:jc w:val="center"/>
        <w:rPr>
          <w:sz w:val="32"/>
          <w:szCs w:val="32"/>
        </w:rPr>
      </w:pPr>
      <w:r w:rsidRPr="00772E56">
        <w:rPr>
          <w:sz w:val="32"/>
          <w:szCs w:val="32"/>
        </w:rPr>
        <w:t>Светлоярского муниципального района Волгоградской области</w:t>
      </w:r>
    </w:p>
    <w:p w:rsidR="00EE000E" w:rsidRPr="00772E56" w:rsidRDefault="00EE000E" w:rsidP="00EE000E">
      <w:pPr>
        <w:spacing w:line="240" w:lineRule="auto"/>
        <w:ind w:right="28"/>
        <w:jc w:val="center"/>
        <w:rPr>
          <w:sz w:val="20"/>
          <w:szCs w:val="20"/>
        </w:rPr>
      </w:pPr>
      <w:r w:rsidRPr="00772E56">
        <w:rPr>
          <w:sz w:val="32"/>
          <w:szCs w:val="32"/>
        </w:rPr>
        <w:t xml:space="preserve">                </w:t>
      </w:r>
    </w:p>
    <w:p w:rsidR="00964993" w:rsidRPr="00772E56" w:rsidRDefault="00964993" w:rsidP="00EE000E">
      <w:pPr>
        <w:spacing w:line="240" w:lineRule="auto"/>
        <w:ind w:right="28"/>
        <w:jc w:val="center"/>
        <w:rPr>
          <w:b/>
          <w:sz w:val="30"/>
          <w:szCs w:val="30"/>
        </w:rPr>
      </w:pPr>
    </w:p>
    <w:p w:rsidR="00EE000E" w:rsidRPr="00772E56" w:rsidRDefault="00EE000E" w:rsidP="00EE000E">
      <w:pPr>
        <w:spacing w:line="240" w:lineRule="auto"/>
        <w:ind w:right="28" w:firstLine="0"/>
        <w:jc w:val="center"/>
        <w:rPr>
          <w:b/>
          <w:sz w:val="36"/>
          <w:szCs w:val="36"/>
        </w:rPr>
      </w:pPr>
      <w:r w:rsidRPr="00772E56">
        <w:rPr>
          <w:b/>
          <w:sz w:val="36"/>
          <w:szCs w:val="36"/>
        </w:rPr>
        <w:t>ПОСТАНОВЛЕНИЕ</w:t>
      </w:r>
    </w:p>
    <w:p w:rsidR="00EE000E" w:rsidRDefault="00EE000E" w:rsidP="00EE000E">
      <w:pPr>
        <w:spacing w:line="240" w:lineRule="auto"/>
        <w:ind w:right="28"/>
      </w:pPr>
    </w:p>
    <w:p w:rsidR="00964993" w:rsidRPr="00772E56" w:rsidRDefault="00964993" w:rsidP="00EE000E">
      <w:pPr>
        <w:spacing w:line="240" w:lineRule="auto"/>
        <w:ind w:right="28"/>
      </w:pPr>
    </w:p>
    <w:p w:rsidR="00EE000E" w:rsidRPr="00772E56" w:rsidRDefault="00EE000E" w:rsidP="00EE000E">
      <w:pPr>
        <w:spacing w:line="240" w:lineRule="auto"/>
        <w:ind w:right="28" w:firstLine="0"/>
        <w:rPr>
          <w:sz w:val="26"/>
          <w:szCs w:val="26"/>
        </w:rPr>
      </w:pPr>
      <w:r w:rsidRPr="00772E56">
        <w:rPr>
          <w:sz w:val="26"/>
          <w:szCs w:val="26"/>
        </w:rPr>
        <w:t xml:space="preserve">от   </w:t>
      </w:r>
      <w:r w:rsidR="00E77C5D">
        <w:rPr>
          <w:sz w:val="26"/>
          <w:szCs w:val="26"/>
        </w:rPr>
        <w:t xml:space="preserve">01.02.2017     </w:t>
      </w:r>
      <w:bookmarkStart w:id="0" w:name="_GoBack"/>
      <w:bookmarkEnd w:id="0"/>
      <w:r w:rsidRPr="00772E56">
        <w:rPr>
          <w:sz w:val="26"/>
          <w:szCs w:val="26"/>
        </w:rPr>
        <w:t xml:space="preserve">      </w:t>
      </w:r>
      <w:r w:rsidRPr="00772E56">
        <w:rPr>
          <w:sz w:val="26"/>
          <w:szCs w:val="26"/>
        </w:rPr>
        <w:tab/>
        <w:t xml:space="preserve">№ </w:t>
      </w:r>
      <w:r w:rsidR="00E77C5D">
        <w:rPr>
          <w:sz w:val="26"/>
          <w:szCs w:val="26"/>
        </w:rPr>
        <w:t>255</w:t>
      </w:r>
    </w:p>
    <w:p w:rsidR="00EE000E" w:rsidRDefault="00EE000E" w:rsidP="00EE000E">
      <w:pPr>
        <w:spacing w:line="240" w:lineRule="auto"/>
        <w:rPr>
          <w:sz w:val="26"/>
          <w:szCs w:val="26"/>
        </w:rPr>
      </w:pPr>
    </w:p>
    <w:p w:rsidR="00964993" w:rsidRDefault="00964993" w:rsidP="00EE000E">
      <w:pPr>
        <w:spacing w:line="240" w:lineRule="auto"/>
        <w:rPr>
          <w:sz w:val="26"/>
          <w:szCs w:val="26"/>
        </w:rPr>
      </w:pPr>
    </w:p>
    <w:p w:rsidR="00964993" w:rsidRPr="00772E56" w:rsidRDefault="00964993" w:rsidP="00EE000E">
      <w:pPr>
        <w:spacing w:line="240" w:lineRule="auto"/>
        <w:rPr>
          <w:sz w:val="26"/>
          <w:szCs w:val="26"/>
        </w:rPr>
      </w:pPr>
    </w:p>
    <w:p w:rsidR="00133EDC" w:rsidRPr="00133EDC" w:rsidRDefault="00EE000E" w:rsidP="00133EDC">
      <w:pPr>
        <w:spacing w:line="240" w:lineRule="auto"/>
        <w:ind w:firstLine="0"/>
        <w:rPr>
          <w:sz w:val="26"/>
          <w:szCs w:val="26"/>
        </w:rPr>
      </w:pPr>
      <w:r w:rsidRPr="00133EDC">
        <w:rPr>
          <w:sz w:val="26"/>
          <w:szCs w:val="26"/>
        </w:rPr>
        <w:t xml:space="preserve">Об утверждении </w:t>
      </w:r>
      <w:r w:rsidR="0065291C" w:rsidRPr="00133EDC">
        <w:rPr>
          <w:sz w:val="26"/>
          <w:szCs w:val="26"/>
        </w:rPr>
        <w:t xml:space="preserve">порядка </w:t>
      </w:r>
      <w:r w:rsidR="00133EDC" w:rsidRPr="00133EDC">
        <w:rPr>
          <w:sz w:val="26"/>
          <w:szCs w:val="26"/>
        </w:rPr>
        <w:t xml:space="preserve">составления, </w:t>
      </w:r>
    </w:p>
    <w:p w:rsidR="00133EDC" w:rsidRPr="00133EDC" w:rsidRDefault="00133EDC" w:rsidP="00133EDC">
      <w:pPr>
        <w:spacing w:line="240" w:lineRule="auto"/>
        <w:ind w:firstLine="0"/>
        <w:rPr>
          <w:sz w:val="26"/>
          <w:szCs w:val="26"/>
        </w:rPr>
      </w:pPr>
      <w:r w:rsidRPr="00133EDC">
        <w:rPr>
          <w:sz w:val="26"/>
          <w:szCs w:val="26"/>
        </w:rPr>
        <w:t xml:space="preserve">утверждения и установления показателей </w:t>
      </w:r>
    </w:p>
    <w:p w:rsidR="00133EDC" w:rsidRPr="00133EDC" w:rsidRDefault="00133EDC" w:rsidP="00133EDC">
      <w:pPr>
        <w:spacing w:line="240" w:lineRule="auto"/>
        <w:ind w:firstLine="0"/>
        <w:rPr>
          <w:sz w:val="26"/>
          <w:szCs w:val="26"/>
        </w:rPr>
      </w:pPr>
      <w:r w:rsidRPr="00133EDC">
        <w:rPr>
          <w:sz w:val="26"/>
          <w:szCs w:val="26"/>
        </w:rPr>
        <w:t xml:space="preserve">планов (программ) </w:t>
      </w:r>
      <w:proofErr w:type="gramStart"/>
      <w:r w:rsidRPr="00133EDC">
        <w:rPr>
          <w:sz w:val="26"/>
          <w:szCs w:val="26"/>
        </w:rPr>
        <w:t>финансово-хозяйственной</w:t>
      </w:r>
      <w:proofErr w:type="gramEnd"/>
      <w:r w:rsidRPr="00133EDC">
        <w:rPr>
          <w:sz w:val="26"/>
          <w:szCs w:val="26"/>
        </w:rPr>
        <w:t xml:space="preserve"> </w:t>
      </w:r>
    </w:p>
    <w:p w:rsidR="00133EDC" w:rsidRPr="00133EDC" w:rsidRDefault="00133EDC" w:rsidP="00133EDC">
      <w:pPr>
        <w:spacing w:line="240" w:lineRule="auto"/>
        <w:ind w:firstLine="0"/>
        <w:rPr>
          <w:sz w:val="26"/>
          <w:szCs w:val="26"/>
        </w:rPr>
      </w:pPr>
      <w:r w:rsidRPr="00133EDC">
        <w:rPr>
          <w:sz w:val="26"/>
          <w:szCs w:val="26"/>
        </w:rPr>
        <w:t xml:space="preserve">деятельности </w:t>
      </w:r>
      <w:proofErr w:type="gramStart"/>
      <w:r w:rsidRPr="00133EDC">
        <w:rPr>
          <w:sz w:val="26"/>
          <w:szCs w:val="26"/>
        </w:rPr>
        <w:t>муниципальных</w:t>
      </w:r>
      <w:proofErr w:type="gramEnd"/>
      <w:r w:rsidRPr="00133EDC">
        <w:rPr>
          <w:sz w:val="26"/>
          <w:szCs w:val="26"/>
        </w:rPr>
        <w:t xml:space="preserve"> унитарных</w:t>
      </w:r>
    </w:p>
    <w:p w:rsidR="00CB6088" w:rsidRDefault="00133EDC" w:rsidP="00CB6088">
      <w:pPr>
        <w:spacing w:line="240" w:lineRule="auto"/>
        <w:ind w:firstLine="0"/>
        <w:rPr>
          <w:sz w:val="26"/>
          <w:szCs w:val="26"/>
        </w:rPr>
      </w:pPr>
      <w:r w:rsidRPr="00133EDC">
        <w:rPr>
          <w:sz w:val="26"/>
          <w:szCs w:val="26"/>
        </w:rPr>
        <w:t>предприятий</w:t>
      </w:r>
      <w:r w:rsidR="00795717">
        <w:rPr>
          <w:sz w:val="26"/>
          <w:szCs w:val="26"/>
        </w:rPr>
        <w:t xml:space="preserve">, </w:t>
      </w:r>
      <w:r w:rsidR="00CB6088">
        <w:rPr>
          <w:sz w:val="26"/>
          <w:szCs w:val="26"/>
        </w:rPr>
        <w:t xml:space="preserve">функции и полномочия </w:t>
      </w:r>
    </w:p>
    <w:p w:rsidR="00CB6088" w:rsidRDefault="00CB6088" w:rsidP="00CB6088">
      <w:pPr>
        <w:spacing w:line="240" w:lineRule="auto"/>
        <w:ind w:firstLine="0"/>
        <w:rPr>
          <w:sz w:val="26"/>
          <w:szCs w:val="26"/>
        </w:rPr>
      </w:pPr>
      <w:proofErr w:type="gramStart"/>
      <w:r>
        <w:rPr>
          <w:sz w:val="26"/>
          <w:szCs w:val="26"/>
        </w:rPr>
        <w:t>учредителя</w:t>
      </w:r>
      <w:proofErr w:type="gramEnd"/>
      <w:r>
        <w:rPr>
          <w:sz w:val="26"/>
          <w:szCs w:val="26"/>
        </w:rPr>
        <w:t xml:space="preserve"> которых осуществляет </w:t>
      </w:r>
    </w:p>
    <w:p w:rsidR="00795717" w:rsidRDefault="00CB6088" w:rsidP="00CB6088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133EDC" w:rsidRPr="00133EDC">
        <w:rPr>
          <w:sz w:val="26"/>
          <w:szCs w:val="26"/>
        </w:rPr>
        <w:t xml:space="preserve"> </w:t>
      </w:r>
      <w:r w:rsidR="00440F63" w:rsidRPr="00133EDC">
        <w:rPr>
          <w:sz w:val="26"/>
          <w:szCs w:val="26"/>
        </w:rPr>
        <w:t xml:space="preserve">Светлоярского </w:t>
      </w:r>
    </w:p>
    <w:p w:rsidR="00EE000E" w:rsidRPr="00133EDC" w:rsidRDefault="00440F63" w:rsidP="001E7256">
      <w:pPr>
        <w:spacing w:line="240" w:lineRule="auto"/>
        <w:ind w:firstLine="0"/>
        <w:rPr>
          <w:sz w:val="26"/>
          <w:szCs w:val="26"/>
        </w:rPr>
      </w:pPr>
      <w:r w:rsidRPr="00133EDC">
        <w:rPr>
          <w:sz w:val="26"/>
          <w:szCs w:val="26"/>
        </w:rPr>
        <w:t>муниципального района Волгоградской области</w:t>
      </w:r>
      <w:r w:rsidR="00EE000E" w:rsidRPr="00133EDC">
        <w:rPr>
          <w:sz w:val="26"/>
          <w:szCs w:val="26"/>
        </w:rPr>
        <w:t xml:space="preserve"> </w:t>
      </w:r>
    </w:p>
    <w:p w:rsidR="00EE000E" w:rsidRDefault="00EE000E" w:rsidP="00EE000E">
      <w:pPr>
        <w:spacing w:line="240" w:lineRule="auto"/>
        <w:rPr>
          <w:sz w:val="26"/>
          <w:szCs w:val="26"/>
          <w:highlight w:val="yellow"/>
        </w:rPr>
      </w:pPr>
    </w:p>
    <w:p w:rsidR="00964993" w:rsidRDefault="00964993" w:rsidP="00EE000E">
      <w:pPr>
        <w:spacing w:line="240" w:lineRule="auto"/>
        <w:rPr>
          <w:sz w:val="26"/>
          <w:szCs w:val="26"/>
          <w:highlight w:val="yellow"/>
        </w:rPr>
      </w:pPr>
    </w:p>
    <w:p w:rsidR="00964993" w:rsidRPr="00964993" w:rsidRDefault="00964993" w:rsidP="00EE000E">
      <w:pPr>
        <w:spacing w:line="240" w:lineRule="auto"/>
        <w:rPr>
          <w:sz w:val="26"/>
          <w:szCs w:val="26"/>
          <w:highlight w:val="yellow"/>
        </w:rPr>
      </w:pPr>
    </w:p>
    <w:p w:rsidR="00AB7BD1" w:rsidRPr="00693060" w:rsidRDefault="00AB7BD1" w:rsidP="00693060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B7BD1">
        <w:rPr>
          <w:sz w:val="26"/>
          <w:szCs w:val="26"/>
        </w:rPr>
        <w:t>В целях оценки деятельности, совершенствования работы, повышения эффективности деятельности муниципальных унитарных предприятий</w:t>
      </w:r>
      <w:r w:rsidR="001C6D24">
        <w:rPr>
          <w:sz w:val="26"/>
          <w:szCs w:val="26"/>
        </w:rPr>
        <w:t>, учредителем которых является администрация</w:t>
      </w:r>
      <w:r w:rsidR="000F27AB" w:rsidRPr="00AB7BD1">
        <w:rPr>
          <w:sz w:val="26"/>
          <w:szCs w:val="26"/>
        </w:rPr>
        <w:t xml:space="preserve"> Светлоярского муниципального района,</w:t>
      </w:r>
      <w:r w:rsidR="00ED2803" w:rsidRPr="00AB7BD1">
        <w:rPr>
          <w:sz w:val="26"/>
          <w:szCs w:val="26"/>
        </w:rPr>
        <w:t xml:space="preserve"> </w:t>
      </w:r>
      <w:r w:rsidR="00EE000E" w:rsidRPr="00AB7BD1">
        <w:rPr>
          <w:sz w:val="26"/>
          <w:szCs w:val="26"/>
        </w:rPr>
        <w:t xml:space="preserve">руководствуясь Федеральным законом от </w:t>
      </w:r>
      <w:r w:rsidRPr="00AB7BD1">
        <w:rPr>
          <w:sz w:val="26"/>
          <w:szCs w:val="26"/>
        </w:rPr>
        <w:t>14</w:t>
      </w:r>
      <w:r w:rsidR="00EE000E" w:rsidRPr="00AB7BD1">
        <w:rPr>
          <w:sz w:val="26"/>
          <w:szCs w:val="26"/>
        </w:rPr>
        <w:t>.1</w:t>
      </w:r>
      <w:r w:rsidRPr="00AB7BD1">
        <w:rPr>
          <w:sz w:val="26"/>
          <w:szCs w:val="26"/>
        </w:rPr>
        <w:t>1</w:t>
      </w:r>
      <w:r w:rsidR="00EE000E" w:rsidRPr="00AB7BD1">
        <w:rPr>
          <w:sz w:val="26"/>
          <w:szCs w:val="26"/>
        </w:rPr>
        <w:t>.200</w:t>
      </w:r>
      <w:r w:rsidRPr="00AB7BD1">
        <w:rPr>
          <w:sz w:val="26"/>
          <w:szCs w:val="26"/>
        </w:rPr>
        <w:t>2</w:t>
      </w:r>
      <w:r w:rsidR="00EE000E" w:rsidRPr="00AB7BD1">
        <w:rPr>
          <w:sz w:val="26"/>
          <w:szCs w:val="26"/>
        </w:rPr>
        <w:t xml:space="preserve"> № 1</w:t>
      </w:r>
      <w:r w:rsidRPr="00AB7BD1">
        <w:rPr>
          <w:sz w:val="26"/>
          <w:szCs w:val="26"/>
        </w:rPr>
        <w:t>6</w:t>
      </w:r>
      <w:r w:rsidR="00EE000E" w:rsidRPr="00AB7BD1">
        <w:rPr>
          <w:sz w:val="26"/>
          <w:szCs w:val="26"/>
        </w:rPr>
        <w:t>1-ФЗ «</w:t>
      </w:r>
      <w:r w:rsidRPr="00AB7BD1">
        <w:rPr>
          <w:sz w:val="26"/>
          <w:szCs w:val="26"/>
        </w:rPr>
        <w:t>О государственных и муниципальных унитарных предприятиях</w:t>
      </w:r>
      <w:r w:rsidR="00EE000E" w:rsidRPr="00AB7BD1">
        <w:rPr>
          <w:sz w:val="26"/>
          <w:szCs w:val="26"/>
        </w:rPr>
        <w:t xml:space="preserve">», </w:t>
      </w:r>
      <w:r w:rsidR="00EE000E" w:rsidRPr="002F215D">
        <w:rPr>
          <w:sz w:val="26"/>
          <w:szCs w:val="26"/>
        </w:rPr>
        <w:t>Уставом Светлоярского муниципальног</w:t>
      </w:r>
      <w:r w:rsidR="006E256D" w:rsidRPr="002F215D">
        <w:rPr>
          <w:sz w:val="26"/>
          <w:szCs w:val="26"/>
        </w:rPr>
        <w:t>о района Волгоградской области</w:t>
      </w:r>
      <w:r w:rsidR="001106F5" w:rsidRPr="002F215D">
        <w:rPr>
          <w:sz w:val="26"/>
          <w:szCs w:val="26"/>
        </w:rPr>
        <w:t>,</w:t>
      </w:r>
      <w:r w:rsidR="00EE000E" w:rsidRPr="002F215D">
        <w:rPr>
          <w:sz w:val="26"/>
          <w:szCs w:val="26"/>
        </w:rPr>
        <w:t xml:space="preserve"> </w:t>
      </w:r>
      <w:r w:rsidR="002F215D" w:rsidRPr="002F215D">
        <w:rPr>
          <w:sz w:val="26"/>
          <w:szCs w:val="26"/>
        </w:rPr>
        <w:t>Уставом Светлоярского городского поселения Светлоярского муниципального района Волгоградской области</w:t>
      </w:r>
      <w:r w:rsidRPr="00693060">
        <w:t>,</w:t>
      </w:r>
      <w:r>
        <w:t xml:space="preserve"> </w:t>
      </w:r>
    </w:p>
    <w:p w:rsidR="00EE000E" w:rsidRPr="00AB7BD1" w:rsidRDefault="00EE000E" w:rsidP="00EE000E">
      <w:pPr>
        <w:spacing w:line="240" w:lineRule="auto"/>
        <w:ind w:firstLine="0"/>
        <w:rPr>
          <w:sz w:val="26"/>
          <w:szCs w:val="26"/>
          <w:highlight w:val="yellow"/>
        </w:rPr>
      </w:pPr>
    </w:p>
    <w:p w:rsidR="00EE000E" w:rsidRPr="00AF2060" w:rsidRDefault="00EE000E" w:rsidP="00EE000E">
      <w:pPr>
        <w:spacing w:line="240" w:lineRule="auto"/>
        <w:ind w:firstLine="0"/>
        <w:rPr>
          <w:sz w:val="26"/>
          <w:szCs w:val="26"/>
        </w:rPr>
      </w:pPr>
      <w:proofErr w:type="gramStart"/>
      <w:r w:rsidRPr="00AF2060">
        <w:rPr>
          <w:sz w:val="26"/>
          <w:szCs w:val="26"/>
        </w:rPr>
        <w:t>п</w:t>
      </w:r>
      <w:proofErr w:type="gramEnd"/>
      <w:r w:rsidRPr="00AF2060">
        <w:rPr>
          <w:sz w:val="26"/>
          <w:szCs w:val="26"/>
        </w:rPr>
        <w:t xml:space="preserve"> о с т а н о в л я ю: </w:t>
      </w:r>
    </w:p>
    <w:p w:rsidR="00EE000E" w:rsidRPr="00AB7BD1" w:rsidRDefault="00EE000E" w:rsidP="00EE000E">
      <w:pPr>
        <w:spacing w:line="240" w:lineRule="auto"/>
        <w:ind w:firstLine="0"/>
        <w:rPr>
          <w:sz w:val="26"/>
          <w:szCs w:val="26"/>
          <w:highlight w:val="yellow"/>
        </w:rPr>
      </w:pPr>
    </w:p>
    <w:p w:rsidR="00C43976" w:rsidRPr="00894266" w:rsidRDefault="00EE000E" w:rsidP="00C43976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532E92">
        <w:rPr>
          <w:sz w:val="26"/>
          <w:szCs w:val="26"/>
        </w:rPr>
        <w:t xml:space="preserve">Утвердить </w:t>
      </w:r>
      <w:r w:rsidR="00C43976" w:rsidRPr="00532E92">
        <w:rPr>
          <w:sz w:val="26"/>
          <w:szCs w:val="26"/>
        </w:rPr>
        <w:t xml:space="preserve">прилагаемый Порядок </w:t>
      </w:r>
      <w:r w:rsidR="00894266" w:rsidRPr="00532E92">
        <w:rPr>
          <w:sz w:val="26"/>
          <w:szCs w:val="26"/>
        </w:rPr>
        <w:t>составления</w:t>
      </w:r>
      <w:r w:rsidR="00894266" w:rsidRPr="00133EDC">
        <w:rPr>
          <w:sz w:val="26"/>
          <w:szCs w:val="26"/>
        </w:rPr>
        <w:t>,</w:t>
      </w:r>
      <w:r w:rsidR="00894266">
        <w:rPr>
          <w:sz w:val="26"/>
          <w:szCs w:val="26"/>
        </w:rPr>
        <w:t xml:space="preserve"> </w:t>
      </w:r>
      <w:r w:rsidR="00894266" w:rsidRPr="00133EDC">
        <w:rPr>
          <w:sz w:val="26"/>
          <w:szCs w:val="26"/>
        </w:rPr>
        <w:t xml:space="preserve">утверждения и установления показателей планов (программ) финансово-хозяйственной деятельности муниципальных </w:t>
      </w:r>
      <w:r w:rsidR="00894266" w:rsidRPr="00894266">
        <w:rPr>
          <w:sz w:val="26"/>
          <w:szCs w:val="26"/>
        </w:rPr>
        <w:t>унитарных предприятий</w:t>
      </w:r>
      <w:r w:rsidR="002A77E5">
        <w:rPr>
          <w:sz w:val="26"/>
          <w:szCs w:val="26"/>
        </w:rPr>
        <w:t xml:space="preserve">, </w:t>
      </w:r>
      <w:r w:rsidR="00CB6088">
        <w:rPr>
          <w:sz w:val="26"/>
          <w:szCs w:val="26"/>
        </w:rPr>
        <w:t xml:space="preserve">функции и полномочия </w:t>
      </w:r>
      <w:r w:rsidR="001C6D24">
        <w:rPr>
          <w:sz w:val="26"/>
          <w:szCs w:val="26"/>
        </w:rPr>
        <w:t>учредител</w:t>
      </w:r>
      <w:r w:rsidR="00CB6088">
        <w:rPr>
          <w:sz w:val="26"/>
          <w:szCs w:val="26"/>
        </w:rPr>
        <w:t>я</w:t>
      </w:r>
      <w:r w:rsidR="001C6D24">
        <w:rPr>
          <w:sz w:val="26"/>
          <w:szCs w:val="26"/>
        </w:rPr>
        <w:t xml:space="preserve"> которых </w:t>
      </w:r>
      <w:r w:rsidR="00CB6088">
        <w:rPr>
          <w:sz w:val="26"/>
          <w:szCs w:val="26"/>
        </w:rPr>
        <w:t>осуществляет</w:t>
      </w:r>
      <w:r w:rsidR="002A77E5">
        <w:rPr>
          <w:sz w:val="26"/>
          <w:szCs w:val="26"/>
        </w:rPr>
        <w:t xml:space="preserve"> администраци</w:t>
      </w:r>
      <w:r w:rsidR="001C6D24">
        <w:rPr>
          <w:sz w:val="26"/>
          <w:szCs w:val="26"/>
        </w:rPr>
        <w:t>я</w:t>
      </w:r>
      <w:r w:rsidR="00894266" w:rsidRPr="00894266">
        <w:rPr>
          <w:sz w:val="26"/>
          <w:szCs w:val="26"/>
        </w:rPr>
        <w:t xml:space="preserve"> </w:t>
      </w:r>
      <w:r w:rsidR="00C43976" w:rsidRPr="00894266">
        <w:rPr>
          <w:sz w:val="26"/>
          <w:szCs w:val="26"/>
        </w:rPr>
        <w:t>Светлоярского муниципального района</w:t>
      </w:r>
      <w:r w:rsidR="00894266">
        <w:rPr>
          <w:sz w:val="26"/>
          <w:szCs w:val="26"/>
        </w:rPr>
        <w:t xml:space="preserve"> </w:t>
      </w:r>
      <w:r w:rsidR="00894266" w:rsidRPr="00133EDC">
        <w:rPr>
          <w:sz w:val="26"/>
          <w:szCs w:val="26"/>
        </w:rPr>
        <w:t>Волгоградской области</w:t>
      </w:r>
      <w:r w:rsidR="00C43976" w:rsidRPr="00894266">
        <w:rPr>
          <w:sz w:val="26"/>
          <w:szCs w:val="26"/>
        </w:rPr>
        <w:t>.</w:t>
      </w:r>
    </w:p>
    <w:p w:rsidR="00C43976" w:rsidRPr="00AB7BD1" w:rsidRDefault="00C43976" w:rsidP="002C676D">
      <w:pPr>
        <w:widowControl w:val="0"/>
        <w:tabs>
          <w:tab w:val="left" w:pos="993"/>
        </w:tabs>
        <w:spacing w:line="240" w:lineRule="auto"/>
        <w:ind w:left="709" w:firstLine="0"/>
        <w:rPr>
          <w:sz w:val="26"/>
          <w:szCs w:val="26"/>
          <w:highlight w:val="yellow"/>
        </w:rPr>
      </w:pPr>
    </w:p>
    <w:p w:rsidR="008E67D3" w:rsidRDefault="00F3785D" w:rsidP="008E67D3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Pr="00133EDC">
        <w:rPr>
          <w:sz w:val="26"/>
          <w:szCs w:val="26"/>
        </w:rPr>
        <w:t>лан</w:t>
      </w:r>
      <w:r>
        <w:rPr>
          <w:sz w:val="26"/>
          <w:szCs w:val="26"/>
        </w:rPr>
        <w:t>ы</w:t>
      </w:r>
      <w:r w:rsidRPr="00133EDC">
        <w:rPr>
          <w:sz w:val="26"/>
          <w:szCs w:val="26"/>
        </w:rPr>
        <w:t xml:space="preserve"> (программ</w:t>
      </w:r>
      <w:r>
        <w:rPr>
          <w:sz w:val="26"/>
          <w:szCs w:val="26"/>
        </w:rPr>
        <w:t>ы</w:t>
      </w:r>
      <w:r w:rsidRPr="00133EDC">
        <w:rPr>
          <w:sz w:val="26"/>
          <w:szCs w:val="26"/>
        </w:rPr>
        <w:t xml:space="preserve">) финансово-хозяйственной деятельности муниципальных </w:t>
      </w:r>
      <w:r w:rsidRPr="00894266">
        <w:rPr>
          <w:sz w:val="26"/>
          <w:szCs w:val="26"/>
        </w:rPr>
        <w:t>унитарных предприятий</w:t>
      </w:r>
      <w:r>
        <w:rPr>
          <w:sz w:val="26"/>
          <w:szCs w:val="26"/>
        </w:rPr>
        <w:t xml:space="preserve">, </w:t>
      </w:r>
      <w:r w:rsidR="00CB6088">
        <w:rPr>
          <w:sz w:val="26"/>
          <w:szCs w:val="26"/>
        </w:rPr>
        <w:t>функции и полномочия учредителя которых осуществляет администрация</w:t>
      </w:r>
      <w:r w:rsidRPr="00894266">
        <w:rPr>
          <w:sz w:val="26"/>
          <w:szCs w:val="26"/>
        </w:rPr>
        <w:t xml:space="preserve"> Светлоярского муниципального района</w:t>
      </w:r>
      <w:r>
        <w:rPr>
          <w:sz w:val="26"/>
          <w:szCs w:val="26"/>
        </w:rPr>
        <w:t xml:space="preserve"> </w:t>
      </w:r>
      <w:r w:rsidRPr="00133EDC">
        <w:rPr>
          <w:sz w:val="26"/>
          <w:szCs w:val="26"/>
        </w:rPr>
        <w:lastRenderedPageBreak/>
        <w:t>Волгоградской области</w:t>
      </w:r>
      <w:r>
        <w:rPr>
          <w:sz w:val="26"/>
          <w:szCs w:val="26"/>
        </w:rPr>
        <w:t xml:space="preserve"> на 2017 год утвердить не позднее 15 февраля 2017 года.</w:t>
      </w:r>
    </w:p>
    <w:p w:rsidR="0048594D" w:rsidRDefault="0048594D" w:rsidP="0048594D">
      <w:pPr>
        <w:widowControl w:val="0"/>
        <w:tabs>
          <w:tab w:val="left" w:pos="993"/>
        </w:tabs>
        <w:spacing w:line="240" w:lineRule="auto"/>
        <w:rPr>
          <w:sz w:val="26"/>
          <w:szCs w:val="26"/>
        </w:rPr>
      </w:pPr>
    </w:p>
    <w:p w:rsidR="0048594D" w:rsidRDefault="0048594D" w:rsidP="0048594D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532E92">
        <w:rPr>
          <w:sz w:val="26"/>
          <w:szCs w:val="26"/>
        </w:rPr>
        <w:t>Настоящее постановление вступает в силу с момента подписания.</w:t>
      </w:r>
    </w:p>
    <w:p w:rsidR="0048594D" w:rsidRPr="00532E92" w:rsidRDefault="0048594D" w:rsidP="0048594D">
      <w:pPr>
        <w:widowControl w:val="0"/>
        <w:tabs>
          <w:tab w:val="left" w:pos="993"/>
        </w:tabs>
        <w:spacing w:line="240" w:lineRule="auto"/>
        <w:rPr>
          <w:sz w:val="26"/>
          <w:szCs w:val="26"/>
        </w:rPr>
      </w:pPr>
    </w:p>
    <w:p w:rsidR="0052645D" w:rsidRPr="00AB7BD1" w:rsidRDefault="0052645D" w:rsidP="0052645D">
      <w:pPr>
        <w:widowControl w:val="0"/>
        <w:tabs>
          <w:tab w:val="left" w:pos="993"/>
        </w:tabs>
        <w:spacing w:line="240" w:lineRule="auto"/>
        <w:rPr>
          <w:sz w:val="26"/>
          <w:szCs w:val="26"/>
          <w:highlight w:val="yellow"/>
        </w:rPr>
      </w:pPr>
    </w:p>
    <w:p w:rsidR="0052645D" w:rsidRPr="00532E92" w:rsidRDefault="0052645D" w:rsidP="0052645D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532E92">
        <w:rPr>
          <w:sz w:val="26"/>
          <w:szCs w:val="26"/>
        </w:rPr>
        <w:t>Отделу по муниципальной службе, общим и кадровым вопросам (</w:t>
      </w:r>
      <w:r w:rsidR="00E13B09">
        <w:rPr>
          <w:sz w:val="26"/>
          <w:szCs w:val="26"/>
        </w:rPr>
        <w:t>Сороколетова Е.</w:t>
      </w:r>
      <w:r w:rsidRPr="00532E92">
        <w:rPr>
          <w:sz w:val="26"/>
          <w:szCs w:val="26"/>
        </w:rPr>
        <w:t>В.):</w:t>
      </w:r>
    </w:p>
    <w:p w:rsidR="0052645D" w:rsidRPr="00532E92" w:rsidRDefault="0052645D" w:rsidP="003477B6">
      <w:pPr>
        <w:widowControl w:val="0"/>
        <w:tabs>
          <w:tab w:val="left" w:pos="993"/>
        </w:tabs>
        <w:spacing w:line="240" w:lineRule="auto"/>
        <w:rPr>
          <w:sz w:val="26"/>
          <w:szCs w:val="26"/>
        </w:rPr>
      </w:pPr>
      <w:r w:rsidRPr="00532E92">
        <w:rPr>
          <w:sz w:val="26"/>
          <w:szCs w:val="26"/>
        </w:rPr>
        <w:t>-направить настоящее постановление для опубликования в районную газету «Восход»;</w:t>
      </w:r>
    </w:p>
    <w:p w:rsidR="0052645D" w:rsidRPr="00532E92" w:rsidRDefault="0052645D" w:rsidP="003477B6">
      <w:pPr>
        <w:widowControl w:val="0"/>
        <w:tabs>
          <w:tab w:val="left" w:pos="993"/>
        </w:tabs>
        <w:spacing w:line="240" w:lineRule="auto"/>
        <w:rPr>
          <w:sz w:val="26"/>
          <w:szCs w:val="26"/>
        </w:rPr>
      </w:pPr>
      <w:r w:rsidRPr="00532E92">
        <w:rPr>
          <w:sz w:val="26"/>
          <w:szCs w:val="26"/>
        </w:rPr>
        <w:t>-</w:t>
      </w:r>
      <w:proofErr w:type="gramStart"/>
      <w:r w:rsidRPr="00532E92">
        <w:rPr>
          <w:sz w:val="26"/>
          <w:szCs w:val="26"/>
        </w:rPr>
        <w:t>разместить</w:t>
      </w:r>
      <w:proofErr w:type="gramEnd"/>
      <w:r w:rsidRPr="00532E92">
        <w:rPr>
          <w:sz w:val="26"/>
          <w:szCs w:val="26"/>
        </w:rPr>
        <w:t xml:space="preserve"> настоящее постановление на официальном сайте Светлоярского муниципального района.</w:t>
      </w:r>
    </w:p>
    <w:p w:rsidR="0052645D" w:rsidRPr="00532E92" w:rsidRDefault="0052645D" w:rsidP="0052645D">
      <w:pPr>
        <w:widowControl w:val="0"/>
        <w:tabs>
          <w:tab w:val="left" w:pos="993"/>
        </w:tabs>
        <w:spacing w:line="240" w:lineRule="auto"/>
        <w:rPr>
          <w:sz w:val="26"/>
          <w:szCs w:val="26"/>
        </w:rPr>
      </w:pPr>
    </w:p>
    <w:p w:rsidR="00C43976" w:rsidRPr="00532E92" w:rsidRDefault="00C43976" w:rsidP="0052645D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532E92">
        <w:rPr>
          <w:sz w:val="26"/>
          <w:szCs w:val="26"/>
        </w:rPr>
        <w:t xml:space="preserve">Контроль над исполнением настоящего постановления </w:t>
      </w:r>
      <w:r w:rsidR="0052645D" w:rsidRPr="00532E92">
        <w:rPr>
          <w:sz w:val="26"/>
          <w:szCs w:val="26"/>
        </w:rPr>
        <w:t xml:space="preserve">возложить на </w:t>
      </w:r>
      <w:r w:rsidR="00AF3ACF" w:rsidRPr="00532E92">
        <w:rPr>
          <w:sz w:val="26"/>
          <w:szCs w:val="26"/>
        </w:rPr>
        <w:t>начальника отдела бюджетно-финансовой политики Л.А.Евдокимову</w:t>
      </w:r>
      <w:r w:rsidRPr="00532E92">
        <w:rPr>
          <w:sz w:val="26"/>
          <w:szCs w:val="26"/>
        </w:rPr>
        <w:t>.</w:t>
      </w:r>
    </w:p>
    <w:p w:rsidR="00EE000E" w:rsidRPr="00532E92" w:rsidRDefault="00EE000E" w:rsidP="00772E56">
      <w:pPr>
        <w:widowControl w:val="0"/>
        <w:tabs>
          <w:tab w:val="left" w:pos="993"/>
        </w:tabs>
        <w:spacing w:line="240" w:lineRule="auto"/>
        <w:rPr>
          <w:sz w:val="26"/>
          <w:szCs w:val="26"/>
        </w:rPr>
      </w:pPr>
    </w:p>
    <w:p w:rsidR="00EE000E" w:rsidRPr="00532E92" w:rsidRDefault="00EE000E" w:rsidP="00EE000E">
      <w:pPr>
        <w:spacing w:line="240" w:lineRule="auto"/>
        <w:rPr>
          <w:sz w:val="26"/>
          <w:szCs w:val="26"/>
        </w:rPr>
      </w:pPr>
    </w:p>
    <w:p w:rsidR="00EE000E" w:rsidRPr="00532E92" w:rsidRDefault="00EE000E" w:rsidP="00EE000E">
      <w:pPr>
        <w:spacing w:line="240" w:lineRule="auto"/>
        <w:rPr>
          <w:sz w:val="26"/>
          <w:szCs w:val="26"/>
        </w:rPr>
      </w:pPr>
    </w:p>
    <w:p w:rsidR="00EE000E" w:rsidRPr="00532E92" w:rsidRDefault="00EE000E" w:rsidP="00EE000E">
      <w:pPr>
        <w:spacing w:line="240" w:lineRule="auto"/>
        <w:ind w:firstLine="0"/>
      </w:pPr>
      <w:r w:rsidRPr="00532E92">
        <w:rPr>
          <w:sz w:val="26"/>
          <w:szCs w:val="26"/>
        </w:rPr>
        <w:t xml:space="preserve">Глава муниципального района </w:t>
      </w:r>
      <w:r w:rsidRPr="00532E92">
        <w:rPr>
          <w:sz w:val="26"/>
          <w:szCs w:val="26"/>
        </w:rPr>
        <w:tab/>
      </w:r>
      <w:r w:rsidRPr="00532E92">
        <w:rPr>
          <w:sz w:val="26"/>
          <w:szCs w:val="26"/>
        </w:rPr>
        <w:tab/>
      </w:r>
      <w:r w:rsidRPr="00532E92">
        <w:rPr>
          <w:sz w:val="26"/>
          <w:szCs w:val="26"/>
        </w:rPr>
        <w:tab/>
      </w:r>
      <w:r w:rsidRPr="00532E92">
        <w:rPr>
          <w:sz w:val="26"/>
          <w:szCs w:val="26"/>
        </w:rPr>
        <w:tab/>
      </w:r>
      <w:r w:rsidRPr="00532E92">
        <w:rPr>
          <w:sz w:val="26"/>
          <w:szCs w:val="26"/>
        </w:rPr>
        <w:tab/>
      </w:r>
      <w:r w:rsidR="0052645D" w:rsidRPr="00532E92">
        <w:rPr>
          <w:sz w:val="26"/>
          <w:szCs w:val="26"/>
        </w:rPr>
        <w:tab/>
      </w:r>
      <w:r w:rsidR="00907625">
        <w:rPr>
          <w:sz w:val="26"/>
          <w:szCs w:val="26"/>
        </w:rPr>
        <w:t xml:space="preserve">      </w:t>
      </w:r>
      <w:r w:rsidRPr="00532E92">
        <w:rPr>
          <w:sz w:val="26"/>
          <w:szCs w:val="26"/>
        </w:rPr>
        <w:t>Б.Б. Коротков</w:t>
      </w:r>
    </w:p>
    <w:p w:rsidR="00EE000E" w:rsidRPr="00532E92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</w:rPr>
      </w:pPr>
    </w:p>
    <w:p w:rsidR="00EE000E" w:rsidRPr="00532E92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</w:rPr>
      </w:pPr>
    </w:p>
    <w:p w:rsidR="00EE000E" w:rsidRPr="00532E92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</w:rPr>
      </w:pPr>
    </w:p>
    <w:p w:rsidR="00EE000E" w:rsidRPr="00AB7BD1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AB7BD1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AB7BD1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AB7BD1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AB7BD1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AB7BD1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AB7BD1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AB7BD1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AB7BD1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AB7BD1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AB7BD1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AB7BD1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AB7BD1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AB7BD1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AB7BD1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AB7BD1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532E92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</w:rPr>
      </w:pPr>
    </w:p>
    <w:p w:rsidR="00EE000E" w:rsidRPr="00532E92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</w:rPr>
      </w:pPr>
    </w:p>
    <w:p w:rsidR="00EE000E" w:rsidRPr="00532E92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</w:rPr>
      </w:pPr>
    </w:p>
    <w:p w:rsidR="00EE000E" w:rsidRPr="00532E92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</w:rPr>
      </w:pPr>
    </w:p>
    <w:p w:rsidR="00EE000E" w:rsidRPr="00532E92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</w:rPr>
      </w:pPr>
    </w:p>
    <w:p w:rsidR="00EE000E" w:rsidRPr="00532E92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</w:rPr>
      </w:pPr>
    </w:p>
    <w:p w:rsidR="00EE000E" w:rsidRPr="00532E92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</w:rPr>
      </w:pPr>
    </w:p>
    <w:p w:rsidR="00EE000E" w:rsidRPr="00532E92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</w:rPr>
      </w:pPr>
    </w:p>
    <w:p w:rsidR="00EE000E" w:rsidRPr="00532E92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</w:rPr>
      </w:pPr>
    </w:p>
    <w:p w:rsidR="00EE000E" w:rsidRPr="00532E92" w:rsidRDefault="00EE000E" w:rsidP="00EE000E">
      <w:pPr>
        <w:pStyle w:val="ConsPlusNormal"/>
        <w:ind w:right="-1" w:firstLine="0"/>
        <w:rPr>
          <w:rFonts w:ascii="Times New Roman" w:hAnsi="Times New Roman" w:cs="Times New Roman"/>
        </w:rPr>
      </w:pPr>
      <w:r w:rsidRPr="00532E92">
        <w:rPr>
          <w:rFonts w:ascii="Times New Roman" w:hAnsi="Times New Roman" w:cs="Times New Roman"/>
        </w:rPr>
        <w:t>Исп. Диденко А.В.</w:t>
      </w:r>
    </w:p>
    <w:p w:rsidR="00EE000E" w:rsidRPr="00532E92" w:rsidRDefault="00EE000E" w:rsidP="00EE000E">
      <w:pPr>
        <w:spacing w:after="200" w:line="276" w:lineRule="auto"/>
        <w:ind w:firstLine="0"/>
        <w:jc w:val="left"/>
      </w:pPr>
      <w:r w:rsidRPr="00532E92">
        <w:br w:type="page"/>
      </w:r>
    </w:p>
    <w:p w:rsidR="00245745" w:rsidRPr="004B7422" w:rsidRDefault="00245745" w:rsidP="00245745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4B742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45745" w:rsidRPr="004B7422" w:rsidRDefault="00245745" w:rsidP="00245745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</w:rPr>
      </w:pPr>
      <w:r w:rsidRPr="004B7422">
        <w:rPr>
          <w:rFonts w:ascii="Times New Roman" w:hAnsi="Times New Roman" w:cs="Times New Roman"/>
          <w:sz w:val="24"/>
          <w:szCs w:val="24"/>
        </w:rPr>
        <w:t>к постановлению администрации Светлоярского муниципального района Волгоградской области</w:t>
      </w:r>
    </w:p>
    <w:p w:rsidR="00245745" w:rsidRPr="004B7422" w:rsidRDefault="00245745" w:rsidP="00245745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</w:rPr>
      </w:pPr>
    </w:p>
    <w:p w:rsidR="00245745" w:rsidRPr="004B7422" w:rsidRDefault="00245745" w:rsidP="00245745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</w:rPr>
      </w:pPr>
      <w:r w:rsidRPr="004B7422">
        <w:rPr>
          <w:rFonts w:ascii="Times New Roman" w:hAnsi="Times New Roman" w:cs="Times New Roman"/>
          <w:sz w:val="24"/>
          <w:szCs w:val="24"/>
        </w:rPr>
        <w:t>от ________________№ _________</w:t>
      </w:r>
    </w:p>
    <w:p w:rsidR="00245745" w:rsidRPr="004B7422" w:rsidRDefault="00245745" w:rsidP="0024574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45745" w:rsidRPr="00AB7BD1" w:rsidRDefault="00245745" w:rsidP="00245745">
      <w:pPr>
        <w:pStyle w:val="ConsPlusTitle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45745" w:rsidRPr="00AB7BD1" w:rsidRDefault="00245745" w:rsidP="00245745">
      <w:pPr>
        <w:pStyle w:val="ConsPlusTitle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64B75" w:rsidRPr="004B7422" w:rsidRDefault="00764B75" w:rsidP="0024574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B7422">
        <w:rPr>
          <w:rFonts w:ascii="Times New Roman" w:hAnsi="Times New Roman" w:cs="Times New Roman"/>
          <w:sz w:val="26"/>
          <w:szCs w:val="26"/>
        </w:rPr>
        <w:t>ПОРЯДОК</w:t>
      </w:r>
    </w:p>
    <w:p w:rsidR="00764B75" w:rsidRPr="004B7422" w:rsidRDefault="004B7422" w:rsidP="004B742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B7422">
        <w:rPr>
          <w:rFonts w:ascii="Times New Roman" w:hAnsi="Times New Roman" w:cs="Times New Roman"/>
          <w:sz w:val="26"/>
          <w:szCs w:val="26"/>
        </w:rPr>
        <w:t>СОСТАВЛЕНИЯ, УТВЕРЖДЕНИЯ И УСТАНОВЛЕНИЯ ПОКАЗАТЕЛЕЙ ПЛАНОВ (ПРОГРАММ) ФИНАНСОВО-ХОЗЯЙСТВЕННОЙ ДЕЯТЕЛЬНОСТИ МУНИЦИПАЛЬНЫХ УНИТАРНЫХ ПРЕДПРИЯТИЙ</w:t>
      </w:r>
      <w:r w:rsidR="002A77E5">
        <w:rPr>
          <w:rFonts w:ascii="Times New Roman" w:hAnsi="Times New Roman" w:cs="Times New Roman"/>
          <w:sz w:val="26"/>
          <w:szCs w:val="26"/>
        </w:rPr>
        <w:t xml:space="preserve">, </w:t>
      </w:r>
      <w:r w:rsidR="009F7FB2" w:rsidRPr="009F7FB2">
        <w:rPr>
          <w:rFonts w:ascii="Times New Roman" w:hAnsi="Times New Roman" w:cs="Times New Roman"/>
          <w:sz w:val="26"/>
          <w:szCs w:val="26"/>
        </w:rPr>
        <w:t>ФУНКЦИИ И ПОЛНОМОЧИЯ УЧРЕДИТЕЛЯ КОТОРЫХ ОСУЩЕСТВЛЯЕТ АДМИНИСТРАЦИЯ</w:t>
      </w:r>
      <w:r w:rsidR="009F7FB2" w:rsidRPr="004B7422">
        <w:rPr>
          <w:rFonts w:ascii="Times New Roman" w:hAnsi="Times New Roman" w:cs="Times New Roman"/>
          <w:sz w:val="26"/>
          <w:szCs w:val="26"/>
        </w:rPr>
        <w:t xml:space="preserve"> </w:t>
      </w:r>
      <w:r w:rsidRPr="004B7422">
        <w:rPr>
          <w:rFonts w:ascii="Times New Roman" w:hAnsi="Times New Roman" w:cs="Times New Roman"/>
          <w:sz w:val="26"/>
          <w:szCs w:val="26"/>
        </w:rPr>
        <w:t>СВЕТЛОЯРСКОГО МУНИЦИПАЛЬНОГО РАЙОНА ВОЛГОГРАДСКОЙ ОБЛАСТИ</w:t>
      </w:r>
    </w:p>
    <w:p w:rsidR="004B7422" w:rsidRPr="00AB7BD1" w:rsidRDefault="004B7422" w:rsidP="002457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64B75" w:rsidRPr="00A7299F" w:rsidRDefault="00764B75" w:rsidP="004B7F0D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299F">
        <w:rPr>
          <w:rFonts w:ascii="Times New Roman" w:hAnsi="Times New Roman" w:cs="Times New Roman"/>
          <w:sz w:val="26"/>
          <w:szCs w:val="26"/>
        </w:rPr>
        <w:t xml:space="preserve">Настоящий Порядок </w:t>
      </w:r>
      <w:r w:rsidR="004B7F0D" w:rsidRPr="00A7299F">
        <w:rPr>
          <w:rFonts w:ascii="Times New Roman" w:hAnsi="Times New Roman" w:cs="Times New Roman"/>
          <w:sz w:val="26"/>
          <w:szCs w:val="26"/>
        </w:rPr>
        <w:t>составления, утверждения и установления показателей планов (программ) финансово-хозяйственной деятельности муниципальных унитарных предприятий</w:t>
      </w:r>
      <w:r w:rsidR="002A77E5" w:rsidRPr="00A7299F">
        <w:rPr>
          <w:rFonts w:ascii="Times New Roman" w:hAnsi="Times New Roman" w:cs="Times New Roman"/>
          <w:sz w:val="26"/>
          <w:szCs w:val="26"/>
        </w:rPr>
        <w:t xml:space="preserve">, </w:t>
      </w:r>
      <w:r w:rsidR="00A47FC6" w:rsidRPr="00A47FC6">
        <w:rPr>
          <w:rFonts w:ascii="Times New Roman" w:hAnsi="Times New Roman" w:cs="Times New Roman"/>
          <w:sz w:val="26"/>
          <w:szCs w:val="26"/>
        </w:rPr>
        <w:t>функции и полномочия учредителя которых осуществляет администрация</w:t>
      </w:r>
      <w:r w:rsidR="004B7F0D" w:rsidRPr="00A7299F">
        <w:rPr>
          <w:rFonts w:ascii="Times New Roman" w:hAnsi="Times New Roman" w:cs="Times New Roman"/>
          <w:sz w:val="26"/>
          <w:szCs w:val="26"/>
        </w:rPr>
        <w:t xml:space="preserve"> Светлоярского муниципального района Волгоградской области </w:t>
      </w:r>
      <w:r w:rsidRPr="00A7299F">
        <w:rPr>
          <w:rFonts w:ascii="Times New Roman" w:hAnsi="Times New Roman" w:cs="Times New Roman"/>
          <w:sz w:val="26"/>
          <w:szCs w:val="26"/>
        </w:rPr>
        <w:t xml:space="preserve">(далее - Порядок) </w:t>
      </w:r>
      <w:r w:rsidR="004B7F0D" w:rsidRPr="00A7299F">
        <w:rPr>
          <w:rFonts w:ascii="Times New Roman" w:hAnsi="Times New Roman" w:cs="Times New Roman"/>
          <w:sz w:val="26"/>
          <w:szCs w:val="26"/>
        </w:rPr>
        <w:t xml:space="preserve">разработан с целью обеспечения единого подхода к составлению, согласованию и утверждению планов (программ) финансово-хозяйственной деятельности муниципальных унитарных предприятий, </w:t>
      </w:r>
      <w:r w:rsidR="00A47FC6" w:rsidRPr="00A47FC6">
        <w:rPr>
          <w:rFonts w:ascii="Times New Roman" w:hAnsi="Times New Roman" w:cs="Times New Roman"/>
          <w:sz w:val="26"/>
          <w:szCs w:val="26"/>
        </w:rPr>
        <w:t>функции и полномочия учредителя которых осуществляет администрация</w:t>
      </w:r>
      <w:r w:rsidR="004B7F0D" w:rsidRPr="00A7299F">
        <w:rPr>
          <w:rFonts w:ascii="Times New Roman" w:hAnsi="Times New Roman" w:cs="Times New Roman"/>
          <w:sz w:val="26"/>
          <w:szCs w:val="26"/>
        </w:rPr>
        <w:t xml:space="preserve"> Светлоярского муниципального района (далее - МУП, предприятие), и</w:t>
      </w:r>
      <w:proofErr w:type="gramEnd"/>
      <w:r w:rsidR="004B7F0D" w:rsidRPr="00A7299F">
        <w:rPr>
          <w:rFonts w:ascii="Times New Roman" w:hAnsi="Times New Roman" w:cs="Times New Roman"/>
          <w:sz w:val="26"/>
          <w:szCs w:val="26"/>
        </w:rPr>
        <w:t xml:space="preserve"> усиления </w:t>
      </w:r>
      <w:proofErr w:type="gramStart"/>
      <w:r w:rsidR="004B7F0D" w:rsidRPr="00A7299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4B7F0D" w:rsidRPr="00A7299F">
        <w:rPr>
          <w:rFonts w:ascii="Times New Roman" w:hAnsi="Times New Roman" w:cs="Times New Roman"/>
          <w:sz w:val="26"/>
          <w:szCs w:val="26"/>
        </w:rPr>
        <w:t xml:space="preserve"> эффективностью их деятельности.</w:t>
      </w:r>
    </w:p>
    <w:p w:rsidR="004B7F0D" w:rsidRPr="004B7F0D" w:rsidRDefault="004B7F0D" w:rsidP="004B7F0D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F0D">
        <w:rPr>
          <w:rFonts w:ascii="Times New Roman" w:hAnsi="Times New Roman" w:cs="Times New Roman"/>
          <w:sz w:val="26"/>
          <w:szCs w:val="26"/>
        </w:rPr>
        <w:t>План (программа) финансово-хозяйственной деятельности МУП (далее - план) должен ориентировать предприятие на определение приоритетных направлений деятельности, развитие предприятия, увеличение объемов выполняемых работ (услуг), сокращение непроизводительных расходов, безубыточность деятельности.</w:t>
      </w:r>
    </w:p>
    <w:p w:rsidR="004B7F0D" w:rsidRPr="004B7F0D" w:rsidRDefault="004B7F0D" w:rsidP="004B7F0D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7F0D">
        <w:rPr>
          <w:rFonts w:ascii="Times New Roman" w:hAnsi="Times New Roman" w:cs="Times New Roman"/>
          <w:sz w:val="26"/>
          <w:szCs w:val="26"/>
        </w:rPr>
        <w:t xml:space="preserve">Проект </w:t>
      </w:r>
      <w:hyperlink w:anchor="P78" w:history="1">
        <w:r w:rsidRPr="004B7F0D">
          <w:rPr>
            <w:rFonts w:ascii="Times New Roman" w:hAnsi="Times New Roman" w:cs="Times New Roman"/>
            <w:sz w:val="26"/>
            <w:szCs w:val="26"/>
          </w:rPr>
          <w:t>плана</w:t>
        </w:r>
      </w:hyperlink>
      <w:r w:rsidRPr="004B7F0D">
        <w:rPr>
          <w:rFonts w:ascii="Times New Roman" w:hAnsi="Times New Roman" w:cs="Times New Roman"/>
          <w:sz w:val="26"/>
          <w:szCs w:val="26"/>
        </w:rPr>
        <w:t xml:space="preserve"> МУП на очередной год разрабатывается </w:t>
      </w:r>
      <w:r w:rsidRPr="00D44432">
        <w:rPr>
          <w:rFonts w:ascii="Times New Roman" w:hAnsi="Times New Roman" w:cs="Times New Roman"/>
          <w:sz w:val="26"/>
          <w:szCs w:val="26"/>
        </w:rPr>
        <w:t>предприятием по форме согласно приложению к настоящему Порядку на основе</w:t>
      </w:r>
      <w:r w:rsidRPr="004B7F0D">
        <w:rPr>
          <w:rFonts w:ascii="Times New Roman" w:hAnsi="Times New Roman" w:cs="Times New Roman"/>
          <w:sz w:val="26"/>
          <w:szCs w:val="26"/>
        </w:rPr>
        <w:t xml:space="preserve"> анализа результатов деятельности предприятия за отчетный год и тенденций финансово-хозяйственной деятельности в текущем году, прогноза развития предприятия с учетом рыночной конъюнктуры и стоящих перед ним задач по увеличению (сохранению) объемов выполняемых работ (услуг), решению социальных вопросов, сокращению непроизводительных расходов и обеспечению безубыточной деятельности.</w:t>
      </w:r>
      <w:proofErr w:type="gramEnd"/>
    </w:p>
    <w:p w:rsidR="004B7F0D" w:rsidRPr="001A4382" w:rsidRDefault="004B7F0D" w:rsidP="001A4382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382">
        <w:rPr>
          <w:rFonts w:ascii="Times New Roman" w:hAnsi="Times New Roman" w:cs="Times New Roman"/>
          <w:sz w:val="26"/>
          <w:szCs w:val="26"/>
        </w:rPr>
        <w:t>Достижение плановых квартальных и конечных (годовых) показателей экономической эффективности деятельности предприятия должно быть обосновано соответствующими финансовыми источниками выполнения показателей плана.</w:t>
      </w:r>
    </w:p>
    <w:p w:rsidR="004B7F0D" w:rsidRPr="001A4382" w:rsidRDefault="00E77C5D" w:rsidP="001A4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598" w:history="1">
        <w:r w:rsidR="004B7F0D" w:rsidRPr="001A4382">
          <w:rPr>
            <w:rFonts w:ascii="Times New Roman" w:hAnsi="Times New Roman" w:cs="Times New Roman"/>
            <w:sz w:val="26"/>
            <w:szCs w:val="26"/>
          </w:rPr>
          <w:t>Цены</w:t>
        </w:r>
      </w:hyperlink>
      <w:r w:rsidR="004B7F0D" w:rsidRPr="001A4382">
        <w:rPr>
          <w:rFonts w:ascii="Times New Roman" w:hAnsi="Times New Roman" w:cs="Times New Roman"/>
          <w:sz w:val="26"/>
          <w:szCs w:val="26"/>
        </w:rPr>
        <w:t xml:space="preserve"> (тарифы) на работы (услуги) МУП должны быть отражены в приложении </w:t>
      </w:r>
      <w:r w:rsidR="001A4382" w:rsidRPr="001A4382">
        <w:rPr>
          <w:rFonts w:ascii="Times New Roman" w:hAnsi="Times New Roman" w:cs="Times New Roman"/>
          <w:sz w:val="26"/>
          <w:szCs w:val="26"/>
        </w:rPr>
        <w:t>№</w:t>
      </w:r>
      <w:r w:rsidR="004B7F0D" w:rsidRPr="001A4382">
        <w:rPr>
          <w:rFonts w:ascii="Times New Roman" w:hAnsi="Times New Roman" w:cs="Times New Roman"/>
          <w:sz w:val="26"/>
          <w:szCs w:val="26"/>
        </w:rPr>
        <w:t xml:space="preserve"> 1.1 к плану (программе) финансово-хозяйственной деятельности предприятия на очередной год.</w:t>
      </w:r>
    </w:p>
    <w:p w:rsidR="004B7F0D" w:rsidRPr="001A4382" w:rsidRDefault="00E77C5D" w:rsidP="001A4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747" w:history="1">
        <w:r w:rsidR="004B7F0D" w:rsidRPr="001A4382">
          <w:rPr>
            <w:rFonts w:ascii="Times New Roman" w:hAnsi="Times New Roman" w:cs="Times New Roman"/>
            <w:sz w:val="26"/>
            <w:szCs w:val="26"/>
          </w:rPr>
          <w:t>Структура</w:t>
        </w:r>
      </w:hyperlink>
      <w:r w:rsidR="004B7F0D" w:rsidRPr="001A4382">
        <w:rPr>
          <w:rFonts w:ascii="Times New Roman" w:hAnsi="Times New Roman" w:cs="Times New Roman"/>
          <w:sz w:val="26"/>
          <w:szCs w:val="26"/>
        </w:rPr>
        <w:t xml:space="preserve"> себестоимости проданных товаров, продукции, работ, услуг должны быть </w:t>
      </w:r>
      <w:r w:rsidR="004B7F0D" w:rsidRPr="00D44432">
        <w:rPr>
          <w:rFonts w:ascii="Times New Roman" w:hAnsi="Times New Roman" w:cs="Times New Roman"/>
          <w:sz w:val="26"/>
          <w:szCs w:val="26"/>
        </w:rPr>
        <w:t xml:space="preserve">отражены в </w:t>
      </w:r>
      <w:r w:rsidR="00D44432" w:rsidRPr="00D44432">
        <w:rPr>
          <w:rFonts w:ascii="Times New Roman" w:hAnsi="Times New Roman" w:cs="Times New Roman"/>
          <w:sz w:val="26"/>
          <w:szCs w:val="26"/>
        </w:rPr>
        <w:t>приложении</w:t>
      </w:r>
      <w:r w:rsidR="004B7F0D" w:rsidRPr="00D44432">
        <w:rPr>
          <w:rFonts w:ascii="Times New Roman" w:hAnsi="Times New Roman" w:cs="Times New Roman"/>
          <w:sz w:val="26"/>
          <w:szCs w:val="26"/>
        </w:rPr>
        <w:t xml:space="preserve"> </w:t>
      </w:r>
      <w:r w:rsidR="00D44432">
        <w:rPr>
          <w:rFonts w:ascii="Times New Roman" w:hAnsi="Times New Roman" w:cs="Times New Roman"/>
          <w:sz w:val="26"/>
          <w:szCs w:val="26"/>
        </w:rPr>
        <w:t xml:space="preserve">№ </w:t>
      </w:r>
      <w:r w:rsidR="004B7F0D" w:rsidRPr="00D44432">
        <w:rPr>
          <w:rFonts w:ascii="Times New Roman" w:hAnsi="Times New Roman" w:cs="Times New Roman"/>
          <w:sz w:val="26"/>
          <w:szCs w:val="26"/>
        </w:rPr>
        <w:t>1.2  план</w:t>
      </w:r>
      <w:r w:rsidR="00B57A3D" w:rsidRPr="00D44432">
        <w:rPr>
          <w:rFonts w:ascii="Times New Roman" w:hAnsi="Times New Roman" w:cs="Times New Roman"/>
          <w:sz w:val="26"/>
          <w:szCs w:val="26"/>
        </w:rPr>
        <w:t>а</w:t>
      </w:r>
      <w:r w:rsidR="004B7F0D" w:rsidRPr="001A4382">
        <w:rPr>
          <w:rFonts w:ascii="Times New Roman" w:hAnsi="Times New Roman" w:cs="Times New Roman"/>
          <w:sz w:val="26"/>
          <w:szCs w:val="26"/>
        </w:rPr>
        <w:t xml:space="preserve"> (программ</w:t>
      </w:r>
      <w:r w:rsidR="00B57A3D">
        <w:rPr>
          <w:rFonts w:ascii="Times New Roman" w:hAnsi="Times New Roman" w:cs="Times New Roman"/>
          <w:sz w:val="26"/>
          <w:szCs w:val="26"/>
        </w:rPr>
        <w:t>ы</w:t>
      </w:r>
      <w:r w:rsidR="004B7F0D" w:rsidRPr="001A4382">
        <w:rPr>
          <w:rFonts w:ascii="Times New Roman" w:hAnsi="Times New Roman" w:cs="Times New Roman"/>
          <w:sz w:val="26"/>
          <w:szCs w:val="26"/>
        </w:rPr>
        <w:t>) финансово-хозяйственной деятельности предприятия.</w:t>
      </w:r>
    </w:p>
    <w:p w:rsidR="004B7F0D" w:rsidRPr="001A4382" w:rsidRDefault="00E77C5D" w:rsidP="001A4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938" w:history="1">
        <w:r w:rsidR="004B7F0D" w:rsidRPr="00D44432">
          <w:rPr>
            <w:rFonts w:ascii="Times New Roman" w:hAnsi="Times New Roman" w:cs="Times New Roman"/>
            <w:sz w:val="26"/>
            <w:szCs w:val="26"/>
          </w:rPr>
          <w:t>Платежи</w:t>
        </w:r>
      </w:hyperlink>
      <w:r w:rsidR="004B7F0D" w:rsidRPr="00D44432">
        <w:rPr>
          <w:rFonts w:ascii="Times New Roman" w:hAnsi="Times New Roman" w:cs="Times New Roman"/>
          <w:sz w:val="26"/>
          <w:szCs w:val="26"/>
        </w:rPr>
        <w:t xml:space="preserve"> в бюджет и внебюджетные фонды должны быть отражены в </w:t>
      </w:r>
      <w:r w:rsidR="00D44432" w:rsidRPr="00D44432">
        <w:rPr>
          <w:rFonts w:ascii="Times New Roman" w:hAnsi="Times New Roman" w:cs="Times New Roman"/>
          <w:sz w:val="26"/>
          <w:szCs w:val="26"/>
        </w:rPr>
        <w:t>приложении</w:t>
      </w:r>
      <w:r w:rsidR="004B7F0D" w:rsidRPr="00D44432">
        <w:rPr>
          <w:rFonts w:ascii="Times New Roman" w:hAnsi="Times New Roman" w:cs="Times New Roman"/>
          <w:sz w:val="26"/>
          <w:szCs w:val="26"/>
        </w:rPr>
        <w:t xml:space="preserve"> </w:t>
      </w:r>
      <w:r w:rsidR="001A4382" w:rsidRPr="00D44432">
        <w:rPr>
          <w:rFonts w:ascii="Times New Roman" w:hAnsi="Times New Roman" w:cs="Times New Roman"/>
          <w:sz w:val="26"/>
          <w:szCs w:val="26"/>
        </w:rPr>
        <w:t>№</w:t>
      </w:r>
      <w:r w:rsidR="004B7F0D" w:rsidRPr="00D44432">
        <w:rPr>
          <w:rFonts w:ascii="Times New Roman" w:hAnsi="Times New Roman" w:cs="Times New Roman"/>
          <w:sz w:val="26"/>
          <w:szCs w:val="26"/>
        </w:rPr>
        <w:t xml:space="preserve"> 1.3 к плану (программе) финансово-хозяйственной деятельности предприятия.</w:t>
      </w:r>
    </w:p>
    <w:p w:rsidR="004B7F0D" w:rsidRPr="00EB27B6" w:rsidRDefault="004B7F0D" w:rsidP="001A4382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7B6">
        <w:rPr>
          <w:rFonts w:ascii="Times New Roman" w:hAnsi="Times New Roman" w:cs="Times New Roman"/>
          <w:sz w:val="26"/>
          <w:szCs w:val="26"/>
        </w:rPr>
        <w:t>Отдел экономики</w:t>
      </w:r>
      <w:r w:rsidR="00BB157E" w:rsidRPr="00EB27B6">
        <w:rPr>
          <w:rFonts w:ascii="Times New Roman" w:hAnsi="Times New Roman" w:cs="Times New Roman"/>
          <w:sz w:val="26"/>
          <w:szCs w:val="26"/>
        </w:rPr>
        <w:t>, развития предпринимательства и защиты прав потребителей</w:t>
      </w:r>
      <w:r w:rsidRPr="00EB27B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1A4382" w:rsidRPr="00EB27B6">
        <w:rPr>
          <w:rFonts w:ascii="Times New Roman" w:hAnsi="Times New Roman" w:cs="Times New Roman"/>
          <w:sz w:val="26"/>
          <w:szCs w:val="26"/>
        </w:rPr>
        <w:t>Светлоярского</w:t>
      </w:r>
      <w:r w:rsidRPr="00EB27B6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C63CA4">
        <w:rPr>
          <w:rFonts w:ascii="Times New Roman" w:hAnsi="Times New Roman" w:cs="Times New Roman"/>
          <w:sz w:val="26"/>
          <w:szCs w:val="26"/>
        </w:rPr>
        <w:t xml:space="preserve"> (далее – отдел экономики)</w:t>
      </w:r>
      <w:r w:rsidRPr="00EB27B6">
        <w:rPr>
          <w:rFonts w:ascii="Times New Roman" w:hAnsi="Times New Roman" w:cs="Times New Roman"/>
          <w:sz w:val="26"/>
          <w:szCs w:val="26"/>
        </w:rPr>
        <w:t xml:space="preserve"> ежегодно, в срок до 01 июля текущего года, разрабатывает график представления МУП проектов планов</w:t>
      </w:r>
      <w:r w:rsidR="00EB27B6" w:rsidRPr="00EB27B6">
        <w:rPr>
          <w:rFonts w:ascii="Times New Roman" w:hAnsi="Times New Roman" w:cs="Times New Roman"/>
          <w:sz w:val="26"/>
          <w:szCs w:val="26"/>
        </w:rPr>
        <w:t xml:space="preserve"> на очередной год</w:t>
      </w:r>
      <w:r w:rsidRPr="00EB27B6">
        <w:rPr>
          <w:rFonts w:ascii="Times New Roman" w:hAnsi="Times New Roman" w:cs="Times New Roman"/>
          <w:sz w:val="26"/>
          <w:szCs w:val="26"/>
        </w:rPr>
        <w:t xml:space="preserve">. График утверждается распоряжением администрации </w:t>
      </w:r>
      <w:r w:rsidR="00BB157E" w:rsidRPr="00EB27B6">
        <w:rPr>
          <w:rFonts w:ascii="Times New Roman" w:hAnsi="Times New Roman" w:cs="Times New Roman"/>
          <w:sz w:val="26"/>
          <w:szCs w:val="26"/>
        </w:rPr>
        <w:t>Светлоярского</w:t>
      </w:r>
      <w:r w:rsidRPr="00EB27B6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4B7F0D" w:rsidRPr="00EB27B6" w:rsidRDefault="004B7F0D" w:rsidP="001A4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7B6">
        <w:rPr>
          <w:rFonts w:ascii="Times New Roman" w:hAnsi="Times New Roman" w:cs="Times New Roman"/>
          <w:sz w:val="26"/>
          <w:szCs w:val="26"/>
        </w:rPr>
        <w:t xml:space="preserve">Проекты планов представляются в соответствии с графиком, по утвержденным формам, в печатном и электронном виде, одновременно </w:t>
      </w:r>
      <w:proofErr w:type="gramStart"/>
      <w:r w:rsidRPr="00EB27B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B27B6">
        <w:rPr>
          <w:rFonts w:ascii="Times New Roman" w:hAnsi="Times New Roman" w:cs="Times New Roman"/>
          <w:sz w:val="26"/>
          <w:szCs w:val="26"/>
        </w:rPr>
        <w:t>:</w:t>
      </w:r>
    </w:p>
    <w:p w:rsidR="004B7F0D" w:rsidRPr="00EB27B6" w:rsidRDefault="004B7F0D" w:rsidP="00D3166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27B6">
        <w:rPr>
          <w:rFonts w:ascii="Times New Roman" w:hAnsi="Times New Roman" w:cs="Times New Roman"/>
          <w:sz w:val="26"/>
          <w:szCs w:val="26"/>
        </w:rPr>
        <w:t xml:space="preserve">- отдел по управлению </w:t>
      </w:r>
      <w:r w:rsidR="00EB27B6" w:rsidRPr="00EB27B6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EB27B6">
        <w:rPr>
          <w:rFonts w:ascii="Times New Roman" w:hAnsi="Times New Roman" w:cs="Times New Roman"/>
          <w:sz w:val="26"/>
          <w:szCs w:val="26"/>
        </w:rPr>
        <w:t>имуществом и зем</w:t>
      </w:r>
      <w:r w:rsidR="00EB27B6" w:rsidRPr="00EB27B6">
        <w:rPr>
          <w:rFonts w:ascii="Times New Roman" w:hAnsi="Times New Roman" w:cs="Times New Roman"/>
          <w:sz w:val="26"/>
          <w:szCs w:val="26"/>
        </w:rPr>
        <w:t>е</w:t>
      </w:r>
      <w:r w:rsidRPr="00EB27B6">
        <w:rPr>
          <w:rFonts w:ascii="Times New Roman" w:hAnsi="Times New Roman" w:cs="Times New Roman"/>
          <w:sz w:val="26"/>
          <w:szCs w:val="26"/>
        </w:rPr>
        <w:t>л</w:t>
      </w:r>
      <w:r w:rsidR="00EB27B6" w:rsidRPr="00EB27B6">
        <w:rPr>
          <w:rFonts w:ascii="Times New Roman" w:hAnsi="Times New Roman" w:cs="Times New Roman"/>
          <w:sz w:val="26"/>
          <w:szCs w:val="26"/>
        </w:rPr>
        <w:t>ьными ресурсами</w:t>
      </w:r>
      <w:r w:rsidRPr="00EB27B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1A4382" w:rsidRPr="00EB27B6">
        <w:rPr>
          <w:rFonts w:ascii="Times New Roman" w:hAnsi="Times New Roman" w:cs="Times New Roman"/>
          <w:sz w:val="26"/>
          <w:szCs w:val="26"/>
        </w:rPr>
        <w:t>Светлоярского</w:t>
      </w:r>
      <w:r w:rsidRPr="00EB27B6">
        <w:rPr>
          <w:rFonts w:ascii="Times New Roman" w:hAnsi="Times New Roman" w:cs="Times New Roman"/>
          <w:sz w:val="26"/>
          <w:szCs w:val="26"/>
        </w:rPr>
        <w:t xml:space="preserve"> муниципального района для расчета прогнозируемых сумм отчислений от чистой прибыли МУП в бюджет </w:t>
      </w:r>
      <w:r w:rsidR="00D31664" w:rsidRPr="00EB27B6">
        <w:rPr>
          <w:rFonts w:ascii="Times New Roman" w:hAnsi="Times New Roman" w:cs="Times New Roman"/>
          <w:sz w:val="26"/>
          <w:szCs w:val="26"/>
        </w:rPr>
        <w:t>Светлоярского</w:t>
      </w:r>
      <w:r w:rsidRPr="00EB27B6">
        <w:rPr>
          <w:rFonts w:ascii="Times New Roman" w:hAnsi="Times New Roman" w:cs="Times New Roman"/>
          <w:sz w:val="26"/>
          <w:szCs w:val="26"/>
        </w:rPr>
        <w:t xml:space="preserve"> муниципального района;</w:t>
      </w:r>
    </w:p>
    <w:p w:rsidR="004B7F0D" w:rsidRPr="00EB27B6" w:rsidRDefault="004B7F0D" w:rsidP="00D3166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27B6">
        <w:rPr>
          <w:rFonts w:ascii="Times New Roman" w:hAnsi="Times New Roman" w:cs="Times New Roman"/>
          <w:sz w:val="26"/>
          <w:szCs w:val="26"/>
        </w:rPr>
        <w:t>- отдел экономики для формирования прогноза социально-экономического развития;</w:t>
      </w:r>
    </w:p>
    <w:p w:rsidR="004B7F0D" w:rsidRPr="00EB27B6" w:rsidRDefault="004B7F0D" w:rsidP="00D3166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27B6">
        <w:rPr>
          <w:rFonts w:ascii="Times New Roman" w:hAnsi="Times New Roman" w:cs="Times New Roman"/>
          <w:sz w:val="26"/>
          <w:szCs w:val="26"/>
        </w:rPr>
        <w:t>- структурные подразделения, курирующие деятельность МУП.</w:t>
      </w:r>
    </w:p>
    <w:p w:rsidR="004B7F0D" w:rsidRPr="00D31664" w:rsidRDefault="004B7F0D" w:rsidP="00D316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664">
        <w:rPr>
          <w:rFonts w:ascii="Times New Roman" w:hAnsi="Times New Roman" w:cs="Times New Roman"/>
          <w:sz w:val="26"/>
          <w:szCs w:val="26"/>
        </w:rPr>
        <w:t>К проектам планов прилагается пояснительная записка, в которой обосновываются причины и факторы, влияющие на формирование показателей деятельности предприятия на очередной год.</w:t>
      </w:r>
    </w:p>
    <w:p w:rsidR="004B7F0D" w:rsidRPr="00EB27B6" w:rsidRDefault="004B7F0D" w:rsidP="001A4382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27B6">
        <w:rPr>
          <w:rFonts w:ascii="Times New Roman" w:hAnsi="Times New Roman" w:cs="Times New Roman"/>
          <w:sz w:val="26"/>
          <w:szCs w:val="26"/>
        </w:rPr>
        <w:t xml:space="preserve">Отдел по управлению </w:t>
      </w:r>
      <w:r w:rsidR="00C63CA4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EB27B6">
        <w:rPr>
          <w:rFonts w:ascii="Times New Roman" w:hAnsi="Times New Roman" w:cs="Times New Roman"/>
          <w:sz w:val="26"/>
          <w:szCs w:val="26"/>
        </w:rPr>
        <w:t>имуществом и зем</w:t>
      </w:r>
      <w:r w:rsidR="00C63CA4">
        <w:rPr>
          <w:rFonts w:ascii="Times New Roman" w:hAnsi="Times New Roman" w:cs="Times New Roman"/>
          <w:sz w:val="26"/>
          <w:szCs w:val="26"/>
        </w:rPr>
        <w:t>е</w:t>
      </w:r>
      <w:r w:rsidRPr="00EB27B6">
        <w:rPr>
          <w:rFonts w:ascii="Times New Roman" w:hAnsi="Times New Roman" w:cs="Times New Roman"/>
          <w:sz w:val="26"/>
          <w:szCs w:val="26"/>
        </w:rPr>
        <w:t>ль</w:t>
      </w:r>
      <w:r w:rsidR="00C63CA4">
        <w:rPr>
          <w:rFonts w:ascii="Times New Roman" w:hAnsi="Times New Roman" w:cs="Times New Roman"/>
          <w:sz w:val="26"/>
          <w:szCs w:val="26"/>
        </w:rPr>
        <w:t>ными ресурсами</w:t>
      </w:r>
      <w:r w:rsidRPr="00EB27B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31664" w:rsidRPr="00EB27B6">
        <w:rPr>
          <w:rFonts w:ascii="Times New Roman" w:hAnsi="Times New Roman" w:cs="Times New Roman"/>
          <w:sz w:val="26"/>
          <w:szCs w:val="26"/>
        </w:rPr>
        <w:t>Светлоярского</w:t>
      </w:r>
      <w:r w:rsidRPr="00EB27B6">
        <w:rPr>
          <w:rFonts w:ascii="Times New Roman" w:hAnsi="Times New Roman" w:cs="Times New Roman"/>
          <w:sz w:val="26"/>
          <w:szCs w:val="26"/>
        </w:rPr>
        <w:t xml:space="preserve"> муниципального района, отдел экономики и структурные подразделения, курирующие деятельность МУП, в течение 10 рабочих дней рассматривают поступившие от предприятий проекты планов, готовят заключения, которые направляют предприяти</w:t>
      </w:r>
      <w:r w:rsidR="00D31664" w:rsidRPr="00EB27B6">
        <w:rPr>
          <w:rFonts w:ascii="Times New Roman" w:hAnsi="Times New Roman" w:cs="Times New Roman"/>
          <w:sz w:val="26"/>
          <w:szCs w:val="26"/>
        </w:rPr>
        <w:t>ю</w:t>
      </w:r>
      <w:r w:rsidRPr="00EB27B6">
        <w:rPr>
          <w:rFonts w:ascii="Times New Roman" w:hAnsi="Times New Roman" w:cs="Times New Roman"/>
          <w:sz w:val="26"/>
          <w:szCs w:val="26"/>
        </w:rPr>
        <w:t xml:space="preserve"> и в балансовую комиссию по определению эффективности деятельности муниципальных унитарных предприятий, подведомственных администрации </w:t>
      </w:r>
      <w:r w:rsidR="00D31664" w:rsidRPr="00EB27B6">
        <w:rPr>
          <w:rFonts w:ascii="Times New Roman" w:hAnsi="Times New Roman" w:cs="Times New Roman"/>
          <w:sz w:val="26"/>
          <w:szCs w:val="26"/>
        </w:rPr>
        <w:t>Светлоярского</w:t>
      </w:r>
      <w:r w:rsidRPr="00EB27B6">
        <w:rPr>
          <w:rFonts w:ascii="Times New Roman" w:hAnsi="Times New Roman" w:cs="Times New Roman"/>
          <w:sz w:val="26"/>
          <w:szCs w:val="26"/>
        </w:rPr>
        <w:t xml:space="preserve"> муниципального района (далее - Комиссия), к дате заседания по соответствующему предприятию.</w:t>
      </w:r>
      <w:proofErr w:type="gramEnd"/>
    </w:p>
    <w:p w:rsidR="004B7F0D" w:rsidRPr="00EB27B6" w:rsidRDefault="004B7F0D" w:rsidP="001A4382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7B6">
        <w:rPr>
          <w:rFonts w:ascii="Times New Roman" w:hAnsi="Times New Roman" w:cs="Times New Roman"/>
          <w:sz w:val="26"/>
          <w:szCs w:val="26"/>
        </w:rPr>
        <w:t xml:space="preserve">Комиссия рассматривает проект плана, заключения отделов и структурных подразделений администрации </w:t>
      </w:r>
      <w:r w:rsidR="00D31664" w:rsidRPr="00EB27B6">
        <w:rPr>
          <w:rFonts w:ascii="Times New Roman" w:hAnsi="Times New Roman" w:cs="Times New Roman"/>
          <w:sz w:val="26"/>
          <w:szCs w:val="26"/>
        </w:rPr>
        <w:t>Светлоярского</w:t>
      </w:r>
      <w:r w:rsidRPr="00EB27B6">
        <w:rPr>
          <w:rFonts w:ascii="Times New Roman" w:hAnsi="Times New Roman" w:cs="Times New Roman"/>
          <w:sz w:val="26"/>
          <w:szCs w:val="26"/>
        </w:rPr>
        <w:t xml:space="preserve"> муниципального района, принимает решение о согласовании проекта плана.</w:t>
      </w:r>
    </w:p>
    <w:p w:rsidR="004B7F0D" w:rsidRPr="00C63CA4" w:rsidRDefault="004B7F0D" w:rsidP="00D316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CA4">
        <w:rPr>
          <w:rFonts w:ascii="Times New Roman" w:hAnsi="Times New Roman" w:cs="Times New Roman"/>
          <w:sz w:val="26"/>
          <w:szCs w:val="26"/>
        </w:rPr>
        <w:t xml:space="preserve">После согласования проекта плана Комиссией отдел </w:t>
      </w:r>
      <w:r w:rsidR="00C63CA4" w:rsidRPr="00C63CA4">
        <w:rPr>
          <w:rFonts w:ascii="Times New Roman" w:hAnsi="Times New Roman" w:cs="Times New Roman"/>
          <w:sz w:val="26"/>
          <w:szCs w:val="26"/>
        </w:rPr>
        <w:t>по управлению муниципальным имуществом и земельными ресурсами</w:t>
      </w:r>
      <w:r w:rsidRPr="00C63CA4">
        <w:rPr>
          <w:rFonts w:ascii="Times New Roman" w:hAnsi="Times New Roman" w:cs="Times New Roman"/>
          <w:sz w:val="26"/>
          <w:szCs w:val="26"/>
        </w:rPr>
        <w:t xml:space="preserve"> в срок не позднее 1</w:t>
      </w:r>
      <w:r w:rsidR="00581350">
        <w:rPr>
          <w:rFonts w:ascii="Times New Roman" w:hAnsi="Times New Roman" w:cs="Times New Roman"/>
          <w:sz w:val="26"/>
          <w:szCs w:val="26"/>
        </w:rPr>
        <w:t>5</w:t>
      </w:r>
      <w:r w:rsidRPr="00C63CA4">
        <w:rPr>
          <w:rFonts w:ascii="Times New Roman" w:hAnsi="Times New Roman" w:cs="Times New Roman"/>
          <w:sz w:val="26"/>
          <w:szCs w:val="26"/>
        </w:rPr>
        <w:t xml:space="preserve"> </w:t>
      </w:r>
      <w:r w:rsidR="00581350">
        <w:rPr>
          <w:rFonts w:ascii="Times New Roman" w:hAnsi="Times New Roman" w:cs="Times New Roman"/>
          <w:sz w:val="26"/>
          <w:szCs w:val="26"/>
        </w:rPr>
        <w:t>дека</w:t>
      </w:r>
      <w:r w:rsidRPr="00C63CA4">
        <w:rPr>
          <w:rFonts w:ascii="Times New Roman" w:hAnsi="Times New Roman" w:cs="Times New Roman"/>
          <w:sz w:val="26"/>
          <w:szCs w:val="26"/>
        </w:rPr>
        <w:t>бря готовит распоряжени</w:t>
      </w:r>
      <w:r w:rsidR="00C63CA4" w:rsidRPr="00C63CA4">
        <w:rPr>
          <w:rFonts w:ascii="Times New Roman" w:hAnsi="Times New Roman" w:cs="Times New Roman"/>
          <w:sz w:val="26"/>
          <w:szCs w:val="26"/>
        </w:rPr>
        <w:t>е</w:t>
      </w:r>
      <w:r w:rsidRPr="00C63CA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31664" w:rsidRPr="00C63CA4">
        <w:rPr>
          <w:rFonts w:ascii="Times New Roman" w:hAnsi="Times New Roman" w:cs="Times New Roman"/>
          <w:sz w:val="26"/>
          <w:szCs w:val="26"/>
        </w:rPr>
        <w:t>Светлоярского</w:t>
      </w:r>
      <w:r w:rsidRPr="00C63CA4">
        <w:rPr>
          <w:rFonts w:ascii="Times New Roman" w:hAnsi="Times New Roman" w:cs="Times New Roman"/>
          <w:sz w:val="26"/>
          <w:szCs w:val="26"/>
        </w:rPr>
        <w:t xml:space="preserve"> муниципального района об утверждении плана.</w:t>
      </w:r>
    </w:p>
    <w:p w:rsidR="004B7F0D" w:rsidRPr="00D31664" w:rsidRDefault="004B7F0D" w:rsidP="001A4382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664">
        <w:rPr>
          <w:rFonts w:ascii="Times New Roman" w:hAnsi="Times New Roman" w:cs="Times New Roman"/>
          <w:sz w:val="26"/>
          <w:szCs w:val="26"/>
        </w:rPr>
        <w:t xml:space="preserve">При необходимости предприятия формируют уточненный план на очередной год путем внесения изменений. В пояснительной записке, приложенной к </w:t>
      </w:r>
      <w:r w:rsidR="00630BB4" w:rsidRPr="00D31664">
        <w:rPr>
          <w:rFonts w:ascii="Times New Roman" w:hAnsi="Times New Roman" w:cs="Times New Roman"/>
          <w:sz w:val="26"/>
          <w:szCs w:val="26"/>
        </w:rPr>
        <w:t>уточненному плану</w:t>
      </w:r>
      <w:r w:rsidR="00630BB4">
        <w:rPr>
          <w:rFonts w:ascii="Times New Roman" w:hAnsi="Times New Roman" w:cs="Times New Roman"/>
          <w:sz w:val="26"/>
          <w:szCs w:val="26"/>
        </w:rPr>
        <w:t>,</w:t>
      </w:r>
      <w:r w:rsidR="00630BB4" w:rsidRPr="00D31664">
        <w:rPr>
          <w:rFonts w:ascii="Times New Roman" w:hAnsi="Times New Roman" w:cs="Times New Roman"/>
          <w:sz w:val="26"/>
          <w:szCs w:val="26"/>
        </w:rPr>
        <w:t xml:space="preserve"> </w:t>
      </w:r>
      <w:r w:rsidRPr="00D31664">
        <w:rPr>
          <w:rFonts w:ascii="Times New Roman" w:hAnsi="Times New Roman" w:cs="Times New Roman"/>
          <w:sz w:val="26"/>
          <w:szCs w:val="26"/>
        </w:rPr>
        <w:t xml:space="preserve">направляемому в </w:t>
      </w:r>
      <w:r w:rsidR="00630BB4" w:rsidRPr="00EB27B6">
        <w:rPr>
          <w:rFonts w:ascii="Times New Roman" w:hAnsi="Times New Roman" w:cs="Times New Roman"/>
          <w:sz w:val="26"/>
          <w:szCs w:val="26"/>
        </w:rPr>
        <w:t>структурные подразделения, курирующие деятельность МУП</w:t>
      </w:r>
      <w:r w:rsidR="00630BB4">
        <w:rPr>
          <w:rFonts w:ascii="Times New Roman" w:hAnsi="Times New Roman" w:cs="Times New Roman"/>
          <w:sz w:val="26"/>
          <w:szCs w:val="26"/>
        </w:rPr>
        <w:t>.</w:t>
      </w:r>
      <w:r w:rsidRPr="00D31664">
        <w:rPr>
          <w:rFonts w:ascii="Times New Roman" w:hAnsi="Times New Roman" w:cs="Times New Roman"/>
          <w:sz w:val="26"/>
          <w:szCs w:val="26"/>
        </w:rPr>
        <w:t xml:space="preserve"> МУП обосновывают причины вносимых изменений.</w:t>
      </w:r>
    </w:p>
    <w:p w:rsidR="004B7F0D" w:rsidRPr="00D31664" w:rsidRDefault="004B7F0D" w:rsidP="001A4382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664">
        <w:rPr>
          <w:rFonts w:ascii="Times New Roman" w:hAnsi="Times New Roman" w:cs="Times New Roman"/>
          <w:sz w:val="26"/>
          <w:szCs w:val="26"/>
        </w:rPr>
        <w:t>Основаниями для уточнения плана предприятия являются:</w:t>
      </w:r>
    </w:p>
    <w:p w:rsidR="004B7F0D" w:rsidRPr="00D31664" w:rsidRDefault="004B7F0D" w:rsidP="00D3166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31664">
        <w:rPr>
          <w:rFonts w:ascii="Times New Roman" w:hAnsi="Times New Roman" w:cs="Times New Roman"/>
          <w:sz w:val="26"/>
          <w:szCs w:val="26"/>
        </w:rPr>
        <w:lastRenderedPageBreak/>
        <w:t>- изменение цен (тарифов) на работы и услуги предприятия в случае, если такое изменение повлекло уменьшение (увеличение) доходов предприятия более чем на 10 процентов;</w:t>
      </w:r>
    </w:p>
    <w:p w:rsidR="004B7F0D" w:rsidRPr="00D31664" w:rsidRDefault="004B7F0D" w:rsidP="00D3166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31664">
        <w:rPr>
          <w:rFonts w:ascii="Times New Roman" w:hAnsi="Times New Roman" w:cs="Times New Roman"/>
          <w:sz w:val="26"/>
          <w:szCs w:val="26"/>
        </w:rPr>
        <w:t>- изменение условий хозяйствования.</w:t>
      </w:r>
    </w:p>
    <w:p w:rsidR="004B7F0D" w:rsidRPr="000A5D94" w:rsidRDefault="004B7F0D" w:rsidP="001A4382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D94">
        <w:rPr>
          <w:rFonts w:ascii="Times New Roman" w:hAnsi="Times New Roman" w:cs="Times New Roman"/>
          <w:sz w:val="26"/>
          <w:szCs w:val="26"/>
        </w:rPr>
        <w:t>Предприятия осуществляют свою деятельность в соответствии с утвержденными планами. Ответственность за выполнение утвержденных плановых показателей экономической эффективности деятельности предприятия возлагается на руководителя МУП.</w:t>
      </w:r>
    </w:p>
    <w:p w:rsidR="004B7F0D" w:rsidRPr="001F7EEB" w:rsidRDefault="004B7F0D" w:rsidP="001A4382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7EEB">
        <w:rPr>
          <w:rFonts w:ascii="Times New Roman" w:hAnsi="Times New Roman" w:cs="Times New Roman"/>
          <w:sz w:val="26"/>
          <w:szCs w:val="26"/>
        </w:rPr>
        <w:t xml:space="preserve">Руководители МУП ежеквартально в сроки, установленные для представления квартальной и годовой бухгалтерской отчетности (нарастающим итогом с начала отчетного года), представляют в отдел </w:t>
      </w:r>
      <w:r w:rsidR="001F7EEB" w:rsidRPr="001F7EEB">
        <w:rPr>
          <w:rFonts w:ascii="Times New Roman" w:hAnsi="Times New Roman" w:cs="Times New Roman"/>
          <w:sz w:val="26"/>
          <w:szCs w:val="26"/>
        </w:rPr>
        <w:t>по управлению муниципальным имуществом и земельными ресурсами</w:t>
      </w:r>
      <w:r w:rsidRPr="001F7EE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A5D94" w:rsidRPr="001F7EEB">
        <w:rPr>
          <w:rFonts w:ascii="Times New Roman" w:hAnsi="Times New Roman" w:cs="Times New Roman"/>
          <w:sz w:val="26"/>
          <w:szCs w:val="26"/>
        </w:rPr>
        <w:t>Светлоярского</w:t>
      </w:r>
      <w:r w:rsidRPr="001F7EEB">
        <w:rPr>
          <w:rFonts w:ascii="Times New Roman" w:hAnsi="Times New Roman" w:cs="Times New Roman"/>
          <w:sz w:val="26"/>
          <w:szCs w:val="26"/>
        </w:rPr>
        <w:t xml:space="preserve"> муниципального района, отдел экономики и структурные подразделения, курирующие деятельность МУП, информацию о выполнении утвержденных планов МУП.</w:t>
      </w:r>
    </w:p>
    <w:p w:rsidR="004B7F0D" w:rsidRPr="000A5D94" w:rsidRDefault="004B7F0D" w:rsidP="001A4382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D94">
        <w:rPr>
          <w:rFonts w:ascii="Times New Roman" w:hAnsi="Times New Roman" w:cs="Times New Roman"/>
          <w:sz w:val="26"/>
          <w:szCs w:val="26"/>
        </w:rPr>
        <w:t>Руководители МУП ежегодно в установленном порядке отчитываются на заседаниях Комиссии по достижению показателей плана.</w:t>
      </w:r>
    </w:p>
    <w:p w:rsidR="004B7F0D" w:rsidRPr="000A5D94" w:rsidRDefault="004B7F0D" w:rsidP="001A4382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5D9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A5D94">
        <w:rPr>
          <w:rFonts w:ascii="Times New Roman" w:hAnsi="Times New Roman" w:cs="Times New Roman"/>
          <w:sz w:val="26"/>
          <w:szCs w:val="26"/>
        </w:rPr>
        <w:t xml:space="preserve"> исполнением показателей плана МУП возлагается на курирующих заместителей главы </w:t>
      </w:r>
      <w:r w:rsidR="000A5D94" w:rsidRPr="000A5D94">
        <w:rPr>
          <w:rFonts w:ascii="Times New Roman" w:hAnsi="Times New Roman" w:cs="Times New Roman"/>
          <w:sz w:val="26"/>
          <w:szCs w:val="26"/>
        </w:rPr>
        <w:t>Светлоярского</w:t>
      </w:r>
      <w:r w:rsidRPr="000A5D94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764B75" w:rsidRPr="00AB7BD1" w:rsidRDefault="00764B75" w:rsidP="00A7060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64B75" w:rsidRPr="00AB7BD1" w:rsidRDefault="00764B75" w:rsidP="00764B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64B75" w:rsidRPr="00AB7BD1" w:rsidRDefault="00764B75" w:rsidP="00764B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861CE" w:rsidRPr="00693060" w:rsidRDefault="00B861CE" w:rsidP="00B861CE">
      <w:pPr>
        <w:spacing w:line="240" w:lineRule="auto"/>
        <w:ind w:firstLine="0"/>
        <w:rPr>
          <w:sz w:val="26"/>
          <w:szCs w:val="26"/>
        </w:rPr>
      </w:pPr>
      <w:r w:rsidRPr="00693060">
        <w:rPr>
          <w:sz w:val="26"/>
          <w:szCs w:val="26"/>
        </w:rPr>
        <w:t>Управляющий делами</w:t>
      </w:r>
      <w:r w:rsidRPr="00693060">
        <w:rPr>
          <w:sz w:val="26"/>
          <w:szCs w:val="26"/>
        </w:rPr>
        <w:tab/>
      </w:r>
      <w:r w:rsidRPr="00693060">
        <w:rPr>
          <w:sz w:val="26"/>
          <w:szCs w:val="26"/>
        </w:rPr>
        <w:tab/>
      </w:r>
      <w:r w:rsidRPr="00693060">
        <w:rPr>
          <w:sz w:val="26"/>
          <w:szCs w:val="26"/>
        </w:rPr>
        <w:tab/>
      </w:r>
      <w:r w:rsidRPr="00693060">
        <w:rPr>
          <w:sz w:val="26"/>
          <w:szCs w:val="26"/>
        </w:rPr>
        <w:tab/>
      </w:r>
      <w:r w:rsidRPr="00693060">
        <w:rPr>
          <w:sz w:val="26"/>
          <w:szCs w:val="26"/>
        </w:rPr>
        <w:tab/>
      </w:r>
      <w:r w:rsidRPr="00693060">
        <w:rPr>
          <w:sz w:val="26"/>
          <w:szCs w:val="26"/>
        </w:rPr>
        <w:tab/>
      </w:r>
      <w:r w:rsidRPr="00693060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Pr="00693060">
        <w:rPr>
          <w:sz w:val="26"/>
          <w:szCs w:val="26"/>
        </w:rPr>
        <w:t>Т.В. Распутина</w:t>
      </w:r>
    </w:p>
    <w:p w:rsidR="00764B75" w:rsidRPr="00AB7BD1" w:rsidRDefault="00764B75" w:rsidP="00764B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70608" w:rsidRPr="00AB7BD1" w:rsidRDefault="00A70608">
      <w:pPr>
        <w:spacing w:after="200" w:line="276" w:lineRule="auto"/>
        <w:ind w:firstLine="0"/>
        <w:jc w:val="left"/>
        <w:rPr>
          <w:sz w:val="26"/>
          <w:szCs w:val="26"/>
          <w:highlight w:val="yellow"/>
        </w:rPr>
      </w:pPr>
      <w:r w:rsidRPr="00AB7BD1">
        <w:rPr>
          <w:sz w:val="26"/>
          <w:szCs w:val="26"/>
          <w:highlight w:val="yellow"/>
        </w:rPr>
        <w:br w:type="page"/>
      </w:r>
    </w:p>
    <w:p w:rsidR="00764B75" w:rsidRPr="00EC087B" w:rsidRDefault="00764B75" w:rsidP="000D60D7">
      <w:pPr>
        <w:pStyle w:val="ConsPlusNormal"/>
        <w:ind w:left="4253"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EC087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9433BC" w:rsidRPr="00EC087B">
        <w:rPr>
          <w:rFonts w:ascii="Times New Roman" w:hAnsi="Times New Roman" w:cs="Times New Roman"/>
          <w:sz w:val="26"/>
          <w:szCs w:val="26"/>
        </w:rPr>
        <w:t xml:space="preserve"> </w:t>
      </w:r>
      <w:r w:rsidRPr="00EC087B">
        <w:rPr>
          <w:rFonts w:ascii="Times New Roman" w:hAnsi="Times New Roman" w:cs="Times New Roman"/>
          <w:sz w:val="26"/>
          <w:szCs w:val="26"/>
        </w:rPr>
        <w:t xml:space="preserve">к Порядку </w:t>
      </w:r>
      <w:r w:rsidR="00EC087B" w:rsidRPr="00EC087B">
        <w:rPr>
          <w:rFonts w:ascii="Times New Roman" w:hAnsi="Times New Roman" w:cs="Times New Roman"/>
          <w:sz w:val="26"/>
          <w:szCs w:val="26"/>
        </w:rPr>
        <w:t>составления, утверждения и установления показателей планов (программ) финансово-хозяйственной деятельности муниципальных унитарных предприятий</w:t>
      </w:r>
      <w:r w:rsidR="000D60D7">
        <w:rPr>
          <w:rFonts w:ascii="Times New Roman" w:hAnsi="Times New Roman" w:cs="Times New Roman"/>
          <w:sz w:val="26"/>
          <w:szCs w:val="26"/>
        </w:rPr>
        <w:t xml:space="preserve">, </w:t>
      </w:r>
      <w:r w:rsidR="000D60D7" w:rsidRPr="000D60D7">
        <w:rPr>
          <w:rFonts w:ascii="Times New Roman" w:hAnsi="Times New Roman" w:cs="Times New Roman"/>
          <w:sz w:val="26"/>
          <w:szCs w:val="26"/>
        </w:rPr>
        <w:t>функции и полномочия учредителя которых осуществляет администрация</w:t>
      </w:r>
      <w:r w:rsidR="00EC087B" w:rsidRPr="00EC087B">
        <w:rPr>
          <w:rFonts w:ascii="Times New Roman" w:hAnsi="Times New Roman" w:cs="Times New Roman"/>
          <w:sz w:val="26"/>
          <w:szCs w:val="26"/>
        </w:rPr>
        <w:t xml:space="preserve"> Светлоярского муниципального района Волгоградской области</w:t>
      </w:r>
    </w:p>
    <w:p w:rsidR="00764B75" w:rsidRDefault="00764B75" w:rsidP="00764B75">
      <w:pPr>
        <w:pStyle w:val="ConsPlusNormal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A2C42" w:rsidRPr="005A2C42" w:rsidRDefault="005A2C42" w:rsidP="005A2C4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2C42">
        <w:rPr>
          <w:rFonts w:ascii="Times New Roman" w:hAnsi="Times New Roman" w:cs="Times New Roman"/>
          <w:b/>
          <w:sz w:val="26"/>
          <w:szCs w:val="26"/>
        </w:rPr>
        <w:t xml:space="preserve">ПЛАН (ПРОГРАММА) ФИНАНСОВО-ХОЗЯЙСТВЕННОЙ ДЕЯТЕЛЬНОСТИ </w:t>
      </w:r>
      <w:proofErr w:type="gramStart"/>
      <w:r w:rsidRPr="005A2C42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</w:p>
    <w:p w:rsidR="005A2C42" w:rsidRPr="005A2C42" w:rsidRDefault="005A2C42" w:rsidP="005A2C4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2C42">
        <w:rPr>
          <w:rFonts w:ascii="Times New Roman" w:hAnsi="Times New Roman" w:cs="Times New Roman"/>
          <w:b/>
          <w:sz w:val="26"/>
          <w:szCs w:val="26"/>
        </w:rPr>
        <w:t>УНИТАРНОГО ПРЕДПРИЯТИЯ</w:t>
      </w:r>
    </w:p>
    <w:p w:rsidR="005A2C42" w:rsidRPr="005A2C42" w:rsidRDefault="005A2C42" w:rsidP="005A2C4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2C42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</w:t>
      </w:r>
    </w:p>
    <w:p w:rsidR="005A2C42" w:rsidRPr="005A2C42" w:rsidRDefault="005A2C42" w:rsidP="005A2C4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2C42">
        <w:rPr>
          <w:rFonts w:ascii="Times New Roman" w:hAnsi="Times New Roman" w:cs="Times New Roman"/>
          <w:b/>
          <w:sz w:val="26"/>
          <w:szCs w:val="26"/>
        </w:rPr>
        <w:t>(НАИМЕНОВАНИЕ ПРЕДПРИЯТИЯ)</w:t>
      </w:r>
    </w:p>
    <w:p w:rsidR="00764B75" w:rsidRPr="005A2C42" w:rsidRDefault="005A2C42" w:rsidP="005A2C4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5A2C42">
        <w:rPr>
          <w:rFonts w:ascii="Times New Roman" w:hAnsi="Times New Roman" w:cs="Times New Roman"/>
          <w:b/>
          <w:sz w:val="26"/>
          <w:szCs w:val="26"/>
        </w:rPr>
        <w:t>НА 20__ ГОД</w:t>
      </w:r>
    </w:p>
    <w:p w:rsidR="003B17B3" w:rsidRDefault="003B17B3" w:rsidP="00764B75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A2C42" w:rsidRPr="005A2C42" w:rsidRDefault="005A2C42" w:rsidP="005A2C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C42">
        <w:rPr>
          <w:rFonts w:ascii="Times New Roman" w:hAnsi="Times New Roman" w:cs="Times New Roman"/>
          <w:sz w:val="26"/>
          <w:szCs w:val="26"/>
        </w:rPr>
        <w:t>1. Сведения о муниципальном унитарном предприятии</w:t>
      </w:r>
    </w:p>
    <w:tbl>
      <w:tblPr>
        <w:tblW w:w="963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4139"/>
      </w:tblGrid>
      <w:tr w:rsidR="005919FF" w:rsidRPr="005919FF" w:rsidTr="00075640">
        <w:tc>
          <w:tcPr>
            <w:tcW w:w="5499" w:type="dxa"/>
          </w:tcPr>
          <w:p w:rsidR="005919FF" w:rsidRPr="005919FF" w:rsidRDefault="005919FF" w:rsidP="00591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9FF">
              <w:rPr>
                <w:rFonts w:ascii="Times New Roman" w:hAnsi="Times New Roman" w:cs="Times New Roman"/>
                <w:sz w:val="26"/>
                <w:szCs w:val="26"/>
              </w:rPr>
              <w:t>Полное официальное наименование муниципального унитарного предприятия</w:t>
            </w:r>
          </w:p>
        </w:tc>
        <w:tc>
          <w:tcPr>
            <w:tcW w:w="4139" w:type="dxa"/>
          </w:tcPr>
          <w:p w:rsidR="005919FF" w:rsidRPr="005919FF" w:rsidRDefault="005919FF" w:rsidP="005919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9FF" w:rsidRPr="005919FF" w:rsidTr="00075640">
        <w:tc>
          <w:tcPr>
            <w:tcW w:w="5499" w:type="dxa"/>
          </w:tcPr>
          <w:p w:rsidR="005919FF" w:rsidRPr="005919FF" w:rsidRDefault="005919FF" w:rsidP="005919FF">
            <w:pPr>
              <w:pStyle w:val="ConsPlusNormal"/>
              <w:ind w:firstLine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19FF">
              <w:rPr>
                <w:rFonts w:ascii="Times New Roman" w:hAnsi="Times New Roman" w:cs="Times New Roman"/>
                <w:sz w:val="26"/>
                <w:szCs w:val="26"/>
              </w:rPr>
              <w:t>Дата и номер государственной регистрации</w:t>
            </w:r>
          </w:p>
        </w:tc>
        <w:tc>
          <w:tcPr>
            <w:tcW w:w="4139" w:type="dxa"/>
          </w:tcPr>
          <w:p w:rsidR="005919FF" w:rsidRPr="005919FF" w:rsidRDefault="005919FF" w:rsidP="002A77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9FF" w:rsidRPr="005919FF" w:rsidTr="00075640">
        <w:tc>
          <w:tcPr>
            <w:tcW w:w="5499" w:type="dxa"/>
          </w:tcPr>
          <w:p w:rsidR="005919FF" w:rsidRPr="005919FF" w:rsidRDefault="005919FF" w:rsidP="005919FF">
            <w:pPr>
              <w:pStyle w:val="ConsPlusNormal"/>
              <w:ind w:firstLine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19FF">
              <w:rPr>
                <w:rFonts w:ascii="Times New Roman" w:hAnsi="Times New Roman" w:cs="Times New Roman"/>
                <w:sz w:val="26"/>
                <w:szCs w:val="26"/>
              </w:rPr>
              <w:t>Регистрирующий орган</w:t>
            </w:r>
          </w:p>
        </w:tc>
        <w:tc>
          <w:tcPr>
            <w:tcW w:w="4139" w:type="dxa"/>
          </w:tcPr>
          <w:p w:rsidR="005919FF" w:rsidRPr="005919FF" w:rsidRDefault="005919FF" w:rsidP="002A77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9FF" w:rsidRPr="005919FF" w:rsidTr="00075640">
        <w:tc>
          <w:tcPr>
            <w:tcW w:w="5499" w:type="dxa"/>
          </w:tcPr>
          <w:p w:rsidR="005919FF" w:rsidRPr="005919FF" w:rsidRDefault="005919FF" w:rsidP="005919FF">
            <w:pPr>
              <w:pStyle w:val="ConsPlusNormal"/>
              <w:ind w:firstLine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19FF">
              <w:rPr>
                <w:rFonts w:ascii="Times New Roman" w:hAnsi="Times New Roman" w:cs="Times New Roman"/>
                <w:sz w:val="26"/>
                <w:szCs w:val="26"/>
              </w:rPr>
              <w:t>Код по ОКПО, код по ОКВЭД</w:t>
            </w:r>
          </w:p>
        </w:tc>
        <w:tc>
          <w:tcPr>
            <w:tcW w:w="4139" w:type="dxa"/>
          </w:tcPr>
          <w:p w:rsidR="005919FF" w:rsidRPr="005919FF" w:rsidRDefault="005919FF" w:rsidP="002A77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9FF" w:rsidRPr="005919FF" w:rsidTr="00075640">
        <w:tc>
          <w:tcPr>
            <w:tcW w:w="5499" w:type="dxa"/>
          </w:tcPr>
          <w:p w:rsidR="005919FF" w:rsidRPr="005919FF" w:rsidRDefault="005919FF" w:rsidP="005919FF">
            <w:pPr>
              <w:pStyle w:val="ConsPlusNormal"/>
              <w:ind w:firstLine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19FF">
              <w:rPr>
                <w:rFonts w:ascii="Times New Roman" w:hAnsi="Times New Roman" w:cs="Times New Roman"/>
                <w:sz w:val="26"/>
                <w:szCs w:val="26"/>
              </w:rPr>
              <w:t>Основной вид деятельности</w:t>
            </w:r>
          </w:p>
        </w:tc>
        <w:tc>
          <w:tcPr>
            <w:tcW w:w="4139" w:type="dxa"/>
          </w:tcPr>
          <w:p w:rsidR="005919FF" w:rsidRPr="005919FF" w:rsidRDefault="005919FF" w:rsidP="002A77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9FF" w:rsidRPr="005919FF" w:rsidTr="00075640">
        <w:tc>
          <w:tcPr>
            <w:tcW w:w="5499" w:type="dxa"/>
          </w:tcPr>
          <w:p w:rsidR="005919FF" w:rsidRPr="005919FF" w:rsidRDefault="005919FF" w:rsidP="005919FF">
            <w:pPr>
              <w:pStyle w:val="ConsPlusNormal"/>
              <w:ind w:firstLine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19FF">
              <w:rPr>
                <w:rFonts w:ascii="Times New Roman" w:hAnsi="Times New Roman" w:cs="Times New Roman"/>
                <w:sz w:val="26"/>
                <w:szCs w:val="26"/>
              </w:rPr>
              <w:t>Местонахождение</w:t>
            </w:r>
          </w:p>
        </w:tc>
        <w:tc>
          <w:tcPr>
            <w:tcW w:w="4139" w:type="dxa"/>
          </w:tcPr>
          <w:p w:rsidR="005919FF" w:rsidRPr="005919FF" w:rsidRDefault="005919FF" w:rsidP="002A77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9FF" w:rsidRPr="005919FF" w:rsidTr="00075640">
        <w:tc>
          <w:tcPr>
            <w:tcW w:w="5499" w:type="dxa"/>
          </w:tcPr>
          <w:p w:rsidR="005919FF" w:rsidRPr="005919FF" w:rsidRDefault="005919FF" w:rsidP="005919FF">
            <w:pPr>
              <w:pStyle w:val="ConsPlusNormal"/>
              <w:ind w:firstLine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19FF">
              <w:rPr>
                <w:rFonts w:ascii="Times New Roman" w:hAnsi="Times New Roman" w:cs="Times New Roman"/>
                <w:sz w:val="26"/>
                <w:szCs w:val="26"/>
              </w:rPr>
              <w:t>Телефон (факс)</w:t>
            </w:r>
          </w:p>
        </w:tc>
        <w:tc>
          <w:tcPr>
            <w:tcW w:w="4139" w:type="dxa"/>
          </w:tcPr>
          <w:p w:rsidR="005919FF" w:rsidRPr="005919FF" w:rsidRDefault="005919FF" w:rsidP="002A77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9FF" w:rsidRPr="005919FF" w:rsidTr="00075640">
        <w:tc>
          <w:tcPr>
            <w:tcW w:w="5499" w:type="dxa"/>
          </w:tcPr>
          <w:p w:rsidR="005919FF" w:rsidRPr="005919FF" w:rsidRDefault="005919FF" w:rsidP="005919FF">
            <w:pPr>
              <w:pStyle w:val="ConsPlusNormal"/>
              <w:ind w:firstLine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19FF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139" w:type="dxa"/>
          </w:tcPr>
          <w:p w:rsidR="005919FF" w:rsidRPr="005919FF" w:rsidRDefault="005919FF" w:rsidP="002A77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9FF" w:rsidRPr="005919FF" w:rsidTr="00075640">
        <w:tc>
          <w:tcPr>
            <w:tcW w:w="5499" w:type="dxa"/>
          </w:tcPr>
          <w:p w:rsidR="005919FF" w:rsidRPr="005919FF" w:rsidRDefault="005919FF" w:rsidP="005919FF">
            <w:pPr>
              <w:pStyle w:val="ConsPlusNormal"/>
              <w:ind w:firstLine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19FF">
              <w:rPr>
                <w:rFonts w:ascii="Times New Roman" w:hAnsi="Times New Roman" w:cs="Times New Roman"/>
                <w:sz w:val="26"/>
                <w:szCs w:val="26"/>
              </w:rPr>
              <w:t>Должность и Ф.И.О. руководителя предприятия</w:t>
            </w:r>
          </w:p>
        </w:tc>
        <w:tc>
          <w:tcPr>
            <w:tcW w:w="4139" w:type="dxa"/>
          </w:tcPr>
          <w:p w:rsidR="005919FF" w:rsidRPr="005919FF" w:rsidRDefault="005919FF" w:rsidP="002A77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9FF" w:rsidRPr="005919FF" w:rsidTr="00075640">
        <w:tc>
          <w:tcPr>
            <w:tcW w:w="5499" w:type="dxa"/>
          </w:tcPr>
          <w:p w:rsidR="005919FF" w:rsidRPr="005919FF" w:rsidRDefault="005919FF" w:rsidP="005919FF">
            <w:pPr>
              <w:pStyle w:val="ConsPlusNormal"/>
              <w:ind w:firstLine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19FF">
              <w:rPr>
                <w:rFonts w:ascii="Times New Roman" w:hAnsi="Times New Roman" w:cs="Times New Roman"/>
                <w:sz w:val="26"/>
                <w:szCs w:val="26"/>
              </w:rPr>
              <w:t>Срок действия трудового контракта: начало - окончание</w:t>
            </w:r>
          </w:p>
        </w:tc>
        <w:tc>
          <w:tcPr>
            <w:tcW w:w="4139" w:type="dxa"/>
          </w:tcPr>
          <w:p w:rsidR="005919FF" w:rsidRPr="005919FF" w:rsidRDefault="005919FF" w:rsidP="002A77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9FF" w:rsidRPr="005919FF" w:rsidTr="00075640">
        <w:tc>
          <w:tcPr>
            <w:tcW w:w="5499" w:type="dxa"/>
          </w:tcPr>
          <w:p w:rsidR="005919FF" w:rsidRPr="005919FF" w:rsidRDefault="005919FF" w:rsidP="005919FF">
            <w:pPr>
              <w:pStyle w:val="ConsPlusNormal"/>
              <w:ind w:firstLine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19FF">
              <w:rPr>
                <w:rFonts w:ascii="Times New Roman" w:hAnsi="Times New Roman" w:cs="Times New Roman"/>
                <w:sz w:val="26"/>
                <w:szCs w:val="26"/>
              </w:rPr>
              <w:t>Размер уставного фонда предприятия, тыс. руб.</w:t>
            </w:r>
          </w:p>
        </w:tc>
        <w:tc>
          <w:tcPr>
            <w:tcW w:w="4139" w:type="dxa"/>
          </w:tcPr>
          <w:p w:rsidR="005919FF" w:rsidRPr="005919FF" w:rsidRDefault="005919FF" w:rsidP="002A77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9FF" w:rsidRPr="005919FF" w:rsidTr="00075640">
        <w:tc>
          <w:tcPr>
            <w:tcW w:w="5499" w:type="dxa"/>
          </w:tcPr>
          <w:p w:rsidR="005919FF" w:rsidRPr="005919FF" w:rsidRDefault="005919FF" w:rsidP="005919FF">
            <w:pPr>
              <w:pStyle w:val="ConsPlusNormal"/>
              <w:ind w:firstLine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19FF">
              <w:rPr>
                <w:rFonts w:ascii="Times New Roman" w:hAnsi="Times New Roman" w:cs="Times New Roman"/>
                <w:sz w:val="26"/>
                <w:szCs w:val="26"/>
              </w:rPr>
              <w:t>Виды деятельности предприятия, направленные на решение социальных задач, в том числе на реализацию социально значимой продукции (работ, услуг)</w:t>
            </w:r>
          </w:p>
        </w:tc>
        <w:tc>
          <w:tcPr>
            <w:tcW w:w="4139" w:type="dxa"/>
          </w:tcPr>
          <w:p w:rsidR="005919FF" w:rsidRPr="005919FF" w:rsidRDefault="005919FF" w:rsidP="002A77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9FF" w:rsidRPr="005919FF" w:rsidTr="00075640">
        <w:tc>
          <w:tcPr>
            <w:tcW w:w="5499" w:type="dxa"/>
          </w:tcPr>
          <w:p w:rsidR="005919FF" w:rsidRPr="005919FF" w:rsidRDefault="005919FF" w:rsidP="005919FF">
            <w:pPr>
              <w:pStyle w:val="ConsPlusNormal"/>
              <w:ind w:firstLine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19FF">
              <w:rPr>
                <w:rFonts w:ascii="Times New Roman" w:hAnsi="Times New Roman" w:cs="Times New Roman"/>
                <w:sz w:val="26"/>
                <w:szCs w:val="26"/>
              </w:rPr>
              <w:t xml:space="preserve">Виды деятельности предприятия, соответствующие компетенции органов местного самоуправления согласно </w:t>
            </w:r>
            <w:r w:rsidRPr="005919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Федеральному закону от 06.10.2003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919FF">
              <w:rPr>
                <w:rFonts w:ascii="Times New Roman" w:hAnsi="Times New Roman" w:cs="Times New Roman"/>
                <w:sz w:val="26"/>
                <w:szCs w:val="26"/>
              </w:rPr>
              <w:t xml:space="preserve"> 131-ФЗ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919FF">
              <w:rPr>
                <w:rFonts w:ascii="Times New Roman" w:hAnsi="Times New Roman" w:cs="Times New Roman"/>
                <w:sz w:val="26"/>
                <w:szCs w:val="26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139" w:type="dxa"/>
          </w:tcPr>
          <w:p w:rsidR="005919FF" w:rsidRPr="005919FF" w:rsidRDefault="005919FF" w:rsidP="002A77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A2C42" w:rsidRDefault="005A2C42" w:rsidP="00764B75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A2C42" w:rsidRPr="004952BA" w:rsidRDefault="004952BA" w:rsidP="00762A9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2BA">
        <w:rPr>
          <w:rFonts w:ascii="Times New Roman" w:hAnsi="Times New Roman" w:cs="Times New Roman"/>
          <w:sz w:val="26"/>
          <w:szCs w:val="26"/>
        </w:rPr>
        <w:t>2. Основные показатели плана производственной деятельности муниципального унитарного предприятия на очередной ________ год</w:t>
      </w:r>
    </w:p>
    <w:tbl>
      <w:tblPr>
        <w:tblW w:w="971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"/>
        <w:gridCol w:w="1312"/>
        <w:gridCol w:w="728"/>
        <w:gridCol w:w="728"/>
        <w:gridCol w:w="535"/>
        <w:gridCol w:w="728"/>
        <w:gridCol w:w="728"/>
        <w:gridCol w:w="535"/>
        <w:gridCol w:w="728"/>
        <w:gridCol w:w="728"/>
        <w:gridCol w:w="535"/>
        <w:gridCol w:w="728"/>
        <w:gridCol w:w="728"/>
        <w:gridCol w:w="535"/>
      </w:tblGrid>
      <w:tr w:rsidR="004952BA" w:rsidRPr="004952BA" w:rsidTr="004952BA">
        <w:trPr>
          <w:trHeight w:val="1118"/>
        </w:trPr>
        <w:tc>
          <w:tcPr>
            <w:tcW w:w="437" w:type="dxa"/>
            <w:vMerge w:val="restart"/>
          </w:tcPr>
          <w:p w:rsidR="004952BA" w:rsidRPr="004952BA" w:rsidRDefault="004952BA" w:rsidP="00495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52BA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4952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952B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952BA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312" w:type="dxa"/>
            <w:vMerge w:val="restart"/>
          </w:tcPr>
          <w:p w:rsidR="004952BA" w:rsidRPr="004952BA" w:rsidRDefault="004952BA" w:rsidP="004952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52BA">
              <w:rPr>
                <w:rFonts w:ascii="Times New Roman" w:hAnsi="Times New Roman" w:cs="Times New Roman"/>
                <w:sz w:val="22"/>
                <w:szCs w:val="22"/>
              </w:rPr>
              <w:t>Виды деятельности</w:t>
            </w:r>
          </w:p>
        </w:tc>
        <w:tc>
          <w:tcPr>
            <w:tcW w:w="1991" w:type="dxa"/>
            <w:gridSpan w:val="3"/>
          </w:tcPr>
          <w:p w:rsidR="004952BA" w:rsidRPr="004952BA" w:rsidRDefault="004952BA" w:rsidP="004952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52BA">
              <w:rPr>
                <w:rFonts w:ascii="Times New Roman" w:hAnsi="Times New Roman" w:cs="Times New Roman"/>
                <w:sz w:val="22"/>
                <w:szCs w:val="22"/>
              </w:rPr>
              <w:t>Объем работ, услуг (натуральные показатели</w:t>
            </w:r>
            <w:r w:rsidRPr="00762A97">
              <w:rPr>
                <w:rFonts w:ascii="Times New Roman" w:hAnsi="Times New Roman" w:cs="Times New Roman"/>
                <w:sz w:val="22"/>
                <w:szCs w:val="22"/>
              </w:rPr>
              <w:t>) *</w:t>
            </w:r>
          </w:p>
        </w:tc>
        <w:tc>
          <w:tcPr>
            <w:tcW w:w="1991" w:type="dxa"/>
            <w:gridSpan w:val="3"/>
          </w:tcPr>
          <w:p w:rsidR="004952BA" w:rsidRPr="004952BA" w:rsidRDefault="004952BA" w:rsidP="00762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52BA">
              <w:rPr>
                <w:rFonts w:ascii="Times New Roman" w:hAnsi="Times New Roman" w:cs="Times New Roman"/>
                <w:sz w:val="22"/>
                <w:szCs w:val="22"/>
              </w:rPr>
              <w:t>Выручка от реализации товаров, продукции (работ, услуг), тыс. р</w:t>
            </w:r>
            <w:r w:rsidR="008000BE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 w:rsidRPr="004952B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91" w:type="dxa"/>
            <w:gridSpan w:val="3"/>
          </w:tcPr>
          <w:p w:rsidR="004952BA" w:rsidRPr="004952BA" w:rsidRDefault="004952BA" w:rsidP="00800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52BA">
              <w:rPr>
                <w:rFonts w:ascii="Times New Roman" w:hAnsi="Times New Roman" w:cs="Times New Roman"/>
                <w:sz w:val="22"/>
                <w:szCs w:val="22"/>
              </w:rPr>
              <w:t xml:space="preserve">Себестоимость проданных товаров, </w:t>
            </w:r>
            <w:r w:rsidRPr="00762A97">
              <w:rPr>
                <w:rFonts w:ascii="Times New Roman" w:hAnsi="Times New Roman" w:cs="Times New Roman"/>
                <w:sz w:val="22"/>
                <w:szCs w:val="22"/>
              </w:rPr>
              <w:t>продукции (работ, услуг)</w:t>
            </w:r>
            <w:r w:rsidR="008000BE" w:rsidRPr="004952BA">
              <w:rPr>
                <w:rFonts w:ascii="Times New Roman" w:hAnsi="Times New Roman" w:cs="Times New Roman"/>
                <w:sz w:val="22"/>
                <w:szCs w:val="22"/>
              </w:rPr>
              <w:t>, тыс. р</w:t>
            </w:r>
            <w:r w:rsidR="008000BE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 w:rsidR="008000BE" w:rsidRPr="004952B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62A97">
              <w:rPr>
                <w:rFonts w:ascii="Times New Roman" w:hAnsi="Times New Roman" w:cs="Times New Roman"/>
                <w:sz w:val="22"/>
                <w:szCs w:val="22"/>
              </w:rPr>
              <w:t xml:space="preserve"> **</w:t>
            </w:r>
          </w:p>
        </w:tc>
        <w:tc>
          <w:tcPr>
            <w:tcW w:w="1991" w:type="dxa"/>
            <w:gridSpan w:val="3"/>
          </w:tcPr>
          <w:p w:rsidR="004952BA" w:rsidRPr="004952BA" w:rsidRDefault="004952BA" w:rsidP="00762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52BA">
              <w:rPr>
                <w:rFonts w:ascii="Times New Roman" w:hAnsi="Times New Roman" w:cs="Times New Roman"/>
                <w:sz w:val="22"/>
                <w:szCs w:val="22"/>
              </w:rPr>
              <w:t>Прибыль (убыток) от продаж</w:t>
            </w:r>
            <w:r w:rsidR="008000BE" w:rsidRPr="004952BA">
              <w:rPr>
                <w:rFonts w:ascii="Times New Roman" w:hAnsi="Times New Roman" w:cs="Times New Roman"/>
                <w:sz w:val="22"/>
                <w:szCs w:val="22"/>
              </w:rPr>
              <w:t>, тыс. р</w:t>
            </w:r>
            <w:r w:rsidR="008000BE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 w:rsidR="008000BE" w:rsidRPr="004952B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62A97" w:rsidRPr="004952BA" w:rsidTr="004952BA">
        <w:trPr>
          <w:trHeight w:val="145"/>
        </w:trPr>
        <w:tc>
          <w:tcPr>
            <w:tcW w:w="437" w:type="dxa"/>
            <w:vMerge/>
          </w:tcPr>
          <w:p w:rsidR="00762A97" w:rsidRPr="004952BA" w:rsidRDefault="00762A97" w:rsidP="004952BA">
            <w:pPr>
              <w:jc w:val="center"/>
            </w:pPr>
          </w:p>
        </w:tc>
        <w:tc>
          <w:tcPr>
            <w:tcW w:w="1312" w:type="dxa"/>
            <w:vMerge/>
          </w:tcPr>
          <w:p w:rsidR="00762A97" w:rsidRPr="004952BA" w:rsidRDefault="00762A97" w:rsidP="004952BA">
            <w:pPr>
              <w:jc w:val="center"/>
            </w:pPr>
          </w:p>
        </w:tc>
        <w:tc>
          <w:tcPr>
            <w:tcW w:w="728" w:type="dxa"/>
          </w:tcPr>
          <w:p w:rsidR="00762A97" w:rsidRPr="00762A97" w:rsidRDefault="00762A97" w:rsidP="00495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2A97">
              <w:rPr>
                <w:rFonts w:ascii="Times New Roman" w:hAnsi="Times New Roman" w:cs="Times New Roman"/>
              </w:rPr>
              <w:t>ООтчет</w:t>
            </w:r>
            <w:proofErr w:type="spellEnd"/>
            <w:r w:rsidRPr="00762A97">
              <w:rPr>
                <w:rFonts w:ascii="Times New Roman" w:hAnsi="Times New Roman" w:cs="Times New Roman"/>
              </w:rPr>
              <w:t>. ____ год (факт)</w:t>
            </w:r>
          </w:p>
        </w:tc>
        <w:tc>
          <w:tcPr>
            <w:tcW w:w="728" w:type="dxa"/>
          </w:tcPr>
          <w:p w:rsidR="00762A97" w:rsidRPr="00762A97" w:rsidRDefault="00762A97" w:rsidP="00495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2A97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Т</w:t>
            </w:r>
            <w:r w:rsidRPr="00762A97">
              <w:rPr>
                <w:rFonts w:ascii="Times New Roman" w:hAnsi="Times New Roman" w:cs="Times New Roman"/>
              </w:rPr>
              <w:t>ек</w:t>
            </w:r>
            <w:proofErr w:type="spellEnd"/>
            <w:r w:rsidRPr="00762A97">
              <w:rPr>
                <w:rFonts w:ascii="Times New Roman" w:hAnsi="Times New Roman" w:cs="Times New Roman"/>
              </w:rPr>
              <w:t>. ____ год (план)</w:t>
            </w:r>
          </w:p>
        </w:tc>
        <w:tc>
          <w:tcPr>
            <w:tcW w:w="535" w:type="dxa"/>
          </w:tcPr>
          <w:p w:rsidR="00762A97" w:rsidRPr="00762A97" w:rsidRDefault="00762A97" w:rsidP="00495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2A9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</w:t>
            </w:r>
            <w:r w:rsidRPr="00762A97">
              <w:rPr>
                <w:rFonts w:ascii="Times New Roman" w:hAnsi="Times New Roman" w:cs="Times New Roman"/>
              </w:rPr>
              <w:t>чередной</w:t>
            </w:r>
            <w:proofErr w:type="spellEnd"/>
            <w:r w:rsidRPr="00762A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28" w:type="dxa"/>
          </w:tcPr>
          <w:p w:rsidR="00762A97" w:rsidRPr="00762A97" w:rsidRDefault="00762A97" w:rsidP="002A7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2A97">
              <w:rPr>
                <w:rFonts w:ascii="Times New Roman" w:hAnsi="Times New Roman" w:cs="Times New Roman"/>
              </w:rPr>
              <w:t>ООтчет</w:t>
            </w:r>
            <w:proofErr w:type="spellEnd"/>
            <w:r w:rsidRPr="00762A97">
              <w:rPr>
                <w:rFonts w:ascii="Times New Roman" w:hAnsi="Times New Roman" w:cs="Times New Roman"/>
              </w:rPr>
              <w:t>. ____ год (факт)</w:t>
            </w:r>
          </w:p>
        </w:tc>
        <w:tc>
          <w:tcPr>
            <w:tcW w:w="728" w:type="dxa"/>
          </w:tcPr>
          <w:p w:rsidR="00762A97" w:rsidRPr="00762A97" w:rsidRDefault="00762A97" w:rsidP="002A7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2A97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Т</w:t>
            </w:r>
            <w:r w:rsidRPr="00762A97">
              <w:rPr>
                <w:rFonts w:ascii="Times New Roman" w:hAnsi="Times New Roman" w:cs="Times New Roman"/>
              </w:rPr>
              <w:t>ек</w:t>
            </w:r>
            <w:proofErr w:type="spellEnd"/>
            <w:r w:rsidRPr="00762A97">
              <w:rPr>
                <w:rFonts w:ascii="Times New Roman" w:hAnsi="Times New Roman" w:cs="Times New Roman"/>
              </w:rPr>
              <w:t>. ____ год (план)</w:t>
            </w:r>
          </w:p>
        </w:tc>
        <w:tc>
          <w:tcPr>
            <w:tcW w:w="535" w:type="dxa"/>
          </w:tcPr>
          <w:p w:rsidR="00762A97" w:rsidRPr="00762A97" w:rsidRDefault="00762A97" w:rsidP="002A7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2A9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</w:t>
            </w:r>
            <w:r w:rsidRPr="00762A97">
              <w:rPr>
                <w:rFonts w:ascii="Times New Roman" w:hAnsi="Times New Roman" w:cs="Times New Roman"/>
              </w:rPr>
              <w:t>чередной</w:t>
            </w:r>
            <w:proofErr w:type="spellEnd"/>
            <w:r w:rsidRPr="00762A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28" w:type="dxa"/>
          </w:tcPr>
          <w:p w:rsidR="00762A97" w:rsidRPr="00762A97" w:rsidRDefault="00762A97" w:rsidP="002A7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2A97">
              <w:rPr>
                <w:rFonts w:ascii="Times New Roman" w:hAnsi="Times New Roman" w:cs="Times New Roman"/>
              </w:rPr>
              <w:t>ООтчет</w:t>
            </w:r>
            <w:proofErr w:type="spellEnd"/>
            <w:r w:rsidRPr="00762A97">
              <w:rPr>
                <w:rFonts w:ascii="Times New Roman" w:hAnsi="Times New Roman" w:cs="Times New Roman"/>
              </w:rPr>
              <w:t>. ____ год (факт)</w:t>
            </w:r>
          </w:p>
        </w:tc>
        <w:tc>
          <w:tcPr>
            <w:tcW w:w="728" w:type="dxa"/>
          </w:tcPr>
          <w:p w:rsidR="00762A97" w:rsidRPr="00762A97" w:rsidRDefault="00762A97" w:rsidP="002A7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2A97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Т</w:t>
            </w:r>
            <w:r w:rsidRPr="00762A97">
              <w:rPr>
                <w:rFonts w:ascii="Times New Roman" w:hAnsi="Times New Roman" w:cs="Times New Roman"/>
              </w:rPr>
              <w:t>ек</w:t>
            </w:r>
            <w:proofErr w:type="spellEnd"/>
            <w:r w:rsidRPr="00762A97">
              <w:rPr>
                <w:rFonts w:ascii="Times New Roman" w:hAnsi="Times New Roman" w:cs="Times New Roman"/>
              </w:rPr>
              <w:t>. ____ год (план)</w:t>
            </w:r>
          </w:p>
        </w:tc>
        <w:tc>
          <w:tcPr>
            <w:tcW w:w="535" w:type="dxa"/>
          </w:tcPr>
          <w:p w:rsidR="00762A97" w:rsidRPr="00762A97" w:rsidRDefault="00762A97" w:rsidP="002A7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2A9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</w:t>
            </w:r>
            <w:r w:rsidRPr="00762A97">
              <w:rPr>
                <w:rFonts w:ascii="Times New Roman" w:hAnsi="Times New Roman" w:cs="Times New Roman"/>
              </w:rPr>
              <w:t>чередной</w:t>
            </w:r>
            <w:proofErr w:type="spellEnd"/>
            <w:r w:rsidRPr="00762A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28" w:type="dxa"/>
          </w:tcPr>
          <w:p w:rsidR="00762A97" w:rsidRPr="00762A97" w:rsidRDefault="00762A97" w:rsidP="002A7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2A97">
              <w:rPr>
                <w:rFonts w:ascii="Times New Roman" w:hAnsi="Times New Roman" w:cs="Times New Roman"/>
              </w:rPr>
              <w:t>ООтчет</w:t>
            </w:r>
            <w:proofErr w:type="spellEnd"/>
            <w:r w:rsidRPr="00762A97">
              <w:rPr>
                <w:rFonts w:ascii="Times New Roman" w:hAnsi="Times New Roman" w:cs="Times New Roman"/>
              </w:rPr>
              <w:t>. ____ год (факт)</w:t>
            </w:r>
          </w:p>
        </w:tc>
        <w:tc>
          <w:tcPr>
            <w:tcW w:w="728" w:type="dxa"/>
          </w:tcPr>
          <w:p w:rsidR="00762A97" w:rsidRPr="00762A97" w:rsidRDefault="00762A97" w:rsidP="002A7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2A97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Т</w:t>
            </w:r>
            <w:r w:rsidRPr="00762A97">
              <w:rPr>
                <w:rFonts w:ascii="Times New Roman" w:hAnsi="Times New Roman" w:cs="Times New Roman"/>
              </w:rPr>
              <w:t>ек</w:t>
            </w:r>
            <w:proofErr w:type="spellEnd"/>
            <w:r w:rsidRPr="00762A97">
              <w:rPr>
                <w:rFonts w:ascii="Times New Roman" w:hAnsi="Times New Roman" w:cs="Times New Roman"/>
              </w:rPr>
              <w:t>. ____ год (план)</w:t>
            </w:r>
          </w:p>
        </w:tc>
        <w:tc>
          <w:tcPr>
            <w:tcW w:w="535" w:type="dxa"/>
          </w:tcPr>
          <w:p w:rsidR="00762A97" w:rsidRPr="00762A97" w:rsidRDefault="00762A97" w:rsidP="002A7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2A9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</w:t>
            </w:r>
            <w:r w:rsidRPr="00762A97">
              <w:rPr>
                <w:rFonts w:ascii="Times New Roman" w:hAnsi="Times New Roman" w:cs="Times New Roman"/>
              </w:rPr>
              <w:t>чередной</w:t>
            </w:r>
            <w:proofErr w:type="spellEnd"/>
            <w:r w:rsidRPr="00762A9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952BA" w:rsidRPr="004952BA" w:rsidTr="004952BA">
        <w:trPr>
          <w:trHeight w:val="514"/>
        </w:trPr>
        <w:tc>
          <w:tcPr>
            <w:tcW w:w="437" w:type="dxa"/>
            <w:vAlign w:val="center"/>
          </w:tcPr>
          <w:p w:rsidR="004952BA" w:rsidRPr="004952BA" w:rsidRDefault="004952BA" w:rsidP="004952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2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2" w:type="dxa"/>
            <w:vAlign w:val="center"/>
          </w:tcPr>
          <w:p w:rsidR="004952BA" w:rsidRPr="004952BA" w:rsidRDefault="004952BA" w:rsidP="004952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2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8" w:type="dxa"/>
            <w:vAlign w:val="center"/>
          </w:tcPr>
          <w:p w:rsidR="004952BA" w:rsidRPr="004952BA" w:rsidRDefault="004952BA" w:rsidP="004952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2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8" w:type="dxa"/>
            <w:vAlign w:val="center"/>
          </w:tcPr>
          <w:p w:rsidR="004952BA" w:rsidRPr="004952BA" w:rsidRDefault="004952BA" w:rsidP="004952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2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5" w:type="dxa"/>
            <w:vAlign w:val="center"/>
          </w:tcPr>
          <w:p w:rsidR="004952BA" w:rsidRPr="004952BA" w:rsidRDefault="004952BA" w:rsidP="004952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2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8" w:type="dxa"/>
            <w:vAlign w:val="center"/>
          </w:tcPr>
          <w:p w:rsidR="004952BA" w:rsidRPr="004952BA" w:rsidRDefault="004952BA" w:rsidP="004952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2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8" w:type="dxa"/>
            <w:vAlign w:val="center"/>
          </w:tcPr>
          <w:p w:rsidR="004952BA" w:rsidRPr="004952BA" w:rsidRDefault="004952BA" w:rsidP="004952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2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5" w:type="dxa"/>
            <w:vAlign w:val="center"/>
          </w:tcPr>
          <w:p w:rsidR="004952BA" w:rsidRPr="004952BA" w:rsidRDefault="004952BA" w:rsidP="004952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2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8" w:type="dxa"/>
            <w:vAlign w:val="center"/>
          </w:tcPr>
          <w:p w:rsidR="004952BA" w:rsidRPr="004952BA" w:rsidRDefault="004952BA" w:rsidP="004952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2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8" w:type="dxa"/>
            <w:vAlign w:val="center"/>
          </w:tcPr>
          <w:p w:rsidR="004952BA" w:rsidRPr="004952BA" w:rsidRDefault="004952BA" w:rsidP="004952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2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5" w:type="dxa"/>
            <w:vAlign w:val="center"/>
          </w:tcPr>
          <w:p w:rsidR="004952BA" w:rsidRPr="004952BA" w:rsidRDefault="004952BA" w:rsidP="004952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2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8" w:type="dxa"/>
            <w:vAlign w:val="center"/>
          </w:tcPr>
          <w:p w:rsidR="004952BA" w:rsidRPr="004952BA" w:rsidRDefault="004952BA" w:rsidP="004952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2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8" w:type="dxa"/>
            <w:vAlign w:val="center"/>
          </w:tcPr>
          <w:p w:rsidR="004952BA" w:rsidRPr="004952BA" w:rsidRDefault="004952BA" w:rsidP="004952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2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5" w:type="dxa"/>
            <w:vAlign w:val="center"/>
          </w:tcPr>
          <w:p w:rsidR="004952BA" w:rsidRPr="004952BA" w:rsidRDefault="004952BA" w:rsidP="004952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2BA">
              <w:rPr>
                <w:rFonts w:ascii="Times New Roman" w:hAnsi="Times New Roman" w:cs="Times New Roman"/>
              </w:rPr>
              <w:t>14</w:t>
            </w:r>
          </w:p>
        </w:tc>
      </w:tr>
      <w:tr w:rsidR="004952BA" w:rsidRPr="004952BA" w:rsidTr="004952BA">
        <w:trPr>
          <w:trHeight w:val="257"/>
        </w:trPr>
        <w:tc>
          <w:tcPr>
            <w:tcW w:w="437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52BA" w:rsidRPr="004952BA" w:rsidTr="004952BA">
        <w:trPr>
          <w:trHeight w:val="257"/>
        </w:trPr>
        <w:tc>
          <w:tcPr>
            <w:tcW w:w="437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52BA" w:rsidRPr="004952BA" w:rsidTr="004952BA">
        <w:trPr>
          <w:trHeight w:val="257"/>
        </w:trPr>
        <w:tc>
          <w:tcPr>
            <w:tcW w:w="437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52BA" w:rsidRPr="004952BA" w:rsidTr="004952BA">
        <w:trPr>
          <w:trHeight w:val="257"/>
        </w:trPr>
        <w:tc>
          <w:tcPr>
            <w:tcW w:w="437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52BA" w:rsidRPr="004952BA" w:rsidTr="004952BA">
        <w:trPr>
          <w:trHeight w:val="272"/>
        </w:trPr>
        <w:tc>
          <w:tcPr>
            <w:tcW w:w="437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52BA" w:rsidRPr="004952BA" w:rsidTr="004952BA">
        <w:trPr>
          <w:trHeight w:val="257"/>
        </w:trPr>
        <w:tc>
          <w:tcPr>
            <w:tcW w:w="1749" w:type="dxa"/>
            <w:gridSpan w:val="2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52BA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728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52B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28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52B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35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52B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28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dxa"/>
          </w:tcPr>
          <w:p w:rsidR="004952BA" w:rsidRPr="004952BA" w:rsidRDefault="004952BA" w:rsidP="002A77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A2C42" w:rsidRDefault="005A2C42" w:rsidP="00764B75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62A97" w:rsidRPr="00762A97" w:rsidRDefault="00762A97" w:rsidP="00762A9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2A97">
        <w:rPr>
          <w:rFonts w:ascii="Times New Roman" w:hAnsi="Times New Roman" w:cs="Times New Roman"/>
          <w:sz w:val="26"/>
          <w:szCs w:val="26"/>
        </w:rPr>
        <w:t>3. Показатели экономической деятельности предприятия</w:t>
      </w:r>
    </w:p>
    <w:tbl>
      <w:tblPr>
        <w:tblW w:w="961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54"/>
        <w:gridCol w:w="907"/>
        <w:gridCol w:w="773"/>
        <w:gridCol w:w="850"/>
        <w:gridCol w:w="737"/>
        <w:gridCol w:w="794"/>
        <w:gridCol w:w="737"/>
        <w:gridCol w:w="1020"/>
        <w:gridCol w:w="1020"/>
      </w:tblGrid>
      <w:tr w:rsidR="00762A97" w:rsidRPr="00762A97" w:rsidTr="00762A97">
        <w:tc>
          <w:tcPr>
            <w:tcW w:w="624" w:type="dxa"/>
            <w:vMerge w:val="restart"/>
          </w:tcPr>
          <w:p w:rsidR="00762A97" w:rsidRPr="00762A97" w:rsidRDefault="00762A97" w:rsidP="002A7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9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62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2A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2A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4" w:type="dxa"/>
            <w:vMerge w:val="restart"/>
          </w:tcPr>
          <w:p w:rsidR="00762A97" w:rsidRPr="00762A97" w:rsidRDefault="00762A97" w:rsidP="00762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9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07" w:type="dxa"/>
            <w:vMerge w:val="restart"/>
          </w:tcPr>
          <w:p w:rsidR="00762A97" w:rsidRPr="00762A97" w:rsidRDefault="00762A97" w:rsidP="00762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97">
              <w:rPr>
                <w:rFonts w:ascii="Times New Roman" w:hAnsi="Times New Roman" w:cs="Times New Roman"/>
                <w:sz w:val="24"/>
                <w:szCs w:val="24"/>
              </w:rPr>
              <w:t>Отчетный ____ год</w:t>
            </w:r>
          </w:p>
        </w:tc>
        <w:tc>
          <w:tcPr>
            <w:tcW w:w="773" w:type="dxa"/>
            <w:vMerge w:val="restart"/>
          </w:tcPr>
          <w:p w:rsidR="00762A97" w:rsidRPr="00762A97" w:rsidRDefault="00762A97" w:rsidP="00762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97">
              <w:rPr>
                <w:rFonts w:ascii="Times New Roman" w:hAnsi="Times New Roman" w:cs="Times New Roman"/>
                <w:sz w:val="24"/>
                <w:szCs w:val="24"/>
              </w:rPr>
              <w:t>Текущий ____ год</w:t>
            </w:r>
          </w:p>
        </w:tc>
        <w:tc>
          <w:tcPr>
            <w:tcW w:w="850" w:type="dxa"/>
            <w:vMerge w:val="restart"/>
          </w:tcPr>
          <w:p w:rsidR="00762A97" w:rsidRPr="00762A97" w:rsidRDefault="00762A97" w:rsidP="00762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97">
              <w:rPr>
                <w:rFonts w:ascii="Times New Roman" w:hAnsi="Times New Roman" w:cs="Times New Roman"/>
                <w:sz w:val="24"/>
                <w:szCs w:val="24"/>
              </w:rPr>
              <w:t>Очередной ____ год</w:t>
            </w:r>
          </w:p>
        </w:tc>
        <w:tc>
          <w:tcPr>
            <w:tcW w:w="2268" w:type="dxa"/>
            <w:gridSpan w:val="3"/>
          </w:tcPr>
          <w:p w:rsidR="00762A97" w:rsidRPr="00762A97" w:rsidRDefault="00762A97" w:rsidP="00762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9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040" w:type="dxa"/>
            <w:gridSpan w:val="2"/>
          </w:tcPr>
          <w:p w:rsidR="00762A97" w:rsidRPr="00762A97" w:rsidRDefault="00762A97" w:rsidP="00762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97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</w:tc>
      </w:tr>
      <w:tr w:rsidR="00762A97" w:rsidRPr="00762A97" w:rsidTr="00762A97">
        <w:tc>
          <w:tcPr>
            <w:tcW w:w="624" w:type="dxa"/>
            <w:vMerge/>
          </w:tcPr>
          <w:p w:rsidR="00762A97" w:rsidRPr="00762A97" w:rsidRDefault="00762A97" w:rsidP="002A77E5"/>
        </w:tc>
        <w:tc>
          <w:tcPr>
            <w:tcW w:w="2154" w:type="dxa"/>
            <w:vMerge/>
          </w:tcPr>
          <w:p w:rsidR="00762A97" w:rsidRPr="00762A97" w:rsidRDefault="00762A97" w:rsidP="002A77E5"/>
        </w:tc>
        <w:tc>
          <w:tcPr>
            <w:tcW w:w="907" w:type="dxa"/>
            <w:vMerge/>
          </w:tcPr>
          <w:p w:rsidR="00762A97" w:rsidRPr="00762A97" w:rsidRDefault="00762A97" w:rsidP="002A77E5"/>
        </w:tc>
        <w:tc>
          <w:tcPr>
            <w:tcW w:w="773" w:type="dxa"/>
            <w:vMerge/>
          </w:tcPr>
          <w:p w:rsidR="00762A97" w:rsidRPr="00762A97" w:rsidRDefault="00762A97" w:rsidP="002A77E5"/>
        </w:tc>
        <w:tc>
          <w:tcPr>
            <w:tcW w:w="850" w:type="dxa"/>
            <w:vMerge/>
          </w:tcPr>
          <w:p w:rsidR="00762A97" w:rsidRPr="00762A97" w:rsidRDefault="00762A97" w:rsidP="002A77E5"/>
        </w:tc>
        <w:tc>
          <w:tcPr>
            <w:tcW w:w="737" w:type="dxa"/>
          </w:tcPr>
          <w:p w:rsidR="00762A97" w:rsidRPr="00762A97" w:rsidRDefault="00762A97" w:rsidP="00762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97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794" w:type="dxa"/>
          </w:tcPr>
          <w:p w:rsidR="00762A97" w:rsidRPr="00762A97" w:rsidRDefault="00762A97" w:rsidP="00762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97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737" w:type="dxa"/>
          </w:tcPr>
          <w:p w:rsidR="00762A97" w:rsidRPr="00762A97" w:rsidRDefault="00762A97" w:rsidP="00762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97"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1020" w:type="dxa"/>
          </w:tcPr>
          <w:p w:rsidR="00762A97" w:rsidRPr="00762A97" w:rsidRDefault="00762A97" w:rsidP="00762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97">
              <w:rPr>
                <w:rFonts w:ascii="Times New Roman" w:hAnsi="Times New Roman" w:cs="Times New Roman"/>
                <w:sz w:val="24"/>
                <w:szCs w:val="24"/>
              </w:rPr>
              <w:t>к отчетному году</w:t>
            </w:r>
          </w:p>
        </w:tc>
        <w:tc>
          <w:tcPr>
            <w:tcW w:w="1020" w:type="dxa"/>
          </w:tcPr>
          <w:p w:rsidR="00762A97" w:rsidRPr="00762A97" w:rsidRDefault="00762A97" w:rsidP="00762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97">
              <w:rPr>
                <w:rFonts w:ascii="Times New Roman" w:hAnsi="Times New Roman" w:cs="Times New Roman"/>
                <w:sz w:val="24"/>
                <w:szCs w:val="24"/>
              </w:rPr>
              <w:t>к текущему году</w:t>
            </w:r>
          </w:p>
        </w:tc>
      </w:tr>
      <w:tr w:rsidR="00762A97" w:rsidRPr="00762A97" w:rsidTr="00762A97">
        <w:tc>
          <w:tcPr>
            <w:tcW w:w="624" w:type="dxa"/>
          </w:tcPr>
          <w:p w:rsidR="00762A97" w:rsidRPr="00762A97" w:rsidRDefault="00762A97" w:rsidP="00762A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62A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</w:tcPr>
          <w:p w:rsidR="00762A97" w:rsidRPr="00762A97" w:rsidRDefault="00762A97" w:rsidP="00762A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A97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продукции, работ, услуг, тыс. руб.</w:t>
            </w:r>
          </w:p>
        </w:tc>
        <w:tc>
          <w:tcPr>
            <w:tcW w:w="907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97" w:rsidRPr="00762A97" w:rsidTr="00762A97">
        <w:tc>
          <w:tcPr>
            <w:tcW w:w="624" w:type="dxa"/>
          </w:tcPr>
          <w:p w:rsidR="00762A97" w:rsidRPr="00762A97" w:rsidRDefault="00762A97" w:rsidP="00762A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2A9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154" w:type="dxa"/>
          </w:tcPr>
          <w:p w:rsidR="00762A97" w:rsidRPr="00762A97" w:rsidRDefault="00762A97" w:rsidP="00762A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A9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товаров, продукции, работ, услуг, тыс. руб.</w:t>
            </w:r>
          </w:p>
        </w:tc>
        <w:tc>
          <w:tcPr>
            <w:tcW w:w="907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97" w:rsidRPr="00762A97" w:rsidTr="00762A97">
        <w:tc>
          <w:tcPr>
            <w:tcW w:w="624" w:type="dxa"/>
          </w:tcPr>
          <w:p w:rsidR="00762A97" w:rsidRPr="00762A97" w:rsidRDefault="00762A97" w:rsidP="00762A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2A9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154" w:type="dxa"/>
          </w:tcPr>
          <w:p w:rsidR="00762A97" w:rsidRPr="00762A97" w:rsidRDefault="00762A97" w:rsidP="00762A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A97">
              <w:rPr>
                <w:rFonts w:ascii="Times New Roman" w:hAnsi="Times New Roman" w:cs="Times New Roman"/>
                <w:sz w:val="24"/>
                <w:szCs w:val="24"/>
              </w:rPr>
              <w:t xml:space="preserve">Себестоимость проданных </w:t>
            </w:r>
            <w:r w:rsidRPr="00762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товаров, продукции, работ, услуг </w:t>
            </w:r>
            <w:hyperlink w:anchor="P403" w:history="1">
              <w:r w:rsidRPr="00762A97">
                <w:rPr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  <w:r w:rsidRPr="00762A97">
              <w:rPr>
                <w:rFonts w:ascii="Times New Roman" w:hAnsi="Times New Roman" w:cs="Times New Roman"/>
                <w:sz w:val="24"/>
                <w:szCs w:val="24"/>
              </w:rPr>
              <w:t>, тыс. руб. (с учетом административно-управленческих и коммерческих расходов)</w:t>
            </w:r>
          </w:p>
        </w:tc>
        <w:tc>
          <w:tcPr>
            <w:tcW w:w="907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97" w:rsidRPr="00762A97" w:rsidTr="00762A97">
        <w:tc>
          <w:tcPr>
            <w:tcW w:w="624" w:type="dxa"/>
          </w:tcPr>
          <w:p w:rsidR="00762A97" w:rsidRPr="00762A97" w:rsidRDefault="00762A97" w:rsidP="00762A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762A9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154" w:type="dxa"/>
          </w:tcPr>
          <w:p w:rsidR="00762A97" w:rsidRPr="00762A97" w:rsidRDefault="00762A97" w:rsidP="00762A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A97">
              <w:rPr>
                <w:rFonts w:ascii="Times New Roman" w:hAnsi="Times New Roman" w:cs="Times New Roman"/>
                <w:sz w:val="24"/>
                <w:szCs w:val="24"/>
              </w:rPr>
              <w:t>Прибыль (убыток), тыс. руб.</w:t>
            </w:r>
          </w:p>
        </w:tc>
        <w:tc>
          <w:tcPr>
            <w:tcW w:w="907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97" w:rsidRPr="00762A97" w:rsidTr="00762A97">
        <w:tc>
          <w:tcPr>
            <w:tcW w:w="624" w:type="dxa"/>
          </w:tcPr>
          <w:p w:rsidR="00762A97" w:rsidRPr="00762A97" w:rsidRDefault="00762A97" w:rsidP="00762A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2A9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2154" w:type="dxa"/>
          </w:tcPr>
          <w:p w:rsidR="00762A97" w:rsidRPr="00762A97" w:rsidRDefault="00762A97" w:rsidP="00762A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A97">
              <w:rPr>
                <w:rFonts w:ascii="Times New Roman" w:hAnsi="Times New Roman" w:cs="Times New Roman"/>
                <w:sz w:val="24"/>
                <w:szCs w:val="24"/>
              </w:rPr>
              <w:t>Рентабельность, %</w:t>
            </w:r>
          </w:p>
        </w:tc>
        <w:tc>
          <w:tcPr>
            <w:tcW w:w="907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97" w:rsidRPr="00762A97" w:rsidTr="00762A97">
        <w:tc>
          <w:tcPr>
            <w:tcW w:w="624" w:type="dxa"/>
          </w:tcPr>
          <w:p w:rsidR="00762A97" w:rsidRPr="00762A97" w:rsidRDefault="00762A97" w:rsidP="00762A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2A9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2154" w:type="dxa"/>
          </w:tcPr>
          <w:p w:rsidR="00762A97" w:rsidRPr="00762A97" w:rsidRDefault="00762A97" w:rsidP="00762A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A97">
              <w:rPr>
                <w:rFonts w:ascii="Times New Roman" w:hAnsi="Times New Roman" w:cs="Times New Roman"/>
                <w:sz w:val="24"/>
                <w:szCs w:val="24"/>
              </w:rPr>
              <w:t>Прочие доходы: в том числе</w:t>
            </w:r>
          </w:p>
        </w:tc>
        <w:tc>
          <w:tcPr>
            <w:tcW w:w="907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97" w:rsidRPr="00762A97" w:rsidTr="00762A97">
        <w:tc>
          <w:tcPr>
            <w:tcW w:w="624" w:type="dxa"/>
          </w:tcPr>
          <w:p w:rsidR="00762A97" w:rsidRPr="00762A97" w:rsidRDefault="00762A97" w:rsidP="00762A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2A9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2154" w:type="dxa"/>
          </w:tcPr>
          <w:p w:rsidR="00762A97" w:rsidRPr="00762A97" w:rsidRDefault="00762A97" w:rsidP="00762A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A97">
              <w:rPr>
                <w:rFonts w:ascii="Times New Roman" w:hAnsi="Times New Roman" w:cs="Times New Roman"/>
                <w:sz w:val="24"/>
                <w:szCs w:val="24"/>
              </w:rPr>
              <w:t>Прочие расходы, тыс. руб.: в том числе:</w:t>
            </w:r>
          </w:p>
        </w:tc>
        <w:tc>
          <w:tcPr>
            <w:tcW w:w="907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97" w:rsidRPr="00762A97" w:rsidTr="00762A97">
        <w:tc>
          <w:tcPr>
            <w:tcW w:w="624" w:type="dxa"/>
          </w:tcPr>
          <w:p w:rsidR="00762A97" w:rsidRPr="00762A97" w:rsidRDefault="00762A97" w:rsidP="00762A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2A9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2154" w:type="dxa"/>
          </w:tcPr>
          <w:p w:rsidR="00762A97" w:rsidRPr="00762A97" w:rsidRDefault="00762A97" w:rsidP="00762A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A97">
              <w:rPr>
                <w:rFonts w:ascii="Times New Roman" w:hAnsi="Times New Roman" w:cs="Times New Roman"/>
                <w:sz w:val="24"/>
                <w:szCs w:val="24"/>
              </w:rPr>
              <w:t>Прибыль до налогообложения, тыс. руб.</w:t>
            </w:r>
          </w:p>
        </w:tc>
        <w:tc>
          <w:tcPr>
            <w:tcW w:w="907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97" w:rsidRPr="00762A97" w:rsidTr="00762A97">
        <w:tc>
          <w:tcPr>
            <w:tcW w:w="624" w:type="dxa"/>
          </w:tcPr>
          <w:p w:rsidR="00762A97" w:rsidRPr="00762A97" w:rsidRDefault="00762A97" w:rsidP="00762A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2A97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2154" w:type="dxa"/>
          </w:tcPr>
          <w:p w:rsidR="00762A97" w:rsidRPr="00762A97" w:rsidRDefault="00762A97" w:rsidP="00762A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A97">
              <w:rPr>
                <w:rFonts w:ascii="Times New Roman" w:hAnsi="Times New Roman" w:cs="Times New Roman"/>
                <w:sz w:val="24"/>
                <w:szCs w:val="24"/>
              </w:rPr>
              <w:t>Налоги и иные обязательные платежи, тыс. руб. ***</w:t>
            </w:r>
          </w:p>
        </w:tc>
        <w:tc>
          <w:tcPr>
            <w:tcW w:w="907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97" w:rsidRPr="00762A97" w:rsidTr="00762A97">
        <w:tc>
          <w:tcPr>
            <w:tcW w:w="624" w:type="dxa"/>
          </w:tcPr>
          <w:p w:rsidR="00762A97" w:rsidRPr="00762A97" w:rsidRDefault="00762A97" w:rsidP="00762A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2A9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154" w:type="dxa"/>
          </w:tcPr>
          <w:p w:rsidR="00762A97" w:rsidRPr="00762A97" w:rsidRDefault="00762A97" w:rsidP="00762A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A97">
              <w:rPr>
                <w:rFonts w:ascii="Times New Roman" w:hAnsi="Times New Roman" w:cs="Times New Roman"/>
                <w:sz w:val="24"/>
                <w:szCs w:val="24"/>
              </w:rPr>
              <w:t>Прибыль, остающаяся в распоряжении после уплаты налогов и иных обязательных платежей (чистая прибыль), тыс. руб.</w:t>
            </w:r>
          </w:p>
        </w:tc>
        <w:tc>
          <w:tcPr>
            <w:tcW w:w="907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97" w:rsidRPr="00762A97" w:rsidTr="00762A97">
        <w:tc>
          <w:tcPr>
            <w:tcW w:w="624" w:type="dxa"/>
          </w:tcPr>
          <w:p w:rsidR="00762A97" w:rsidRPr="00762A97" w:rsidRDefault="00762A97" w:rsidP="00762A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2A9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154" w:type="dxa"/>
          </w:tcPr>
          <w:p w:rsidR="00762A97" w:rsidRPr="00762A97" w:rsidRDefault="00762A97" w:rsidP="00762A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A97">
              <w:rPr>
                <w:rFonts w:ascii="Times New Roman" w:hAnsi="Times New Roman" w:cs="Times New Roman"/>
                <w:sz w:val="24"/>
                <w:szCs w:val="24"/>
              </w:rPr>
              <w:t>Рентабельность общая, %</w:t>
            </w:r>
          </w:p>
        </w:tc>
        <w:tc>
          <w:tcPr>
            <w:tcW w:w="907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97" w:rsidRPr="00762A97" w:rsidTr="00762A97">
        <w:tc>
          <w:tcPr>
            <w:tcW w:w="624" w:type="dxa"/>
          </w:tcPr>
          <w:p w:rsidR="00762A97" w:rsidRPr="00762A97" w:rsidRDefault="00762A97" w:rsidP="00762A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2A9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154" w:type="dxa"/>
          </w:tcPr>
          <w:p w:rsidR="00762A97" w:rsidRPr="00762A97" w:rsidRDefault="00762A97" w:rsidP="00762A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A97">
              <w:rPr>
                <w:rFonts w:ascii="Times New Roman" w:hAnsi="Times New Roman" w:cs="Times New Roman"/>
                <w:sz w:val="24"/>
                <w:szCs w:val="24"/>
              </w:rPr>
              <w:t>Часть прибыли, подлежащая перечислению собственнику</w:t>
            </w:r>
            <w:r w:rsidR="008000BE" w:rsidRPr="004952BA">
              <w:rPr>
                <w:rFonts w:ascii="Times New Roman" w:hAnsi="Times New Roman" w:cs="Times New Roman"/>
                <w:sz w:val="22"/>
                <w:szCs w:val="22"/>
              </w:rPr>
              <w:t>, тыс. р</w:t>
            </w:r>
            <w:r w:rsidR="008000BE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 w:rsidR="008000BE" w:rsidRPr="004952B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07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0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62A97" w:rsidRPr="00762A97" w:rsidRDefault="00762A97" w:rsidP="0067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8AA" w:rsidRPr="009C18AA" w:rsidRDefault="009C18AA" w:rsidP="009C18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18AA">
        <w:rPr>
          <w:rFonts w:ascii="Times New Roman" w:hAnsi="Times New Roman" w:cs="Times New Roman"/>
          <w:sz w:val="26"/>
          <w:szCs w:val="26"/>
        </w:rPr>
        <w:t>* объем  работ, услуг (натуральные показатели) являются  необязательными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18AA">
        <w:rPr>
          <w:rFonts w:ascii="Times New Roman" w:hAnsi="Times New Roman" w:cs="Times New Roman"/>
          <w:sz w:val="26"/>
          <w:szCs w:val="26"/>
        </w:rPr>
        <w:t>заполнению;</w:t>
      </w:r>
    </w:p>
    <w:p w:rsidR="009C18AA" w:rsidRPr="000915DB" w:rsidRDefault="009C18AA" w:rsidP="009C18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81"/>
      <w:bookmarkEnd w:id="2"/>
      <w:r w:rsidRPr="000915DB">
        <w:rPr>
          <w:rFonts w:ascii="Times New Roman" w:hAnsi="Times New Roman" w:cs="Times New Roman"/>
          <w:sz w:val="26"/>
          <w:szCs w:val="26"/>
        </w:rPr>
        <w:t xml:space="preserve">** расходы,  связанные  с  производством  и реализацией товара, продукции, работ,  услуг.  Расшифровка  структуры  себестоимости  прилагается  к плану финансово-хозяйственной  деятельности по форме согласно приложению </w:t>
      </w:r>
      <w:r w:rsidR="000915DB" w:rsidRPr="000915DB">
        <w:rPr>
          <w:rFonts w:ascii="Times New Roman" w:hAnsi="Times New Roman" w:cs="Times New Roman"/>
          <w:sz w:val="26"/>
          <w:szCs w:val="26"/>
        </w:rPr>
        <w:t>№</w:t>
      </w:r>
      <w:r w:rsidRPr="000915DB">
        <w:rPr>
          <w:rFonts w:ascii="Times New Roman" w:hAnsi="Times New Roman" w:cs="Times New Roman"/>
          <w:sz w:val="26"/>
          <w:szCs w:val="26"/>
        </w:rPr>
        <w:t xml:space="preserve"> 1.</w:t>
      </w:r>
      <w:r w:rsidR="000915DB">
        <w:rPr>
          <w:rFonts w:ascii="Times New Roman" w:hAnsi="Times New Roman" w:cs="Times New Roman"/>
          <w:sz w:val="26"/>
          <w:szCs w:val="26"/>
        </w:rPr>
        <w:t>2</w:t>
      </w:r>
      <w:r w:rsidRPr="000915DB">
        <w:rPr>
          <w:rFonts w:ascii="Times New Roman" w:hAnsi="Times New Roman" w:cs="Times New Roman"/>
          <w:sz w:val="26"/>
          <w:szCs w:val="26"/>
        </w:rPr>
        <w:t xml:space="preserve">  к плану;</w:t>
      </w:r>
    </w:p>
    <w:p w:rsidR="009C18AA" w:rsidRPr="009C18AA" w:rsidRDefault="009C18AA" w:rsidP="009C18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3" w:name="P385"/>
      <w:bookmarkEnd w:id="3"/>
      <w:r w:rsidRPr="009C18AA">
        <w:rPr>
          <w:rFonts w:ascii="Times New Roman" w:hAnsi="Times New Roman" w:cs="Times New Roman"/>
          <w:sz w:val="26"/>
          <w:szCs w:val="26"/>
        </w:rPr>
        <w:lastRenderedPageBreak/>
        <w:t xml:space="preserve">***  расшифровка платежей в бюджет и внебюджетные фонды прилагается </w:t>
      </w:r>
      <w:proofErr w:type="gramStart"/>
      <w:r w:rsidRPr="009C18AA">
        <w:rPr>
          <w:rFonts w:ascii="Times New Roman" w:hAnsi="Times New Roman" w:cs="Times New Roman"/>
          <w:sz w:val="26"/>
          <w:szCs w:val="26"/>
        </w:rPr>
        <w:t>к плану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18AA">
        <w:rPr>
          <w:rFonts w:ascii="Times New Roman" w:hAnsi="Times New Roman" w:cs="Times New Roman"/>
          <w:sz w:val="26"/>
          <w:szCs w:val="26"/>
        </w:rPr>
        <w:t>финансово-хозяйственной деятельности с указанием суммы платежей с разбивкой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18AA">
        <w:rPr>
          <w:rFonts w:ascii="Times New Roman" w:hAnsi="Times New Roman" w:cs="Times New Roman"/>
          <w:sz w:val="26"/>
          <w:szCs w:val="26"/>
        </w:rPr>
        <w:t>по кварталам по форме</w:t>
      </w:r>
      <w:proofErr w:type="gramEnd"/>
      <w:r w:rsidRPr="009C18AA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Pr="001F49D7">
        <w:rPr>
          <w:rFonts w:ascii="Times New Roman" w:hAnsi="Times New Roman" w:cs="Times New Roman"/>
          <w:sz w:val="26"/>
          <w:szCs w:val="26"/>
        </w:rPr>
        <w:t>приложению N 1.</w:t>
      </w:r>
      <w:r w:rsidR="000915DB" w:rsidRPr="001F49D7">
        <w:rPr>
          <w:rFonts w:ascii="Times New Roman" w:hAnsi="Times New Roman" w:cs="Times New Roman"/>
          <w:sz w:val="26"/>
          <w:szCs w:val="26"/>
        </w:rPr>
        <w:t>3</w:t>
      </w:r>
      <w:r w:rsidRPr="009C18AA">
        <w:rPr>
          <w:rFonts w:ascii="Times New Roman" w:hAnsi="Times New Roman" w:cs="Times New Roman"/>
          <w:sz w:val="26"/>
          <w:szCs w:val="26"/>
        </w:rPr>
        <w:t xml:space="preserve"> к плану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C18AA" w:rsidRPr="009C18AA" w:rsidRDefault="009C18AA" w:rsidP="009C18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18AA" w:rsidRPr="009C18AA" w:rsidRDefault="009C18AA" w:rsidP="009C18A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8AA">
        <w:rPr>
          <w:rFonts w:ascii="Times New Roman" w:hAnsi="Times New Roman" w:cs="Times New Roman"/>
          <w:sz w:val="26"/>
          <w:szCs w:val="26"/>
        </w:rPr>
        <w:t>4. Показатели социальной эффективности деятельности предприятия.</w:t>
      </w:r>
    </w:p>
    <w:tbl>
      <w:tblPr>
        <w:tblW w:w="9637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11"/>
        <w:gridCol w:w="794"/>
        <w:gridCol w:w="850"/>
        <w:gridCol w:w="850"/>
        <w:gridCol w:w="794"/>
        <w:gridCol w:w="850"/>
        <w:gridCol w:w="850"/>
        <w:gridCol w:w="964"/>
        <w:gridCol w:w="850"/>
      </w:tblGrid>
      <w:tr w:rsidR="00EE0047" w:rsidRPr="00EE0047" w:rsidTr="00CD3D1D">
        <w:trPr>
          <w:jc w:val="center"/>
        </w:trPr>
        <w:tc>
          <w:tcPr>
            <w:tcW w:w="624" w:type="dxa"/>
            <w:vMerge w:val="restart"/>
            <w:vAlign w:val="center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E0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00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00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1" w:type="dxa"/>
            <w:vMerge w:val="restart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4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94" w:type="dxa"/>
            <w:vMerge w:val="restart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47">
              <w:rPr>
                <w:rFonts w:ascii="Times New Roman" w:hAnsi="Times New Roman" w:cs="Times New Roman"/>
                <w:sz w:val="24"/>
                <w:szCs w:val="24"/>
              </w:rPr>
              <w:t>Отчетный ___ год</w:t>
            </w:r>
          </w:p>
        </w:tc>
        <w:tc>
          <w:tcPr>
            <w:tcW w:w="850" w:type="dxa"/>
            <w:vMerge w:val="restart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47">
              <w:rPr>
                <w:rFonts w:ascii="Times New Roman" w:hAnsi="Times New Roman" w:cs="Times New Roman"/>
                <w:sz w:val="24"/>
                <w:szCs w:val="24"/>
              </w:rPr>
              <w:t>Текущий ___ год</w:t>
            </w:r>
          </w:p>
        </w:tc>
        <w:tc>
          <w:tcPr>
            <w:tcW w:w="850" w:type="dxa"/>
            <w:vMerge w:val="restart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47">
              <w:rPr>
                <w:rFonts w:ascii="Times New Roman" w:hAnsi="Times New Roman" w:cs="Times New Roman"/>
                <w:sz w:val="24"/>
                <w:szCs w:val="24"/>
              </w:rPr>
              <w:t>Очередной ___ год</w:t>
            </w:r>
          </w:p>
        </w:tc>
        <w:tc>
          <w:tcPr>
            <w:tcW w:w="2494" w:type="dxa"/>
            <w:gridSpan w:val="3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4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14" w:type="dxa"/>
            <w:gridSpan w:val="2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47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</w:tc>
      </w:tr>
      <w:tr w:rsidR="00EE0047" w:rsidRPr="00EE0047" w:rsidTr="00CD3D1D">
        <w:trPr>
          <w:jc w:val="center"/>
        </w:trPr>
        <w:tc>
          <w:tcPr>
            <w:tcW w:w="624" w:type="dxa"/>
            <w:vMerge/>
          </w:tcPr>
          <w:p w:rsidR="00EE0047" w:rsidRPr="00EE0047" w:rsidRDefault="00EE0047" w:rsidP="002A77E5"/>
        </w:tc>
        <w:tc>
          <w:tcPr>
            <w:tcW w:w="2211" w:type="dxa"/>
            <w:vMerge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47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47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47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964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47">
              <w:rPr>
                <w:rFonts w:ascii="Times New Roman" w:hAnsi="Times New Roman" w:cs="Times New Roman"/>
                <w:sz w:val="24"/>
                <w:szCs w:val="24"/>
              </w:rPr>
              <w:t>к отчетному году</w:t>
            </w: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47">
              <w:rPr>
                <w:rFonts w:ascii="Times New Roman" w:hAnsi="Times New Roman" w:cs="Times New Roman"/>
                <w:sz w:val="24"/>
                <w:szCs w:val="24"/>
              </w:rPr>
              <w:t>к текущему году</w:t>
            </w:r>
          </w:p>
        </w:tc>
      </w:tr>
      <w:tr w:rsidR="00EE0047" w:rsidRPr="00EE0047" w:rsidTr="00CD3D1D">
        <w:trPr>
          <w:jc w:val="center"/>
        </w:trPr>
        <w:tc>
          <w:tcPr>
            <w:tcW w:w="624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0047" w:rsidRPr="00EE0047" w:rsidTr="00CD3D1D">
        <w:trPr>
          <w:jc w:val="center"/>
        </w:trPr>
        <w:tc>
          <w:tcPr>
            <w:tcW w:w="624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4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211" w:type="dxa"/>
          </w:tcPr>
          <w:p w:rsidR="00EE0047" w:rsidRPr="00EE0047" w:rsidRDefault="00EE0047" w:rsidP="008000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47">
              <w:rPr>
                <w:rFonts w:ascii="Times New Roman" w:hAnsi="Times New Roman" w:cs="Times New Roman"/>
                <w:sz w:val="24"/>
                <w:szCs w:val="24"/>
              </w:rPr>
              <w:t>Среднесписочная</w:t>
            </w:r>
            <w:r w:rsidR="008000BE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работников, всего, </w:t>
            </w:r>
            <w:r w:rsidRPr="00EE004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8000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94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047" w:rsidRPr="00EE0047" w:rsidTr="00CD3D1D">
        <w:trPr>
          <w:jc w:val="center"/>
        </w:trPr>
        <w:tc>
          <w:tcPr>
            <w:tcW w:w="624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EE0047" w:rsidRPr="00EE0047" w:rsidRDefault="00EE0047" w:rsidP="00DC5C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4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94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047" w:rsidRPr="00EE0047" w:rsidTr="00CD3D1D">
        <w:trPr>
          <w:jc w:val="center"/>
        </w:trPr>
        <w:tc>
          <w:tcPr>
            <w:tcW w:w="624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EE0047" w:rsidRPr="00EE0047" w:rsidRDefault="00EE0047" w:rsidP="00DC5C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47">
              <w:rPr>
                <w:rFonts w:ascii="Times New Roman" w:hAnsi="Times New Roman" w:cs="Times New Roman"/>
                <w:sz w:val="24"/>
                <w:szCs w:val="24"/>
              </w:rPr>
              <w:t>- административно-управленческий персонал</w:t>
            </w:r>
          </w:p>
        </w:tc>
        <w:tc>
          <w:tcPr>
            <w:tcW w:w="794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047" w:rsidRPr="00EE0047" w:rsidTr="00CD3D1D">
        <w:trPr>
          <w:jc w:val="center"/>
        </w:trPr>
        <w:tc>
          <w:tcPr>
            <w:tcW w:w="624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4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211" w:type="dxa"/>
          </w:tcPr>
          <w:p w:rsidR="00EE0047" w:rsidRPr="00EE0047" w:rsidRDefault="00EE0047" w:rsidP="008000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47">
              <w:rPr>
                <w:rFonts w:ascii="Times New Roman" w:hAnsi="Times New Roman" w:cs="Times New Roman"/>
                <w:sz w:val="24"/>
                <w:szCs w:val="24"/>
              </w:rPr>
              <w:t>Фонд оплаты труда, всего</w:t>
            </w:r>
            <w:r w:rsidR="008000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0047"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</w:tc>
        <w:tc>
          <w:tcPr>
            <w:tcW w:w="794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047" w:rsidRPr="00EE0047" w:rsidTr="00CD3D1D">
        <w:trPr>
          <w:jc w:val="center"/>
        </w:trPr>
        <w:tc>
          <w:tcPr>
            <w:tcW w:w="624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EE0047" w:rsidRPr="00EE0047" w:rsidRDefault="00EE0047" w:rsidP="00DC5C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4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94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047" w:rsidRPr="00EE0047" w:rsidTr="00CD3D1D">
        <w:trPr>
          <w:jc w:val="center"/>
        </w:trPr>
        <w:tc>
          <w:tcPr>
            <w:tcW w:w="624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EE0047" w:rsidRPr="00EE0047" w:rsidRDefault="00EE0047" w:rsidP="00DC5C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47">
              <w:rPr>
                <w:rFonts w:ascii="Times New Roman" w:hAnsi="Times New Roman" w:cs="Times New Roman"/>
                <w:sz w:val="24"/>
                <w:szCs w:val="24"/>
              </w:rPr>
              <w:t>- фонд заработной платы по штатному расписанию</w:t>
            </w:r>
          </w:p>
        </w:tc>
        <w:tc>
          <w:tcPr>
            <w:tcW w:w="794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047" w:rsidRPr="00EE0047" w:rsidTr="00CD3D1D">
        <w:trPr>
          <w:jc w:val="center"/>
        </w:trPr>
        <w:tc>
          <w:tcPr>
            <w:tcW w:w="624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EE0047" w:rsidRPr="00EE0047" w:rsidRDefault="00EE0047" w:rsidP="00DC5C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47">
              <w:rPr>
                <w:rFonts w:ascii="Times New Roman" w:hAnsi="Times New Roman" w:cs="Times New Roman"/>
                <w:sz w:val="24"/>
                <w:szCs w:val="24"/>
              </w:rPr>
              <w:t>- премии и выплаты</w:t>
            </w:r>
          </w:p>
        </w:tc>
        <w:tc>
          <w:tcPr>
            <w:tcW w:w="794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047" w:rsidRPr="00EE0047" w:rsidTr="00CD3D1D">
        <w:trPr>
          <w:jc w:val="center"/>
        </w:trPr>
        <w:tc>
          <w:tcPr>
            <w:tcW w:w="624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4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211" w:type="dxa"/>
          </w:tcPr>
          <w:p w:rsidR="00EE0047" w:rsidRPr="00EE0047" w:rsidRDefault="00EE0047" w:rsidP="008000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47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на предприятии</w:t>
            </w:r>
            <w:r w:rsidR="008000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0047">
              <w:rPr>
                <w:rFonts w:ascii="Times New Roman" w:hAnsi="Times New Roman" w:cs="Times New Roman"/>
                <w:sz w:val="24"/>
                <w:szCs w:val="24"/>
              </w:rPr>
              <w:t xml:space="preserve"> руб./чел.</w:t>
            </w:r>
          </w:p>
        </w:tc>
        <w:tc>
          <w:tcPr>
            <w:tcW w:w="794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047" w:rsidRPr="00EE0047" w:rsidTr="00CD3D1D">
        <w:trPr>
          <w:jc w:val="center"/>
        </w:trPr>
        <w:tc>
          <w:tcPr>
            <w:tcW w:w="624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47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211" w:type="dxa"/>
          </w:tcPr>
          <w:p w:rsidR="00EE0047" w:rsidRPr="00EE0047" w:rsidRDefault="00EE0047" w:rsidP="008000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47">
              <w:rPr>
                <w:rFonts w:ascii="Times New Roman" w:hAnsi="Times New Roman" w:cs="Times New Roman"/>
                <w:sz w:val="24"/>
                <w:szCs w:val="24"/>
              </w:rPr>
              <w:t>Среднемесячный полный доход руководителя</w:t>
            </w:r>
            <w:r w:rsidR="008000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0047"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</w:tc>
        <w:tc>
          <w:tcPr>
            <w:tcW w:w="794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047" w:rsidRPr="00EE0047" w:rsidTr="00CD3D1D">
        <w:trPr>
          <w:jc w:val="center"/>
        </w:trPr>
        <w:tc>
          <w:tcPr>
            <w:tcW w:w="624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EE0047" w:rsidRPr="00EE0047" w:rsidRDefault="00EE0047" w:rsidP="00DC5C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47">
              <w:rPr>
                <w:rFonts w:ascii="Times New Roman" w:hAnsi="Times New Roman" w:cs="Times New Roman"/>
                <w:sz w:val="24"/>
                <w:szCs w:val="24"/>
              </w:rPr>
              <w:t>из него:</w:t>
            </w:r>
          </w:p>
          <w:p w:rsidR="00EE0047" w:rsidRPr="00EE0047" w:rsidRDefault="00EE0047" w:rsidP="00DC5C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47">
              <w:rPr>
                <w:rFonts w:ascii="Times New Roman" w:hAnsi="Times New Roman" w:cs="Times New Roman"/>
                <w:sz w:val="24"/>
                <w:szCs w:val="24"/>
              </w:rPr>
              <w:t>- заработная плата</w:t>
            </w:r>
          </w:p>
        </w:tc>
        <w:tc>
          <w:tcPr>
            <w:tcW w:w="794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047" w:rsidRPr="00EE0047" w:rsidTr="00CD3D1D">
        <w:trPr>
          <w:jc w:val="center"/>
        </w:trPr>
        <w:tc>
          <w:tcPr>
            <w:tcW w:w="624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EE0047" w:rsidRPr="00EE0047" w:rsidRDefault="00EE0047" w:rsidP="00DC5C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47">
              <w:rPr>
                <w:rFonts w:ascii="Times New Roman" w:hAnsi="Times New Roman" w:cs="Times New Roman"/>
                <w:sz w:val="24"/>
                <w:szCs w:val="24"/>
              </w:rPr>
              <w:t>- премии</w:t>
            </w:r>
          </w:p>
        </w:tc>
        <w:tc>
          <w:tcPr>
            <w:tcW w:w="794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7" w:rsidRPr="00EE0047" w:rsidRDefault="00EE0047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D1D" w:rsidRPr="00EE0047" w:rsidTr="00CD3D1D">
        <w:trPr>
          <w:jc w:val="center"/>
        </w:trPr>
        <w:tc>
          <w:tcPr>
            <w:tcW w:w="624" w:type="dxa"/>
          </w:tcPr>
          <w:p w:rsidR="00CD3D1D" w:rsidRPr="00EE0047" w:rsidRDefault="00A22C4F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11" w:type="dxa"/>
          </w:tcPr>
          <w:p w:rsidR="00CD3D1D" w:rsidRPr="00EE0047" w:rsidRDefault="00CD3D1D" w:rsidP="008000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47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административно-управленческ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E0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00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0047">
              <w:rPr>
                <w:rFonts w:ascii="Times New Roman" w:hAnsi="Times New Roman" w:cs="Times New Roman"/>
                <w:sz w:val="24"/>
                <w:szCs w:val="24"/>
              </w:rPr>
              <w:t xml:space="preserve"> руб./чел.</w:t>
            </w:r>
          </w:p>
        </w:tc>
        <w:tc>
          <w:tcPr>
            <w:tcW w:w="794" w:type="dxa"/>
          </w:tcPr>
          <w:p w:rsidR="00CD3D1D" w:rsidRPr="00EE0047" w:rsidRDefault="00CD3D1D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3D1D" w:rsidRPr="00EE0047" w:rsidRDefault="00CD3D1D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3D1D" w:rsidRPr="00EE0047" w:rsidRDefault="00CD3D1D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D3D1D" w:rsidRPr="00EE0047" w:rsidRDefault="00CD3D1D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3D1D" w:rsidRPr="00EE0047" w:rsidRDefault="00CD3D1D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3D1D" w:rsidRPr="00EE0047" w:rsidRDefault="00CD3D1D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D3D1D" w:rsidRPr="00EE0047" w:rsidRDefault="00CD3D1D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3D1D" w:rsidRPr="00EE0047" w:rsidRDefault="00CD3D1D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D1D" w:rsidRPr="00EE0047" w:rsidTr="00CD3D1D">
        <w:trPr>
          <w:jc w:val="center"/>
        </w:trPr>
        <w:tc>
          <w:tcPr>
            <w:tcW w:w="624" w:type="dxa"/>
          </w:tcPr>
          <w:p w:rsidR="00CD3D1D" w:rsidRPr="00EE0047" w:rsidRDefault="00A22C4F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2211" w:type="dxa"/>
          </w:tcPr>
          <w:p w:rsidR="00CD3D1D" w:rsidRPr="00EE0047" w:rsidRDefault="00CD3D1D" w:rsidP="008000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47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8000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0047">
              <w:rPr>
                <w:rFonts w:ascii="Times New Roman" w:hAnsi="Times New Roman" w:cs="Times New Roman"/>
                <w:sz w:val="24"/>
                <w:szCs w:val="24"/>
              </w:rPr>
              <w:t xml:space="preserve"> руб./чел.</w:t>
            </w:r>
          </w:p>
        </w:tc>
        <w:tc>
          <w:tcPr>
            <w:tcW w:w="794" w:type="dxa"/>
          </w:tcPr>
          <w:p w:rsidR="00CD3D1D" w:rsidRPr="00EE0047" w:rsidRDefault="00CD3D1D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3D1D" w:rsidRPr="00EE0047" w:rsidRDefault="00CD3D1D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3D1D" w:rsidRPr="00EE0047" w:rsidRDefault="00CD3D1D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D3D1D" w:rsidRPr="00EE0047" w:rsidRDefault="00CD3D1D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3D1D" w:rsidRPr="00EE0047" w:rsidRDefault="00CD3D1D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3D1D" w:rsidRPr="00EE0047" w:rsidRDefault="00CD3D1D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D3D1D" w:rsidRPr="00EE0047" w:rsidRDefault="00CD3D1D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3D1D" w:rsidRPr="00EE0047" w:rsidRDefault="00CD3D1D" w:rsidP="00EE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8AA" w:rsidRPr="00DC5C0F" w:rsidRDefault="009C18AA" w:rsidP="009C18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5C0F" w:rsidRPr="00DC5C0F" w:rsidRDefault="00DC5C0F" w:rsidP="00DC5C0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C0F">
        <w:rPr>
          <w:rFonts w:ascii="Times New Roman" w:hAnsi="Times New Roman" w:cs="Times New Roman"/>
          <w:sz w:val="26"/>
          <w:szCs w:val="26"/>
        </w:rPr>
        <w:t>5. Использование прибыли предприятия.</w:t>
      </w:r>
    </w:p>
    <w:tbl>
      <w:tblPr>
        <w:tblW w:w="0" w:type="auto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68"/>
        <w:gridCol w:w="907"/>
        <w:gridCol w:w="850"/>
        <w:gridCol w:w="794"/>
        <w:gridCol w:w="794"/>
        <w:gridCol w:w="850"/>
        <w:gridCol w:w="850"/>
        <w:gridCol w:w="850"/>
        <w:gridCol w:w="850"/>
      </w:tblGrid>
      <w:tr w:rsidR="00DC5C0F" w:rsidRPr="00DC5C0F" w:rsidTr="00DC5C0F">
        <w:trPr>
          <w:jc w:val="center"/>
        </w:trPr>
        <w:tc>
          <w:tcPr>
            <w:tcW w:w="624" w:type="dxa"/>
            <w:vMerge w:val="restart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C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5C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5C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07" w:type="dxa"/>
            <w:vMerge w:val="restart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hAnsi="Times New Roman" w:cs="Times New Roman"/>
                <w:sz w:val="24"/>
                <w:szCs w:val="24"/>
              </w:rPr>
              <w:t>Отчетный ___ год (факт)</w:t>
            </w:r>
          </w:p>
        </w:tc>
        <w:tc>
          <w:tcPr>
            <w:tcW w:w="850" w:type="dxa"/>
            <w:vMerge w:val="restart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hAnsi="Times New Roman" w:cs="Times New Roman"/>
                <w:sz w:val="24"/>
                <w:szCs w:val="24"/>
              </w:rPr>
              <w:t>Текущий ___ год (план)</w:t>
            </w:r>
          </w:p>
        </w:tc>
        <w:tc>
          <w:tcPr>
            <w:tcW w:w="794" w:type="dxa"/>
            <w:vMerge w:val="restart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hAnsi="Times New Roman" w:cs="Times New Roman"/>
                <w:sz w:val="24"/>
                <w:szCs w:val="24"/>
              </w:rPr>
              <w:t>Очередной ___ год</w:t>
            </w:r>
          </w:p>
        </w:tc>
        <w:tc>
          <w:tcPr>
            <w:tcW w:w="2494" w:type="dxa"/>
            <w:gridSpan w:val="3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00" w:type="dxa"/>
            <w:gridSpan w:val="2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</w:tc>
      </w:tr>
      <w:tr w:rsidR="00DC5C0F" w:rsidRPr="00DC5C0F" w:rsidTr="00DC5C0F">
        <w:trPr>
          <w:jc w:val="center"/>
        </w:trPr>
        <w:tc>
          <w:tcPr>
            <w:tcW w:w="624" w:type="dxa"/>
            <w:vMerge/>
            <w:vAlign w:val="center"/>
          </w:tcPr>
          <w:p w:rsidR="00DC5C0F" w:rsidRPr="00DC5C0F" w:rsidRDefault="00DC5C0F" w:rsidP="00DC5C0F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850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850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850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hAnsi="Times New Roman" w:cs="Times New Roman"/>
                <w:sz w:val="24"/>
                <w:szCs w:val="24"/>
              </w:rPr>
              <w:t>к отчетному году</w:t>
            </w:r>
          </w:p>
        </w:tc>
        <w:tc>
          <w:tcPr>
            <w:tcW w:w="850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hAnsi="Times New Roman" w:cs="Times New Roman"/>
                <w:sz w:val="24"/>
                <w:szCs w:val="24"/>
              </w:rPr>
              <w:t>к текущему году</w:t>
            </w:r>
          </w:p>
        </w:tc>
      </w:tr>
      <w:tr w:rsidR="00DC5C0F" w:rsidRPr="00DC5C0F" w:rsidTr="00DC5C0F">
        <w:trPr>
          <w:trHeight w:val="235"/>
          <w:jc w:val="center"/>
        </w:trPr>
        <w:tc>
          <w:tcPr>
            <w:tcW w:w="624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5C0F" w:rsidRPr="00DC5C0F" w:rsidTr="00DC5C0F">
        <w:trPr>
          <w:jc w:val="center"/>
        </w:trPr>
        <w:tc>
          <w:tcPr>
            <w:tcW w:w="624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68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hAnsi="Times New Roman" w:cs="Times New Roman"/>
                <w:sz w:val="24"/>
                <w:szCs w:val="24"/>
              </w:rPr>
              <w:t>Отчисления в резервный фонд, тыс. руб.</w:t>
            </w:r>
          </w:p>
        </w:tc>
        <w:tc>
          <w:tcPr>
            <w:tcW w:w="907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0F" w:rsidRPr="00DC5C0F" w:rsidTr="00DC5C0F">
        <w:trPr>
          <w:jc w:val="center"/>
        </w:trPr>
        <w:tc>
          <w:tcPr>
            <w:tcW w:w="624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268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hAnsi="Times New Roman" w:cs="Times New Roman"/>
                <w:sz w:val="24"/>
                <w:szCs w:val="24"/>
              </w:rPr>
              <w:t>Часть прибыли, направляемой на развитие и реконструкцию, тыс. руб.</w:t>
            </w:r>
          </w:p>
        </w:tc>
        <w:tc>
          <w:tcPr>
            <w:tcW w:w="907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0F" w:rsidRPr="00DC5C0F" w:rsidTr="00DC5C0F">
        <w:trPr>
          <w:jc w:val="center"/>
        </w:trPr>
        <w:tc>
          <w:tcPr>
            <w:tcW w:w="624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268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hAnsi="Times New Roman" w:cs="Times New Roman"/>
                <w:sz w:val="24"/>
                <w:szCs w:val="24"/>
              </w:rPr>
              <w:t>Часть прибыли, направляемой на социальное развитие, тыс. руб.</w:t>
            </w:r>
          </w:p>
        </w:tc>
        <w:tc>
          <w:tcPr>
            <w:tcW w:w="907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0F" w:rsidRPr="00DC5C0F" w:rsidTr="00DC5C0F">
        <w:trPr>
          <w:jc w:val="center"/>
        </w:trPr>
        <w:tc>
          <w:tcPr>
            <w:tcW w:w="624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268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hAnsi="Times New Roman" w:cs="Times New Roman"/>
                <w:sz w:val="24"/>
                <w:szCs w:val="24"/>
              </w:rPr>
              <w:t>Отчисления в иные фонды, созданные на предприятии</w:t>
            </w:r>
            <w:r w:rsidR="008000BE" w:rsidRPr="004952BA">
              <w:rPr>
                <w:rFonts w:ascii="Times New Roman" w:hAnsi="Times New Roman" w:cs="Times New Roman"/>
                <w:sz w:val="22"/>
                <w:szCs w:val="22"/>
              </w:rPr>
              <w:t>, тыс. р</w:t>
            </w:r>
            <w:r w:rsidR="008000BE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 w:rsidR="008000BE" w:rsidRPr="004952B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07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5C0F" w:rsidRPr="00DC5C0F" w:rsidRDefault="00DC5C0F" w:rsidP="00D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C42" w:rsidRDefault="005A2C42" w:rsidP="00764B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915DB" w:rsidRDefault="000915DB" w:rsidP="00764B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915DB" w:rsidRDefault="000915DB">
      <w:pPr>
        <w:spacing w:after="200" w:line="276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915DB" w:rsidRPr="000915DB" w:rsidRDefault="000915DB" w:rsidP="000915DB">
      <w:pPr>
        <w:pStyle w:val="ConsPlusNonformat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0915D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915DB">
        <w:rPr>
          <w:rFonts w:ascii="Times New Roman" w:hAnsi="Times New Roman" w:cs="Times New Roman"/>
          <w:sz w:val="26"/>
          <w:szCs w:val="26"/>
        </w:rPr>
        <w:t xml:space="preserve"> 1.1</w:t>
      </w:r>
    </w:p>
    <w:p w:rsidR="000915DB" w:rsidRPr="000915DB" w:rsidRDefault="000915DB" w:rsidP="000915DB">
      <w:pPr>
        <w:pStyle w:val="ConsPlusNonformat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0915DB">
        <w:rPr>
          <w:rFonts w:ascii="Times New Roman" w:hAnsi="Times New Roman" w:cs="Times New Roman"/>
          <w:sz w:val="26"/>
          <w:szCs w:val="26"/>
        </w:rPr>
        <w:t>к плану (программе)</w:t>
      </w:r>
    </w:p>
    <w:p w:rsidR="000915DB" w:rsidRPr="000915DB" w:rsidRDefault="000915DB" w:rsidP="000915DB">
      <w:pPr>
        <w:pStyle w:val="ConsPlusNonformat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0915DB">
        <w:rPr>
          <w:rFonts w:ascii="Times New Roman" w:hAnsi="Times New Roman" w:cs="Times New Roman"/>
          <w:sz w:val="26"/>
          <w:szCs w:val="26"/>
        </w:rPr>
        <w:t>финансово-хозяйственной</w:t>
      </w:r>
    </w:p>
    <w:p w:rsidR="000915DB" w:rsidRPr="000915DB" w:rsidRDefault="000915DB" w:rsidP="000915DB">
      <w:pPr>
        <w:pStyle w:val="ConsPlusNonformat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0915DB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proofErr w:type="gramStart"/>
      <w:r w:rsidRPr="000915DB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0915DB" w:rsidRPr="000915DB" w:rsidRDefault="000915DB" w:rsidP="000915DB">
      <w:pPr>
        <w:pStyle w:val="ConsPlusNonformat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0915DB">
        <w:rPr>
          <w:rFonts w:ascii="Times New Roman" w:hAnsi="Times New Roman" w:cs="Times New Roman"/>
          <w:sz w:val="26"/>
          <w:szCs w:val="26"/>
        </w:rPr>
        <w:t>унитарного предприятия</w:t>
      </w:r>
    </w:p>
    <w:p w:rsidR="000915DB" w:rsidRPr="000915DB" w:rsidRDefault="000915DB" w:rsidP="000915DB">
      <w:pPr>
        <w:pStyle w:val="ConsPlusNonformat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0915DB" w:rsidRPr="000915DB" w:rsidRDefault="000915DB" w:rsidP="000915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598"/>
      <w:bookmarkEnd w:id="4"/>
      <w:r w:rsidRPr="000915DB">
        <w:rPr>
          <w:rFonts w:ascii="Times New Roman" w:hAnsi="Times New Roman" w:cs="Times New Roman"/>
          <w:sz w:val="26"/>
          <w:szCs w:val="26"/>
        </w:rPr>
        <w:t>ЦЕНЫ (ТАРИФЫ)</w:t>
      </w:r>
    </w:p>
    <w:p w:rsidR="000915DB" w:rsidRPr="000915DB" w:rsidRDefault="000915DB" w:rsidP="000915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915DB">
        <w:rPr>
          <w:rFonts w:ascii="Times New Roman" w:hAnsi="Times New Roman" w:cs="Times New Roman"/>
          <w:sz w:val="26"/>
          <w:szCs w:val="26"/>
        </w:rPr>
        <w:t>на работы, услуги муниципального унитарного предприятия на 20__ год</w:t>
      </w:r>
    </w:p>
    <w:tbl>
      <w:tblPr>
        <w:tblW w:w="963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98"/>
        <w:gridCol w:w="2665"/>
        <w:gridCol w:w="1701"/>
        <w:gridCol w:w="1474"/>
        <w:gridCol w:w="1134"/>
      </w:tblGrid>
      <w:tr w:rsidR="009C7AF0" w:rsidRPr="009C7AF0" w:rsidTr="009C7AF0">
        <w:tc>
          <w:tcPr>
            <w:tcW w:w="567" w:type="dxa"/>
          </w:tcPr>
          <w:p w:rsidR="009C7AF0" w:rsidRPr="009C7AF0" w:rsidRDefault="009C7AF0" w:rsidP="009C7AF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F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C7A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7A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8" w:type="dxa"/>
            <w:vAlign w:val="center"/>
          </w:tcPr>
          <w:p w:rsidR="009C7AF0" w:rsidRPr="009C7AF0" w:rsidRDefault="009C7AF0" w:rsidP="009C7AF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F0">
              <w:rPr>
                <w:rFonts w:ascii="Times New Roman" w:hAnsi="Times New Roman" w:cs="Times New Roman"/>
                <w:sz w:val="24"/>
                <w:szCs w:val="24"/>
              </w:rPr>
              <w:t>Перечень услуг (товаров, работ)</w:t>
            </w:r>
          </w:p>
        </w:tc>
        <w:tc>
          <w:tcPr>
            <w:tcW w:w="2665" w:type="dxa"/>
          </w:tcPr>
          <w:p w:rsidR="009C7AF0" w:rsidRPr="009C7AF0" w:rsidRDefault="009C7AF0" w:rsidP="009C7AF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F0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 услуг предприятия (физических, юридических лиц)</w:t>
            </w:r>
          </w:p>
        </w:tc>
        <w:tc>
          <w:tcPr>
            <w:tcW w:w="1701" w:type="dxa"/>
          </w:tcPr>
          <w:p w:rsidR="009C7AF0" w:rsidRPr="009C7AF0" w:rsidRDefault="009C7AF0" w:rsidP="009C7AF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F0">
              <w:rPr>
                <w:rFonts w:ascii="Times New Roman" w:hAnsi="Times New Roman" w:cs="Times New Roman"/>
                <w:sz w:val="24"/>
                <w:szCs w:val="24"/>
              </w:rPr>
              <w:t>Метод установления тарифа (цены) *</w:t>
            </w:r>
          </w:p>
        </w:tc>
        <w:tc>
          <w:tcPr>
            <w:tcW w:w="1474" w:type="dxa"/>
          </w:tcPr>
          <w:p w:rsidR="009C7AF0" w:rsidRPr="009C7AF0" w:rsidRDefault="009C7AF0" w:rsidP="009C7AF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F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9C7AF0" w:rsidRPr="009C7AF0" w:rsidRDefault="009C7AF0" w:rsidP="009C7AF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F0">
              <w:rPr>
                <w:rFonts w:ascii="Times New Roman" w:hAnsi="Times New Roman" w:cs="Times New Roman"/>
                <w:sz w:val="24"/>
                <w:szCs w:val="24"/>
              </w:rPr>
              <w:t>Цена (тариф), руб.</w:t>
            </w:r>
          </w:p>
        </w:tc>
      </w:tr>
      <w:tr w:rsidR="009C7AF0" w:rsidRPr="009C7AF0" w:rsidTr="009C7AF0">
        <w:tc>
          <w:tcPr>
            <w:tcW w:w="9639" w:type="dxa"/>
            <w:gridSpan w:val="6"/>
          </w:tcPr>
          <w:p w:rsidR="009C7AF0" w:rsidRPr="009C7AF0" w:rsidRDefault="009C7AF0" w:rsidP="009C7AF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F0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9C7AF0" w:rsidRPr="009C7AF0" w:rsidTr="009C7AF0">
        <w:tc>
          <w:tcPr>
            <w:tcW w:w="9639" w:type="dxa"/>
            <w:gridSpan w:val="6"/>
          </w:tcPr>
          <w:p w:rsidR="009C7AF0" w:rsidRPr="009C7AF0" w:rsidRDefault="009C7AF0" w:rsidP="009C7AF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F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9C7AF0" w:rsidRPr="009C7AF0" w:rsidTr="009C7AF0">
        <w:tc>
          <w:tcPr>
            <w:tcW w:w="567" w:type="dxa"/>
          </w:tcPr>
          <w:p w:rsidR="009C7AF0" w:rsidRPr="009C7AF0" w:rsidRDefault="009C7AF0" w:rsidP="009C7AF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F0" w:rsidRPr="009C7AF0" w:rsidTr="009C7AF0">
        <w:tc>
          <w:tcPr>
            <w:tcW w:w="567" w:type="dxa"/>
          </w:tcPr>
          <w:p w:rsidR="009C7AF0" w:rsidRPr="009C7AF0" w:rsidRDefault="009C7AF0" w:rsidP="009C7AF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F0" w:rsidRPr="009C7AF0" w:rsidTr="009C7AF0">
        <w:tc>
          <w:tcPr>
            <w:tcW w:w="567" w:type="dxa"/>
          </w:tcPr>
          <w:p w:rsidR="009C7AF0" w:rsidRPr="009C7AF0" w:rsidRDefault="009C7AF0" w:rsidP="009C7AF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F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98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F0" w:rsidRPr="009C7AF0" w:rsidTr="009C7AF0">
        <w:tc>
          <w:tcPr>
            <w:tcW w:w="9639" w:type="dxa"/>
            <w:gridSpan w:val="6"/>
          </w:tcPr>
          <w:p w:rsidR="009C7AF0" w:rsidRPr="009C7AF0" w:rsidRDefault="009C7AF0" w:rsidP="009C7AF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F0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</w:tr>
      <w:tr w:rsidR="009C7AF0" w:rsidRPr="009C7AF0" w:rsidTr="009C7AF0">
        <w:tc>
          <w:tcPr>
            <w:tcW w:w="567" w:type="dxa"/>
          </w:tcPr>
          <w:p w:rsidR="009C7AF0" w:rsidRPr="009C7AF0" w:rsidRDefault="009C7AF0" w:rsidP="009C7AF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F0" w:rsidRPr="009C7AF0" w:rsidTr="009C7AF0">
        <w:tc>
          <w:tcPr>
            <w:tcW w:w="567" w:type="dxa"/>
          </w:tcPr>
          <w:p w:rsidR="009C7AF0" w:rsidRPr="009C7AF0" w:rsidRDefault="009C7AF0" w:rsidP="009C7AF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F0" w:rsidRPr="009C7AF0" w:rsidTr="009C7AF0">
        <w:tc>
          <w:tcPr>
            <w:tcW w:w="567" w:type="dxa"/>
          </w:tcPr>
          <w:p w:rsidR="009C7AF0" w:rsidRPr="009C7AF0" w:rsidRDefault="009C7AF0" w:rsidP="009C7AF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F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98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F0" w:rsidRPr="009C7AF0" w:rsidTr="009C7AF0">
        <w:tc>
          <w:tcPr>
            <w:tcW w:w="9639" w:type="dxa"/>
            <w:gridSpan w:val="6"/>
          </w:tcPr>
          <w:p w:rsidR="009C7AF0" w:rsidRPr="009C7AF0" w:rsidRDefault="009C7AF0" w:rsidP="009C7AF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F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9C7AF0" w:rsidRPr="009C7AF0" w:rsidTr="009C7AF0">
        <w:tc>
          <w:tcPr>
            <w:tcW w:w="567" w:type="dxa"/>
          </w:tcPr>
          <w:p w:rsidR="009C7AF0" w:rsidRPr="009C7AF0" w:rsidRDefault="009C7AF0" w:rsidP="009C7AF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F0" w:rsidRPr="009C7AF0" w:rsidTr="009C7AF0">
        <w:tc>
          <w:tcPr>
            <w:tcW w:w="567" w:type="dxa"/>
          </w:tcPr>
          <w:p w:rsidR="009C7AF0" w:rsidRPr="009C7AF0" w:rsidRDefault="009C7AF0" w:rsidP="009C7AF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F0" w:rsidRPr="009C7AF0" w:rsidTr="009C7AF0">
        <w:tc>
          <w:tcPr>
            <w:tcW w:w="567" w:type="dxa"/>
          </w:tcPr>
          <w:p w:rsidR="009C7AF0" w:rsidRPr="009C7AF0" w:rsidRDefault="009C7AF0" w:rsidP="009C7AF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F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98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F0" w:rsidRPr="009C7AF0" w:rsidTr="009C7AF0">
        <w:tc>
          <w:tcPr>
            <w:tcW w:w="9639" w:type="dxa"/>
            <w:gridSpan w:val="6"/>
          </w:tcPr>
          <w:p w:rsidR="009C7AF0" w:rsidRPr="009C7AF0" w:rsidRDefault="009C7AF0" w:rsidP="009C7AF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F0">
              <w:rPr>
                <w:rFonts w:ascii="Times New Roman" w:hAnsi="Times New Roman" w:cs="Times New Roman"/>
                <w:sz w:val="24"/>
                <w:szCs w:val="24"/>
              </w:rPr>
              <w:t>Иные виды деятельности</w:t>
            </w:r>
          </w:p>
        </w:tc>
      </w:tr>
      <w:tr w:rsidR="009C7AF0" w:rsidRPr="009C7AF0" w:rsidTr="009C7AF0">
        <w:tc>
          <w:tcPr>
            <w:tcW w:w="9639" w:type="dxa"/>
            <w:gridSpan w:val="6"/>
          </w:tcPr>
          <w:p w:rsidR="009C7AF0" w:rsidRPr="009C7AF0" w:rsidRDefault="009C7AF0" w:rsidP="009C7AF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F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9C7AF0" w:rsidRPr="009C7AF0" w:rsidTr="009C7AF0">
        <w:tc>
          <w:tcPr>
            <w:tcW w:w="567" w:type="dxa"/>
          </w:tcPr>
          <w:p w:rsidR="009C7AF0" w:rsidRPr="009C7AF0" w:rsidRDefault="009C7AF0" w:rsidP="009C7AF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F0" w:rsidRPr="009C7AF0" w:rsidTr="009C7AF0">
        <w:tc>
          <w:tcPr>
            <w:tcW w:w="567" w:type="dxa"/>
          </w:tcPr>
          <w:p w:rsidR="009C7AF0" w:rsidRPr="009C7AF0" w:rsidRDefault="009C7AF0" w:rsidP="009C7AF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F0" w:rsidRPr="009C7AF0" w:rsidTr="009C7AF0">
        <w:tc>
          <w:tcPr>
            <w:tcW w:w="567" w:type="dxa"/>
          </w:tcPr>
          <w:p w:rsidR="009C7AF0" w:rsidRPr="009C7AF0" w:rsidRDefault="009C7AF0" w:rsidP="009C7AF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F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98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F0" w:rsidRPr="009C7AF0" w:rsidTr="009C7AF0">
        <w:tc>
          <w:tcPr>
            <w:tcW w:w="9639" w:type="dxa"/>
            <w:gridSpan w:val="6"/>
          </w:tcPr>
          <w:p w:rsidR="009C7AF0" w:rsidRPr="009C7AF0" w:rsidRDefault="009C7AF0" w:rsidP="009C7AF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F0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</w:tr>
      <w:tr w:rsidR="009C7AF0" w:rsidRPr="009C7AF0" w:rsidTr="009C7AF0">
        <w:tc>
          <w:tcPr>
            <w:tcW w:w="567" w:type="dxa"/>
          </w:tcPr>
          <w:p w:rsidR="009C7AF0" w:rsidRPr="009C7AF0" w:rsidRDefault="009C7AF0" w:rsidP="009C7AF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F0" w:rsidRPr="009C7AF0" w:rsidTr="009C7AF0">
        <w:tc>
          <w:tcPr>
            <w:tcW w:w="567" w:type="dxa"/>
          </w:tcPr>
          <w:p w:rsidR="009C7AF0" w:rsidRPr="009C7AF0" w:rsidRDefault="009C7AF0" w:rsidP="009C7AF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F0" w:rsidRPr="009C7AF0" w:rsidTr="009C7AF0">
        <w:tc>
          <w:tcPr>
            <w:tcW w:w="567" w:type="dxa"/>
          </w:tcPr>
          <w:p w:rsidR="009C7AF0" w:rsidRPr="009C7AF0" w:rsidRDefault="009C7AF0" w:rsidP="009C7AF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F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98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F0" w:rsidRPr="009C7AF0" w:rsidTr="009C7AF0">
        <w:tc>
          <w:tcPr>
            <w:tcW w:w="9639" w:type="dxa"/>
            <w:gridSpan w:val="6"/>
          </w:tcPr>
          <w:p w:rsidR="009C7AF0" w:rsidRPr="009C7AF0" w:rsidRDefault="009C7AF0" w:rsidP="009C7AF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</w:tr>
      <w:tr w:rsidR="009C7AF0" w:rsidRPr="009C7AF0" w:rsidTr="009C7AF0">
        <w:tc>
          <w:tcPr>
            <w:tcW w:w="567" w:type="dxa"/>
          </w:tcPr>
          <w:p w:rsidR="009C7AF0" w:rsidRPr="009C7AF0" w:rsidRDefault="009C7AF0" w:rsidP="009C7AF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F0" w:rsidRPr="009C7AF0" w:rsidTr="009C7AF0">
        <w:tc>
          <w:tcPr>
            <w:tcW w:w="567" w:type="dxa"/>
          </w:tcPr>
          <w:p w:rsidR="009C7AF0" w:rsidRPr="009C7AF0" w:rsidRDefault="009C7AF0" w:rsidP="009C7AF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F0" w:rsidRPr="009C7AF0" w:rsidTr="009C7AF0">
        <w:tc>
          <w:tcPr>
            <w:tcW w:w="567" w:type="dxa"/>
          </w:tcPr>
          <w:p w:rsidR="009C7AF0" w:rsidRPr="009C7AF0" w:rsidRDefault="009C7AF0" w:rsidP="009C7AF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F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98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AF0" w:rsidRPr="009C7AF0" w:rsidRDefault="009C7AF0" w:rsidP="009C7AF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AF0" w:rsidRPr="009C7AF0" w:rsidRDefault="009C7AF0" w:rsidP="009C7A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7AF0">
        <w:rPr>
          <w:rFonts w:ascii="Times New Roman" w:hAnsi="Times New Roman" w:cs="Times New Roman"/>
          <w:sz w:val="26"/>
          <w:szCs w:val="26"/>
        </w:rPr>
        <w:t>* указывается либо метод установления тарифа (цены): экономической обоснованности расходов,  индексации  тарифов  (цен),</w:t>
      </w:r>
      <w:r w:rsidR="007108F5">
        <w:rPr>
          <w:rFonts w:ascii="Times New Roman" w:hAnsi="Times New Roman" w:cs="Times New Roman"/>
          <w:sz w:val="26"/>
          <w:szCs w:val="26"/>
        </w:rPr>
        <w:t xml:space="preserve"> </w:t>
      </w:r>
      <w:r w:rsidRPr="009C7AF0">
        <w:rPr>
          <w:rFonts w:ascii="Times New Roman" w:hAnsi="Times New Roman" w:cs="Times New Roman"/>
          <w:sz w:val="26"/>
          <w:szCs w:val="26"/>
        </w:rPr>
        <w:t>предельных тарифов (цен);  либо  правовое  обоснование  (вид,  дата, номер правового акта (в случае</w:t>
      </w:r>
      <w:r w:rsidR="007108F5">
        <w:rPr>
          <w:rFonts w:ascii="Times New Roman" w:hAnsi="Times New Roman" w:cs="Times New Roman"/>
          <w:sz w:val="26"/>
          <w:szCs w:val="26"/>
        </w:rPr>
        <w:t xml:space="preserve"> </w:t>
      </w:r>
      <w:r w:rsidRPr="009C7AF0">
        <w:rPr>
          <w:rFonts w:ascii="Times New Roman" w:hAnsi="Times New Roman" w:cs="Times New Roman"/>
          <w:sz w:val="26"/>
          <w:szCs w:val="26"/>
        </w:rPr>
        <w:t>государственного регулирования цен (тарифов));</w:t>
      </w:r>
      <w:r w:rsidR="007108F5">
        <w:rPr>
          <w:rFonts w:ascii="Times New Roman" w:hAnsi="Times New Roman" w:cs="Times New Roman"/>
          <w:sz w:val="26"/>
          <w:szCs w:val="26"/>
        </w:rPr>
        <w:t xml:space="preserve"> дата, номер Решения ТГД,</w:t>
      </w:r>
      <w:r w:rsidRPr="009C7AF0">
        <w:rPr>
          <w:rFonts w:ascii="Times New Roman" w:hAnsi="Times New Roman" w:cs="Times New Roman"/>
          <w:sz w:val="26"/>
          <w:szCs w:val="26"/>
        </w:rPr>
        <w:t xml:space="preserve"> протокола  общего собрания собственников, протокола заседания конкурсной</w:t>
      </w:r>
      <w:r w:rsidR="007108F5">
        <w:rPr>
          <w:rFonts w:ascii="Times New Roman" w:hAnsi="Times New Roman" w:cs="Times New Roman"/>
          <w:sz w:val="26"/>
          <w:szCs w:val="26"/>
        </w:rPr>
        <w:t xml:space="preserve"> </w:t>
      </w:r>
      <w:r w:rsidRPr="009C7AF0">
        <w:rPr>
          <w:rFonts w:ascii="Times New Roman" w:hAnsi="Times New Roman" w:cs="Times New Roman"/>
          <w:sz w:val="26"/>
          <w:szCs w:val="26"/>
        </w:rPr>
        <w:t>комиссии и т.д.)</w:t>
      </w:r>
      <w:proofErr w:type="gramEnd"/>
    </w:p>
    <w:p w:rsidR="009C7AF0" w:rsidRDefault="009C7AF0" w:rsidP="009C7A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7F21" w:rsidRPr="009C7AF0" w:rsidRDefault="00327F21" w:rsidP="009C7A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7AF0" w:rsidRPr="009C7AF0" w:rsidRDefault="009C7AF0" w:rsidP="00F457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C7AF0">
        <w:rPr>
          <w:rFonts w:ascii="Times New Roman" w:hAnsi="Times New Roman" w:cs="Times New Roman"/>
          <w:sz w:val="26"/>
          <w:szCs w:val="26"/>
        </w:rPr>
        <w:t>Руководитель предприят</w:t>
      </w:r>
      <w:r w:rsidR="00F45715">
        <w:rPr>
          <w:rFonts w:ascii="Times New Roman" w:hAnsi="Times New Roman" w:cs="Times New Roman"/>
          <w:sz w:val="26"/>
          <w:szCs w:val="26"/>
        </w:rPr>
        <w:t>ия</w:t>
      </w:r>
      <w:proofErr w:type="gramStart"/>
      <w:r w:rsidR="00F45715">
        <w:rPr>
          <w:rFonts w:ascii="Times New Roman" w:hAnsi="Times New Roman" w:cs="Times New Roman"/>
          <w:sz w:val="26"/>
          <w:szCs w:val="26"/>
        </w:rPr>
        <w:t xml:space="preserve"> ____________________  </w:t>
      </w:r>
      <w:r w:rsidRPr="009C7AF0">
        <w:rPr>
          <w:rFonts w:ascii="Times New Roman" w:hAnsi="Times New Roman" w:cs="Times New Roman"/>
          <w:sz w:val="26"/>
          <w:szCs w:val="26"/>
        </w:rPr>
        <w:t>(_________</w:t>
      </w:r>
      <w:r w:rsidR="00F45715">
        <w:rPr>
          <w:rFonts w:ascii="Times New Roman" w:hAnsi="Times New Roman" w:cs="Times New Roman"/>
          <w:sz w:val="26"/>
          <w:szCs w:val="26"/>
        </w:rPr>
        <w:t>____</w:t>
      </w:r>
      <w:r w:rsidRPr="009C7AF0">
        <w:rPr>
          <w:rFonts w:ascii="Times New Roman" w:hAnsi="Times New Roman" w:cs="Times New Roman"/>
          <w:sz w:val="26"/>
          <w:szCs w:val="26"/>
        </w:rPr>
        <w:t>__________)</w:t>
      </w:r>
      <w:proofErr w:type="gramEnd"/>
    </w:p>
    <w:p w:rsidR="009C7AF0" w:rsidRPr="009C7AF0" w:rsidRDefault="009C7AF0" w:rsidP="00F45715">
      <w:pPr>
        <w:pStyle w:val="ConsPlusNonformat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9C7AF0">
        <w:rPr>
          <w:rFonts w:ascii="Times New Roman" w:hAnsi="Times New Roman" w:cs="Times New Roman"/>
          <w:sz w:val="26"/>
          <w:szCs w:val="26"/>
        </w:rPr>
        <w:t>подпись</w:t>
      </w:r>
      <w:r w:rsidR="00F45715">
        <w:rPr>
          <w:rFonts w:ascii="Times New Roman" w:hAnsi="Times New Roman" w:cs="Times New Roman"/>
          <w:sz w:val="26"/>
          <w:szCs w:val="26"/>
        </w:rPr>
        <w:tab/>
      </w:r>
      <w:r w:rsidR="00F45715">
        <w:rPr>
          <w:rFonts w:ascii="Times New Roman" w:hAnsi="Times New Roman" w:cs="Times New Roman"/>
          <w:sz w:val="26"/>
          <w:szCs w:val="26"/>
        </w:rPr>
        <w:tab/>
      </w:r>
      <w:r w:rsidR="00F45715">
        <w:rPr>
          <w:rFonts w:ascii="Times New Roman" w:hAnsi="Times New Roman" w:cs="Times New Roman"/>
          <w:sz w:val="26"/>
          <w:szCs w:val="26"/>
        </w:rPr>
        <w:tab/>
      </w:r>
      <w:r w:rsidRPr="009C7AF0">
        <w:rPr>
          <w:rFonts w:ascii="Times New Roman" w:hAnsi="Times New Roman" w:cs="Times New Roman"/>
          <w:sz w:val="26"/>
          <w:szCs w:val="26"/>
        </w:rPr>
        <w:t>ФИО</w:t>
      </w:r>
    </w:p>
    <w:p w:rsidR="009C7AF0" w:rsidRPr="009C7AF0" w:rsidRDefault="009C7AF0" w:rsidP="00F4571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45715" w:rsidRDefault="009C7AF0" w:rsidP="00F457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C7AF0">
        <w:rPr>
          <w:rFonts w:ascii="Times New Roman" w:hAnsi="Times New Roman" w:cs="Times New Roman"/>
          <w:sz w:val="26"/>
          <w:szCs w:val="26"/>
        </w:rPr>
        <w:t xml:space="preserve">Главный бухгалтер </w:t>
      </w:r>
    </w:p>
    <w:p w:rsidR="00F45715" w:rsidRPr="009C7AF0" w:rsidRDefault="009C7AF0" w:rsidP="00F457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C7AF0">
        <w:rPr>
          <w:rFonts w:ascii="Times New Roman" w:hAnsi="Times New Roman" w:cs="Times New Roman"/>
          <w:sz w:val="26"/>
          <w:szCs w:val="26"/>
        </w:rPr>
        <w:t>предприятия</w:t>
      </w:r>
      <w:proofErr w:type="gramStart"/>
      <w:r w:rsidR="00F45715">
        <w:rPr>
          <w:rFonts w:ascii="Times New Roman" w:hAnsi="Times New Roman" w:cs="Times New Roman"/>
          <w:sz w:val="26"/>
          <w:szCs w:val="26"/>
        </w:rPr>
        <w:tab/>
      </w:r>
      <w:r w:rsidR="00F45715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9C7AF0">
        <w:rPr>
          <w:rFonts w:ascii="Times New Roman" w:hAnsi="Times New Roman" w:cs="Times New Roman"/>
          <w:sz w:val="26"/>
          <w:szCs w:val="26"/>
        </w:rPr>
        <w:t xml:space="preserve"> </w:t>
      </w:r>
      <w:r w:rsidR="00F45715">
        <w:rPr>
          <w:rFonts w:ascii="Times New Roman" w:hAnsi="Times New Roman" w:cs="Times New Roman"/>
          <w:sz w:val="26"/>
          <w:szCs w:val="26"/>
        </w:rPr>
        <w:t xml:space="preserve">____________________  </w:t>
      </w:r>
      <w:r w:rsidR="00F45715" w:rsidRPr="009C7AF0">
        <w:rPr>
          <w:rFonts w:ascii="Times New Roman" w:hAnsi="Times New Roman" w:cs="Times New Roman"/>
          <w:sz w:val="26"/>
          <w:szCs w:val="26"/>
        </w:rPr>
        <w:t>(_________</w:t>
      </w:r>
      <w:r w:rsidR="00F45715">
        <w:rPr>
          <w:rFonts w:ascii="Times New Roman" w:hAnsi="Times New Roman" w:cs="Times New Roman"/>
          <w:sz w:val="26"/>
          <w:szCs w:val="26"/>
        </w:rPr>
        <w:t>____</w:t>
      </w:r>
      <w:r w:rsidR="00F45715" w:rsidRPr="009C7AF0">
        <w:rPr>
          <w:rFonts w:ascii="Times New Roman" w:hAnsi="Times New Roman" w:cs="Times New Roman"/>
          <w:sz w:val="26"/>
          <w:szCs w:val="26"/>
        </w:rPr>
        <w:t>__________)</w:t>
      </w:r>
      <w:proofErr w:type="gramEnd"/>
    </w:p>
    <w:p w:rsidR="00F45715" w:rsidRPr="009C7AF0" w:rsidRDefault="00F45715" w:rsidP="00F45715">
      <w:pPr>
        <w:pStyle w:val="ConsPlusNonformat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9C7AF0">
        <w:rPr>
          <w:rFonts w:ascii="Times New Roman" w:hAnsi="Times New Roman" w:cs="Times New Roman"/>
          <w:sz w:val="26"/>
          <w:szCs w:val="26"/>
        </w:rPr>
        <w:t>подпись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C7AF0">
        <w:rPr>
          <w:rFonts w:ascii="Times New Roman" w:hAnsi="Times New Roman" w:cs="Times New Roman"/>
          <w:sz w:val="26"/>
          <w:szCs w:val="26"/>
        </w:rPr>
        <w:t>ФИО</w:t>
      </w:r>
    </w:p>
    <w:p w:rsidR="00DC5C0F" w:rsidRDefault="00DC5C0F" w:rsidP="00764B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5C0F" w:rsidRPr="00DC5C0F" w:rsidRDefault="00DC5C0F" w:rsidP="00764B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2A83" w:rsidRPr="00FB2A83" w:rsidRDefault="00FB2A83" w:rsidP="00FB2A83">
      <w:pPr>
        <w:pStyle w:val="ConsPlusNonformat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FB2A83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B2A83">
        <w:rPr>
          <w:rFonts w:ascii="Times New Roman" w:hAnsi="Times New Roman" w:cs="Times New Roman"/>
          <w:sz w:val="26"/>
          <w:szCs w:val="26"/>
        </w:rPr>
        <w:t xml:space="preserve"> 1.2</w:t>
      </w:r>
    </w:p>
    <w:p w:rsidR="00FB2A83" w:rsidRPr="00FB2A83" w:rsidRDefault="00FB2A83" w:rsidP="00FB2A83">
      <w:pPr>
        <w:pStyle w:val="ConsPlusNonformat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FB2A83">
        <w:rPr>
          <w:rFonts w:ascii="Times New Roman" w:hAnsi="Times New Roman" w:cs="Times New Roman"/>
          <w:sz w:val="26"/>
          <w:szCs w:val="26"/>
        </w:rPr>
        <w:t>к плану (программе)</w:t>
      </w:r>
    </w:p>
    <w:p w:rsidR="00FB2A83" w:rsidRPr="00FB2A83" w:rsidRDefault="00FB2A83" w:rsidP="00FB2A83">
      <w:pPr>
        <w:pStyle w:val="ConsPlusNonformat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FB2A83">
        <w:rPr>
          <w:rFonts w:ascii="Times New Roman" w:hAnsi="Times New Roman" w:cs="Times New Roman"/>
          <w:sz w:val="26"/>
          <w:szCs w:val="26"/>
        </w:rPr>
        <w:t>финансово-хозяйственной</w:t>
      </w:r>
    </w:p>
    <w:p w:rsidR="00FB2A83" w:rsidRPr="00FB2A83" w:rsidRDefault="00FB2A83" w:rsidP="00FB2A83">
      <w:pPr>
        <w:pStyle w:val="ConsPlusNonformat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FB2A83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proofErr w:type="gramStart"/>
      <w:r w:rsidRPr="00FB2A83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FB2A83" w:rsidRPr="00FB2A83" w:rsidRDefault="00FB2A83" w:rsidP="00FB2A83">
      <w:pPr>
        <w:pStyle w:val="ConsPlusNonformat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FB2A83">
        <w:rPr>
          <w:rFonts w:ascii="Times New Roman" w:hAnsi="Times New Roman" w:cs="Times New Roman"/>
          <w:sz w:val="26"/>
          <w:szCs w:val="26"/>
        </w:rPr>
        <w:t>унитарного предприятия</w:t>
      </w:r>
    </w:p>
    <w:p w:rsidR="00FB2A83" w:rsidRDefault="00FB2A83" w:rsidP="00FB2A83">
      <w:pPr>
        <w:pStyle w:val="ConsPlusNonformat"/>
        <w:jc w:val="both"/>
      </w:pPr>
    </w:p>
    <w:p w:rsidR="00FB2A83" w:rsidRPr="00FB2A83" w:rsidRDefault="00FB2A83" w:rsidP="00FB2A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747"/>
      <w:bookmarkEnd w:id="5"/>
      <w:r w:rsidRPr="00FB2A83">
        <w:rPr>
          <w:rFonts w:ascii="Times New Roman" w:hAnsi="Times New Roman" w:cs="Times New Roman"/>
          <w:sz w:val="26"/>
          <w:szCs w:val="26"/>
        </w:rPr>
        <w:t>СТРУКТУРА СЕБЕСТОИМОСТИ</w:t>
      </w:r>
    </w:p>
    <w:p w:rsidR="00FB2A83" w:rsidRPr="00FB2A83" w:rsidRDefault="00FB2A83" w:rsidP="00FB2A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B2A83">
        <w:rPr>
          <w:rFonts w:ascii="Times New Roman" w:hAnsi="Times New Roman" w:cs="Times New Roman"/>
          <w:sz w:val="26"/>
          <w:szCs w:val="26"/>
        </w:rPr>
        <w:t>проданных товаров, продукции, работ, услуг</w:t>
      </w:r>
    </w:p>
    <w:tbl>
      <w:tblPr>
        <w:tblW w:w="963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8"/>
        <w:gridCol w:w="1353"/>
        <w:gridCol w:w="1077"/>
        <w:gridCol w:w="907"/>
        <w:gridCol w:w="964"/>
        <w:gridCol w:w="794"/>
        <w:gridCol w:w="680"/>
        <w:gridCol w:w="964"/>
        <w:gridCol w:w="850"/>
      </w:tblGrid>
      <w:tr w:rsidR="00FB2A83" w:rsidRPr="00FB2A83" w:rsidTr="008000BE">
        <w:tc>
          <w:tcPr>
            <w:tcW w:w="2048" w:type="dxa"/>
            <w:vMerge w:val="restart"/>
            <w:vAlign w:val="center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3"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1353" w:type="dxa"/>
            <w:vMerge w:val="restart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3">
              <w:rPr>
                <w:rFonts w:ascii="Times New Roman" w:hAnsi="Times New Roman" w:cs="Times New Roman"/>
                <w:sz w:val="24"/>
                <w:szCs w:val="24"/>
              </w:rPr>
              <w:t>Отчетный ____ год (факт)</w:t>
            </w:r>
          </w:p>
        </w:tc>
        <w:tc>
          <w:tcPr>
            <w:tcW w:w="1077" w:type="dxa"/>
            <w:vMerge w:val="restart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3">
              <w:rPr>
                <w:rFonts w:ascii="Times New Roman" w:hAnsi="Times New Roman" w:cs="Times New Roman"/>
                <w:sz w:val="24"/>
                <w:szCs w:val="24"/>
              </w:rPr>
              <w:t>Текущий ____ год (план)</w:t>
            </w:r>
          </w:p>
        </w:tc>
        <w:tc>
          <w:tcPr>
            <w:tcW w:w="3345" w:type="dxa"/>
            <w:gridSpan w:val="4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3">
              <w:rPr>
                <w:rFonts w:ascii="Times New Roman" w:hAnsi="Times New Roman" w:cs="Times New Roman"/>
                <w:sz w:val="24"/>
                <w:szCs w:val="24"/>
              </w:rPr>
              <w:t>Очередной ____ год</w:t>
            </w:r>
          </w:p>
        </w:tc>
        <w:tc>
          <w:tcPr>
            <w:tcW w:w="1814" w:type="dxa"/>
            <w:gridSpan w:val="2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3">
              <w:rPr>
                <w:rFonts w:ascii="Times New Roman" w:hAnsi="Times New Roman" w:cs="Times New Roman"/>
                <w:sz w:val="24"/>
                <w:szCs w:val="24"/>
              </w:rPr>
              <w:t>Темп роста, %</w:t>
            </w:r>
          </w:p>
        </w:tc>
      </w:tr>
      <w:tr w:rsidR="00FB2A83" w:rsidRPr="00FB2A83" w:rsidTr="008000BE">
        <w:tc>
          <w:tcPr>
            <w:tcW w:w="2048" w:type="dxa"/>
            <w:vMerge/>
          </w:tcPr>
          <w:p w:rsidR="00FB2A83" w:rsidRPr="00FB2A83" w:rsidRDefault="00FB2A83" w:rsidP="002A77E5"/>
        </w:tc>
        <w:tc>
          <w:tcPr>
            <w:tcW w:w="1353" w:type="dxa"/>
            <w:vMerge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3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96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3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79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3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680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3">
              <w:rPr>
                <w:rFonts w:ascii="Times New Roman" w:hAnsi="Times New Roman" w:cs="Times New Roman"/>
                <w:sz w:val="24"/>
                <w:szCs w:val="24"/>
              </w:rPr>
              <w:t>к показателям отчетного года</w:t>
            </w:r>
          </w:p>
        </w:tc>
        <w:tc>
          <w:tcPr>
            <w:tcW w:w="850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3">
              <w:rPr>
                <w:rFonts w:ascii="Times New Roman" w:hAnsi="Times New Roman" w:cs="Times New Roman"/>
                <w:sz w:val="24"/>
                <w:szCs w:val="24"/>
              </w:rPr>
              <w:t>к показателям текущего года</w:t>
            </w:r>
          </w:p>
        </w:tc>
      </w:tr>
      <w:tr w:rsidR="00FB2A83" w:rsidRPr="00FB2A83" w:rsidTr="008000BE">
        <w:tc>
          <w:tcPr>
            <w:tcW w:w="2048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2A83" w:rsidRPr="00FB2A83" w:rsidTr="008000BE">
        <w:tc>
          <w:tcPr>
            <w:tcW w:w="2048" w:type="dxa"/>
          </w:tcPr>
          <w:p w:rsidR="00FB2A83" w:rsidRPr="00FB2A83" w:rsidRDefault="00FB2A83" w:rsidP="008000BE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3"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 и реализацию услуг (работ, продукцию)</w:t>
            </w:r>
            <w:r w:rsidR="008000BE" w:rsidRPr="004952BA">
              <w:rPr>
                <w:rFonts w:ascii="Times New Roman" w:hAnsi="Times New Roman" w:cs="Times New Roman"/>
                <w:sz w:val="22"/>
                <w:szCs w:val="22"/>
              </w:rPr>
              <w:t>, тыс. р</w:t>
            </w:r>
            <w:r w:rsidR="008000BE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 w:rsidR="008000BE" w:rsidRPr="004952B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000B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1353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83" w:rsidRPr="00FB2A83" w:rsidTr="008000BE">
        <w:tc>
          <w:tcPr>
            <w:tcW w:w="2048" w:type="dxa"/>
          </w:tcPr>
          <w:p w:rsidR="00FB2A83" w:rsidRPr="00FB2A83" w:rsidRDefault="00FB2A83" w:rsidP="00FB2A8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53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83" w:rsidRPr="00FB2A83" w:rsidTr="008000BE">
        <w:tc>
          <w:tcPr>
            <w:tcW w:w="2048" w:type="dxa"/>
          </w:tcPr>
          <w:p w:rsidR="00FB2A83" w:rsidRPr="00FB2A83" w:rsidRDefault="00FB2A83" w:rsidP="00FB2A8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 на оплату труда</w:t>
            </w:r>
          </w:p>
        </w:tc>
        <w:tc>
          <w:tcPr>
            <w:tcW w:w="1353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83" w:rsidRPr="00FB2A83" w:rsidTr="008000BE">
        <w:tc>
          <w:tcPr>
            <w:tcW w:w="2048" w:type="dxa"/>
          </w:tcPr>
          <w:p w:rsidR="00FB2A83" w:rsidRPr="00FB2A83" w:rsidRDefault="00FB2A83" w:rsidP="00FB2A8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3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1353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83" w:rsidRPr="00FB2A83" w:rsidTr="008000BE">
        <w:tc>
          <w:tcPr>
            <w:tcW w:w="2048" w:type="dxa"/>
          </w:tcPr>
          <w:p w:rsidR="00FB2A83" w:rsidRPr="00FB2A83" w:rsidRDefault="00FB2A83" w:rsidP="00FB2A8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3">
              <w:rPr>
                <w:rFonts w:ascii="Times New Roman" w:hAnsi="Times New Roman" w:cs="Times New Roman"/>
                <w:sz w:val="24"/>
                <w:szCs w:val="24"/>
              </w:rPr>
              <w:t>Сырье, материал, покупные изделия для производства</w:t>
            </w:r>
          </w:p>
        </w:tc>
        <w:tc>
          <w:tcPr>
            <w:tcW w:w="1353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83" w:rsidRPr="00FB2A83" w:rsidTr="008000BE">
        <w:tc>
          <w:tcPr>
            <w:tcW w:w="2048" w:type="dxa"/>
          </w:tcPr>
          <w:p w:rsidR="00FB2A83" w:rsidRPr="00FB2A83" w:rsidRDefault="00FB2A83" w:rsidP="00FB2A8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3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топлива, воды, энергии всех видов, расходуемых на технологические цели</w:t>
            </w:r>
          </w:p>
        </w:tc>
        <w:tc>
          <w:tcPr>
            <w:tcW w:w="1353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83" w:rsidRPr="00FB2A83" w:rsidTr="008000BE">
        <w:tc>
          <w:tcPr>
            <w:tcW w:w="2048" w:type="dxa"/>
          </w:tcPr>
          <w:p w:rsidR="00FB2A83" w:rsidRPr="00FB2A83" w:rsidRDefault="00FB2A83" w:rsidP="00FB2A8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3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353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83" w:rsidRPr="00FB2A83" w:rsidTr="008000BE">
        <w:tc>
          <w:tcPr>
            <w:tcW w:w="2048" w:type="dxa"/>
          </w:tcPr>
          <w:p w:rsidR="00FB2A83" w:rsidRPr="00FB2A83" w:rsidRDefault="00FB2A83" w:rsidP="00FB2A8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3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353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83" w:rsidRPr="00FB2A83" w:rsidTr="008000BE">
        <w:tc>
          <w:tcPr>
            <w:tcW w:w="2048" w:type="dxa"/>
          </w:tcPr>
          <w:p w:rsidR="00FB2A83" w:rsidRPr="00FB2A83" w:rsidRDefault="00FB2A83" w:rsidP="00FB2A8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3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353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83" w:rsidRPr="00FB2A83" w:rsidTr="008000BE">
        <w:tc>
          <w:tcPr>
            <w:tcW w:w="2048" w:type="dxa"/>
          </w:tcPr>
          <w:p w:rsidR="00FB2A83" w:rsidRPr="00FB2A83" w:rsidRDefault="00FB2A83" w:rsidP="00FB2A8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3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353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83" w:rsidRPr="00FB2A83" w:rsidTr="008000BE">
        <w:tc>
          <w:tcPr>
            <w:tcW w:w="2048" w:type="dxa"/>
          </w:tcPr>
          <w:p w:rsidR="00FB2A83" w:rsidRPr="00FB2A83" w:rsidRDefault="00FB2A83" w:rsidP="00FB2A8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3">
              <w:rPr>
                <w:rFonts w:ascii="Times New Roman" w:hAnsi="Times New Roman" w:cs="Times New Roman"/>
                <w:sz w:val="24"/>
                <w:szCs w:val="24"/>
              </w:rPr>
              <w:t>Услуги охраны</w:t>
            </w:r>
          </w:p>
        </w:tc>
        <w:tc>
          <w:tcPr>
            <w:tcW w:w="1353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83" w:rsidRPr="00FB2A83" w:rsidTr="008000BE">
        <w:tc>
          <w:tcPr>
            <w:tcW w:w="2048" w:type="dxa"/>
          </w:tcPr>
          <w:p w:rsidR="00FB2A83" w:rsidRPr="00FB2A83" w:rsidRDefault="00FB2A83" w:rsidP="00FB2A8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3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353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83" w:rsidRPr="00FB2A83" w:rsidTr="008000BE">
        <w:tc>
          <w:tcPr>
            <w:tcW w:w="2048" w:type="dxa"/>
          </w:tcPr>
          <w:p w:rsidR="00FB2A83" w:rsidRPr="00FB2A83" w:rsidRDefault="00FB2A83" w:rsidP="00FB2A8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3">
              <w:rPr>
                <w:rFonts w:ascii="Times New Roman" w:hAnsi="Times New Roman" w:cs="Times New Roman"/>
                <w:sz w:val="24"/>
                <w:szCs w:val="24"/>
              </w:rPr>
              <w:t>Услуги субподрядных организаций</w:t>
            </w:r>
            <w:r w:rsidR="00006D75">
              <w:rPr>
                <w:rFonts w:ascii="Times New Roman" w:hAnsi="Times New Roman" w:cs="Times New Roman"/>
                <w:sz w:val="24"/>
                <w:szCs w:val="24"/>
              </w:rPr>
              <w:t xml:space="preserve"> (расшифровать)</w:t>
            </w:r>
          </w:p>
        </w:tc>
        <w:tc>
          <w:tcPr>
            <w:tcW w:w="1353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83" w:rsidRPr="00FB2A83" w:rsidTr="008000BE">
        <w:tc>
          <w:tcPr>
            <w:tcW w:w="2048" w:type="dxa"/>
          </w:tcPr>
          <w:p w:rsidR="00FB2A83" w:rsidRPr="00FB2A83" w:rsidRDefault="00FB2A83" w:rsidP="00FB2A8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3">
              <w:rPr>
                <w:rFonts w:ascii="Times New Roman" w:hAnsi="Times New Roman" w:cs="Times New Roman"/>
                <w:sz w:val="24"/>
                <w:szCs w:val="24"/>
              </w:rPr>
              <w:t>Налоги и сборы, входящие в себестоимость</w:t>
            </w:r>
          </w:p>
        </w:tc>
        <w:tc>
          <w:tcPr>
            <w:tcW w:w="1353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83" w:rsidRPr="00FB2A83" w:rsidTr="008000BE">
        <w:tc>
          <w:tcPr>
            <w:tcW w:w="2048" w:type="dxa"/>
          </w:tcPr>
          <w:p w:rsidR="00FB2A83" w:rsidRPr="00FB2A83" w:rsidRDefault="00FB2A83" w:rsidP="00FB2A8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3">
              <w:rPr>
                <w:rFonts w:ascii="Times New Roman" w:hAnsi="Times New Roman" w:cs="Times New Roman"/>
                <w:sz w:val="24"/>
                <w:szCs w:val="24"/>
              </w:rPr>
              <w:t>Прочие расходы (расшифровать)</w:t>
            </w:r>
          </w:p>
        </w:tc>
        <w:tc>
          <w:tcPr>
            <w:tcW w:w="1353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83" w:rsidRPr="00FB2A83" w:rsidTr="008000BE">
        <w:tc>
          <w:tcPr>
            <w:tcW w:w="2048" w:type="dxa"/>
          </w:tcPr>
          <w:p w:rsidR="00FB2A83" w:rsidRPr="00FB2A83" w:rsidRDefault="00FB2A83" w:rsidP="00FB2A8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3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2A83" w:rsidRPr="00FB2A83" w:rsidRDefault="00FB2A83" w:rsidP="00FB2A8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00E" w:rsidRDefault="00EE000E" w:rsidP="00FB2A83">
      <w:pPr>
        <w:spacing w:line="240" w:lineRule="auto"/>
        <w:ind w:firstLine="0"/>
        <w:jc w:val="center"/>
        <w:rPr>
          <w:sz w:val="26"/>
          <w:szCs w:val="26"/>
          <w:highlight w:val="yellow"/>
        </w:rPr>
      </w:pPr>
    </w:p>
    <w:p w:rsidR="00327F21" w:rsidRDefault="00327F21" w:rsidP="00FB2A83">
      <w:pPr>
        <w:spacing w:line="240" w:lineRule="auto"/>
        <w:ind w:firstLine="0"/>
        <w:jc w:val="center"/>
        <w:rPr>
          <w:sz w:val="26"/>
          <w:szCs w:val="26"/>
          <w:highlight w:val="yellow"/>
        </w:rPr>
      </w:pPr>
    </w:p>
    <w:p w:rsidR="00327F21" w:rsidRPr="009C7AF0" w:rsidRDefault="00327F21" w:rsidP="00327F2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C7AF0">
        <w:rPr>
          <w:rFonts w:ascii="Times New Roman" w:hAnsi="Times New Roman" w:cs="Times New Roman"/>
          <w:sz w:val="26"/>
          <w:szCs w:val="26"/>
        </w:rPr>
        <w:t>Руководитель предприят</w:t>
      </w:r>
      <w:r>
        <w:rPr>
          <w:rFonts w:ascii="Times New Roman" w:hAnsi="Times New Roman" w:cs="Times New Roman"/>
          <w:sz w:val="26"/>
          <w:szCs w:val="26"/>
        </w:rPr>
        <w:t>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____________________  </w:t>
      </w:r>
      <w:r w:rsidRPr="009C7AF0">
        <w:rPr>
          <w:rFonts w:ascii="Times New Roman" w:hAnsi="Times New Roman" w:cs="Times New Roman"/>
          <w:sz w:val="26"/>
          <w:szCs w:val="26"/>
        </w:rPr>
        <w:t>(_________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9C7AF0">
        <w:rPr>
          <w:rFonts w:ascii="Times New Roman" w:hAnsi="Times New Roman" w:cs="Times New Roman"/>
          <w:sz w:val="26"/>
          <w:szCs w:val="26"/>
        </w:rPr>
        <w:t>__________)</w:t>
      </w:r>
      <w:proofErr w:type="gramEnd"/>
    </w:p>
    <w:p w:rsidR="00327F21" w:rsidRPr="009C7AF0" w:rsidRDefault="00327F21" w:rsidP="00327F21">
      <w:pPr>
        <w:pStyle w:val="ConsPlusNonformat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9C7AF0">
        <w:rPr>
          <w:rFonts w:ascii="Times New Roman" w:hAnsi="Times New Roman" w:cs="Times New Roman"/>
          <w:sz w:val="26"/>
          <w:szCs w:val="26"/>
        </w:rPr>
        <w:t>подпись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C7AF0">
        <w:rPr>
          <w:rFonts w:ascii="Times New Roman" w:hAnsi="Times New Roman" w:cs="Times New Roman"/>
          <w:sz w:val="26"/>
          <w:szCs w:val="26"/>
        </w:rPr>
        <w:t>ФИО</w:t>
      </w:r>
    </w:p>
    <w:p w:rsidR="00327F21" w:rsidRPr="009C7AF0" w:rsidRDefault="00327F21" w:rsidP="00327F2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27F21" w:rsidRDefault="00327F21" w:rsidP="00327F2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C7AF0">
        <w:rPr>
          <w:rFonts w:ascii="Times New Roman" w:hAnsi="Times New Roman" w:cs="Times New Roman"/>
          <w:sz w:val="26"/>
          <w:szCs w:val="26"/>
        </w:rPr>
        <w:t xml:space="preserve">Главный бухгалтер </w:t>
      </w:r>
    </w:p>
    <w:p w:rsidR="00327F21" w:rsidRPr="009C7AF0" w:rsidRDefault="00327F21" w:rsidP="00327F2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C7AF0">
        <w:rPr>
          <w:rFonts w:ascii="Times New Roman" w:hAnsi="Times New Roman" w:cs="Times New Roman"/>
          <w:sz w:val="26"/>
          <w:szCs w:val="26"/>
        </w:rPr>
        <w:t>предприятия</w:t>
      </w:r>
      <w:proofErr w:type="gramStart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9C7A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____________________  </w:t>
      </w:r>
      <w:r w:rsidRPr="009C7AF0">
        <w:rPr>
          <w:rFonts w:ascii="Times New Roman" w:hAnsi="Times New Roman" w:cs="Times New Roman"/>
          <w:sz w:val="26"/>
          <w:szCs w:val="26"/>
        </w:rPr>
        <w:t>(_________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9C7AF0">
        <w:rPr>
          <w:rFonts w:ascii="Times New Roman" w:hAnsi="Times New Roman" w:cs="Times New Roman"/>
          <w:sz w:val="26"/>
          <w:szCs w:val="26"/>
        </w:rPr>
        <w:t>__________)</w:t>
      </w:r>
      <w:proofErr w:type="gramEnd"/>
    </w:p>
    <w:p w:rsidR="00327F21" w:rsidRPr="009C7AF0" w:rsidRDefault="00327F21" w:rsidP="00327F21">
      <w:pPr>
        <w:pStyle w:val="ConsPlusNonformat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9C7AF0">
        <w:rPr>
          <w:rFonts w:ascii="Times New Roman" w:hAnsi="Times New Roman" w:cs="Times New Roman"/>
          <w:sz w:val="26"/>
          <w:szCs w:val="26"/>
        </w:rPr>
        <w:t>подпись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C7AF0">
        <w:rPr>
          <w:rFonts w:ascii="Times New Roman" w:hAnsi="Times New Roman" w:cs="Times New Roman"/>
          <w:sz w:val="26"/>
          <w:szCs w:val="26"/>
        </w:rPr>
        <w:t>ФИО</w:t>
      </w:r>
    </w:p>
    <w:p w:rsidR="008000BE" w:rsidRPr="008000BE" w:rsidRDefault="008000BE" w:rsidP="008000BE">
      <w:pPr>
        <w:pStyle w:val="ConsPlusNonformat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8000B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000BE">
        <w:rPr>
          <w:rFonts w:ascii="Times New Roman" w:hAnsi="Times New Roman" w:cs="Times New Roman"/>
          <w:sz w:val="26"/>
          <w:szCs w:val="26"/>
        </w:rPr>
        <w:t xml:space="preserve"> 1.3</w:t>
      </w:r>
    </w:p>
    <w:p w:rsidR="008000BE" w:rsidRPr="008000BE" w:rsidRDefault="008000BE" w:rsidP="008000BE">
      <w:pPr>
        <w:pStyle w:val="ConsPlusNonformat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8000BE">
        <w:rPr>
          <w:rFonts w:ascii="Times New Roman" w:hAnsi="Times New Roman" w:cs="Times New Roman"/>
          <w:sz w:val="26"/>
          <w:szCs w:val="26"/>
        </w:rPr>
        <w:t>к плану (программе)</w:t>
      </w:r>
    </w:p>
    <w:p w:rsidR="008000BE" w:rsidRPr="008000BE" w:rsidRDefault="008000BE" w:rsidP="008000BE">
      <w:pPr>
        <w:pStyle w:val="ConsPlusNonformat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8000BE">
        <w:rPr>
          <w:rFonts w:ascii="Times New Roman" w:hAnsi="Times New Roman" w:cs="Times New Roman"/>
          <w:sz w:val="26"/>
          <w:szCs w:val="26"/>
        </w:rPr>
        <w:t>финансово-хозяйственной</w:t>
      </w:r>
    </w:p>
    <w:p w:rsidR="008000BE" w:rsidRPr="008000BE" w:rsidRDefault="008000BE" w:rsidP="008000BE">
      <w:pPr>
        <w:pStyle w:val="ConsPlusNonformat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8000BE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proofErr w:type="gramStart"/>
      <w:r w:rsidRPr="008000BE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8000BE" w:rsidRPr="008000BE" w:rsidRDefault="008000BE" w:rsidP="008000BE">
      <w:pPr>
        <w:pStyle w:val="ConsPlusNonformat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8000BE">
        <w:rPr>
          <w:rFonts w:ascii="Times New Roman" w:hAnsi="Times New Roman" w:cs="Times New Roman"/>
          <w:sz w:val="26"/>
          <w:szCs w:val="26"/>
        </w:rPr>
        <w:t>унитарного предприятия</w:t>
      </w:r>
    </w:p>
    <w:p w:rsidR="008000BE" w:rsidRDefault="008000BE" w:rsidP="00FB2A83">
      <w:pPr>
        <w:spacing w:line="240" w:lineRule="auto"/>
        <w:ind w:firstLine="0"/>
        <w:jc w:val="center"/>
        <w:rPr>
          <w:sz w:val="26"/>
          <w:szCs w:val="26"/>
          <w:highlight w:val="yellow"/>
        </w:rPr>
      </w:pPr>
    </w:p>
    <w:p w:rsidR="008000BE" w:rsidRPr="008000BE" w:rsidRDefault="008000BE" w:rsidP="008000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000BE">
        <w:rPr>
          <w:rFonts w:ascii="Times New Roman" w:hAnsi="Times New Roman" w:cs="Times New Roman"/>
          <w:sz w:val="26"/>
          <w:szCs w:val="26"/>
        </w:rPr>
        <w:t>ПЛАТЕЖИ</w:t>
      </w:r>
    </w:p>
    <w:p w:rsidR="008000BE" w:rsidRPr="008000BE" w:rsidRDefault="008000BE" w:rsidP="008000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000BE">
        <w:rPr>
          <w:rFonts w:ascii="Times New Roman" w:hAnsi="Times New Roman" w:cs="Times New Roman"/>
          <w:sz w:val="26"/>
          <w:szCs w:val="26"/>
        </w:rPr>
        <w:t>в бюджет и внебюджетные фонды</w:t>
      </w:r>
      <w:r w:rsidR="002F349B">
        <w:rPr>
          <w:rFonts w:ascii="Times New Roman" w:hAnsi="Times New Roman" w:cs="Times New Roman"/>
          <w:sz w:val="26"/>
          <w:szCs w:val="26"/>
        </w:rPr>
        <w:t>,</w:t>
      </w:r>
      <w:r w:rsidRPr="008000BE">
        <w:rPr>
          <w:rFonts w:ascii="Times New Roman" w:hAnsi="Times New Roman" w:cs="Times New Roman"/>
          <w:sz w:val="26"/>
          <w:szCs w:val="26"/>
        </w:rPr>
        <w:t xml:space="preserve"> </w:t>
      </w:r>
      <w:r w:rsidR="002F349B">
        <w:rPr>
          <w:rFonts w:ascii="Times New Roman" w:hAnsi="Times New Roman" w:cs="Times New Roman"/>
          <w:sz w:val="26"/>
          <w:szCs w:val="26"/>
        </w:rPr>
        <w:t>тыс. руб.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510"/>
        <w:gridCol w:w="794"/>
        <w:gridCol w:w="510"/>
        <w:gridCol w:w="680"/>
        <w:gridCol w:w="510"/>
        <w:gridCol w:w="680"/>
        <w:gridCol w:w="510"/>
        <w:gridCol w:w="680"/>
        <w:gridCol w:w="510"/>
        <w:gridCol w:w="737"/>
        <w:gridCol w:w="510"/>
        <w:gridCol w:w="680"/>
      </w:tblGrid>
      <w:tr w:rsidR="00453C62" w:rsidRPr="007E1C3A" w:rsidTr="007E1C3A">
        <w:tc>
          <w:tcPr>
            <w:tcW w:w="2324" w:type="dxa"/>
            <w:vMerge w:val="restart"/>
            <w:vAlign w:val="center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C3A">
              <w:rPr>
                <w:rFonts w:ascii="Times New Roman" w:hAnsi="Times New Roman" w:cs="Times New Roman"/>
                <w:sz w:val="26"/>
                <w:szCs w:val="26"/>
              </w:rPr>
              <w:t>Наименование платежа</w:t>
            </w:r>
          </w:p>
        </w:tc>
        <w:tc>
          <w:tcPr>
            <w:tcW w:w="1304" w:type="dxa"/>
            <w:gridSpan w:val="2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C3A">
              <w:rPr>
                <w:rFonts w:ascii="Times New Roman" w:hAnsi="Times New Roman" w:cs="Times New Roman"/>
                <w:sz w:val="26"/>
                <w:szCs w:val="26"/>
              </w:rPr>
              <w:t>Отчетный ___  год</w:t>
            </w:r>
          </w:p>
        </w:tc>
        <w:tc>
          <w:tcPr>
            <w:tcW w:w="1190" w:type="dxa"/>
            <w:gridSpan w:val="2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C3A">
              <w:rPr>
                <w:rFonts w:ascii="Times New Roman" w:hAnsi="Times New Roman" w:cs="Times New Roman"/>
                <w:sz w:val="26"/>
                <w:szCs w:val="26"/>
              </w:rPr>
              <w:t>Текущий ___ год</w:t>
            </w:r>
          </w:p>
        </w:tc>
        <w:tc>
          <w:tcPr>
            <w:tcW w:w="4817" w:type="dxa"/>
            <w:gridSpan w:val="8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C3A">
              <w:rPr>
                <w:rFonts w:ascii="Times New Roman" w:hAnsi="Times New Roman" w:cs="Times New Roman"/>
                <w:sz w:val="26"/>
                <w:szCs w:val="26"/>
              </w:rPr>
              <w:t>План начислений на очередной (планируемый) 20__ год</w:t>
            </w:r>
          </w:p>
        </w:tc>
      </w:tr>
      <w:tr w:rsidR="00453C62" w:rsidRPr="007E1C3A" w:rsidTr="002A77E5">
        <w:tc>
          <w:tcPr>
            <w:tcW w:w="2324" w:type="dxa"/>
            <w:vMerge/>
          </w:tcPr>
          <w:p w:rsidR="00453C62" w:rsidRPr="007E1C3A" w:rsidRDefault="00453C62" w:rsidP="002A77E5">
            <w:pPr>
              <w:rPr>
                <w:sz w:val="26"/>
                <w:szCs w:val="26"/>
              </w:rPr>
            </w:pPr>
          </w:p>
        </w:tc>
        <w:tc>
          <w:tcPr>
            <w:tcW w:w="510" w:type="dxa"/>
            <w:vMerge w:val="restart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1C3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794" w:type="dxa"/>
            <w:vMerge w:val="restart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1C3A">
              <w:rPr>
                <w:rFonts w:ascii="Times New Roman" w:hAnsi="Times New Roman" w:cs="Times New Roman"/>
                <w:sz w:val="22"/>
                <w:szCs w:val="22"/>
              </w:rPr>
              <w:t xml:space="preserve">в т.ч. в </w:t>
            </w:r>
            <w:r w:rsidR="007E1C3A" w:rsidRPr="007E1C3A">
              <w:rPr>
                <w:rFonts w:ascii="Times New Roman" w:hAnsi="Times New Roman" w:cs="Times New Roman"/>
                <w:sz w:val="22"/>
                <w:szCs w:val="22"/>
              </w:rPr>
              <w:t>бюджет Светлоярского муниципального района/Светлоярского городского поселения</w:t>
            </w:r>
          </w:p>
        </w:tc>
        <w:tc>
          <w:tcPr>
            <w:tcW w:w="510" w:type="dxa"/>
            <w:vMerge w:val="restart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1C3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80" w:type="dxa"/>
            <w:vMerge w:val="restart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1C3A">
              <w:rPr>
                <w:rFonts w:ascii="Times New Roman" w:hAnsi="Times New Roman" w:cs="Times New Roman"/>
                <w:sz w:val="22"/>
                <w:szCs w:val="22"/>
              </w:rPr>
              <w:t xml:space="preserve">в т.ч. в </w:t>
            </w:r>
            <w:r w:rsidR="007E1C3A" w:rsidRPr="007E1C3A">
              <w:rPr>
                <w:rFonts w:ascii="Times New Roman" w:hAnsi="Times New Roman" w:cs="Times New Roman"/>
                <w:sz w:val="22"/>
                <w:szCs w:val="22"/>
              </w:rPr>
              <w:t>бюджет Светлоярского муниципального района/Светлоярского городского поселения</w:t>
            </w:r>
          </w:p>
        </w:tc>
        <w:tc>
          <w:tcPr>
            <w:tcW w:w="1190" w:type="dxa"/>
            <w:gridSpan w:val="2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1C3A">
              <w:rPr>
                <w:rFonts w:ascii="Times New Roman" w:hAnsi="Times New Roman" w:cs="Times New Roman"/>
                <w:sz w:val="22"/>
                <w:szCs w:val="22"/>
              </w:rPr>
              <w:t>1 квартал</w:t>
            </w:r>
          </w:p>
        </w:tc>
        <w:tc>
          <w:tcPr>
            <w:tcW w:w="1190" w:type="dxa"/>
            <w:gridSpan w:val="2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1C3A">
              <w:rPr>
                <w:rFonts w:ascii="Times New Roman" w:hAnsi="Times New Roman" w:cs="Times New Roman"/>
                <w:sz w:val="22"/>
                <w:szCs w:val="22"/>
              </w:rPr>
              <w:t>1 полугодие</w:t>
            </w:r>
          </w:p>
        </w:tc>
        <w:tc>
          <w:tcPr>
            <w:tcW w:w="1247" w:type="dxa"/>
            <w:gridSpan w:val="2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1C3A">
              <w:rPr>
                <w:rFonts w:ascii="Times New Roman" w:hAnsi="Times New Roman" w:cs="Times New Roman"/>
                <w:sz w:val="22"/>
                <w:szCs w:val="22"/>
              </w:rPr>
              <w:t>9 месяцев</w:t>
            </w:r>
          </w:p>
        </w:tc>
        <w:tc>
          <w:tcPr>
            <w:tcW w:w="1190" w:type="dxa"/>
            <w:gridSpan w:val="2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1C3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453C62" w:rsidRPr="007E1C3A" w:rsidTr="002A77E5">
        <w:tc>
          <w:tcPr>
            <w:tcW w:w="2324" w:type="dxa"/>
            <w:vMerge/>
          </w:tcPr>
          <w:p w:rsidR="00453C62" w:rsidRPr="007E1C3A" w:rsidRDefault="00453C62" w:rsidP="002A77E5">
            <w:pPr>
              <w:rPr>
                <w:sz w:val="26"/>
                <w:szCs w:val="26"/>
              </w:rPr>
            </w:pPr>
          </w:p>
        </w:tc>
        <w:tc>
          <w:tcPr>
            <w:tcW w:w="510" w:type="dxa"/>
            <w:vMerge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Merge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vMerge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1C3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1C3A">
              <w:rPr>
                <w:rFonts w:ascii="Times New Roman" w:hAnsi="Times New Roman" w:cs="Times New Roman"/>
                <w:sz w:val="22"/>
                <w:szCs w:val="22"/>
              </w:rPr>
              <w:t xml:space="preserve">в т.ч. в </w:t>
            </w:r>
            <w:r w:rsidR="007E1C3A" w:rsidRPr="007E1C3A">
              <w:rPr>
                <w:rFonts w:ascii="Times New Roman" w:hAnsi="Times New Roman" w:cs="Times New Roman"/>
                <w:sz w:val="22"/>
                <w:szCs w:val="22"/>
              </w:rPr>
              <w:t>бюджет Светлоярского муниципального района/Светлоярского городского поселения</w:t>
            </w: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1C3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1C3A">
              <w:rPr>
                <w:rFonts w:ascii="Times New Roman" w:hAnsi="Times New Roman" w:cs="Times New Roman"/>
                <w:sz w:val="22"/>
                <w:szCs w:val="22"/>
              </w:rPr>
              <w:t xml:space="preserve">в т.ч. в </w:t>
            </w:r>
            <w:r w:rsidR="007E1C3A" w:rsidRPr="007E1C3A">
              <w:rPr>
                <w:rFonts w:ascii="Times New Roman" w:hAnsi="Times New Roman" w:cs="Times New Roman"/>
                <w:sz w:val="22"/>
                <w:szCs w:val="22"/>
              </w:rPr>
              <w:t>бюджет Светлоярского муниципального района/Светлоярского городского поселения</w:t>
            </w: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1C3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737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1C3A">
              <w:rPr>
                <w:rFonts w:ascii="Times New Roman" w:hAnsi="Times New Roman" w:cs="Times New Roman"/>
                <w:sz w:val="22"/>
                <w:szCs w:val="22"/>
              </w:rPr>
              <w:t xml:space="preserve">в т.ч. в </w:t>
            </w:r>
            <w:r w:rsidR="007E1C3A" w:rsidRPr="007E1C3A">
              <w:rPr>
                <w:rFonts w:ascii="Times New Roman" w:hAnsi="Times New Roman" w:cs="Times New Roman"/>
                <w:sz w:val="22"/>
                <w:szCs w:val="22"/>
              </w:rPr>
              <w:t>бюджет Светлоярского муниципального района/Светлоярского городского поселения</w:t>
            </w: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1C3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1C3A">
              <w:rPr>
                <w:rFonts w:ascii="Times New Roman" w:hAnsi="Times New Roman" w:cs="Times New Roman"/>
                <w:sz w:val="22"/>
                <w:szCs w:val="22"/>
              </w:rPr>
              <w:t xml:space="preserve">в т.ч. в </w:t>
            </w:r>
            <w:r w:rsidR="007E1C3A" w:rsidRPr="007E1C3A">
              <w:rPr>
                <w:rFonts w:ascii="Times New Roman" w:hAnsi="Times New Roman" w:cs="Times New Roman"/>
                <w:sz w:val="22"/>
                <w:szCs w:val="22"/>
              </w:rPr>
              <w:t>бюджет Светлоярского муниципального района/Светлоярского городского поселения</w:t>
            </w:r>
          </w:p>
        </w:tc>
      </w:tr>
      <w:tr w:rsidR="00453C62" w:rsidRPr="007E1C3A" w:rsidTr="002A77E5">
        <w:tc>
          <w:tcPr>
            <w:tcW w:w="2324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C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C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4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C3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C3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C3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C3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C3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C3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C3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C3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37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C3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C3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C3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453C62" w:rsidRPr="007E1C3A" w:rsidTr="002A77E5">
        <w:tc>
          <w:tcPr>
            <w:tcW w:w="2324" w:type="dxa"/>
          </w:tcPr>
          <w:p w:rsidR="00453C62" w:rsidRPr="007E1C3A" w:rsidRDefault="00453C62" w:rsidP="007E1C3A">
            <w:pPr>
              <w:pStyle w:val="ConsPlusNormal"/>
              <w:ind w:firstLine="1"/>
              <w:rPr>
                <w:rFonts w:ascii="Times New Roman" w:hAnsi="Times New Roman" w:cs="Times New Roman"/>
                <w:sz w:val="26"/>
                <w:szCs w:val="26"/>
              </w:rPr>
            </w:pPr>
            <w:r w:rsidRPr="007E1C3A">
              <w:rPr>
                <w:rFonts w:ascii="Times New Roman" w:hAnsi="Times New Roman" w:cs="Times New Roman"/>
                <w:sz w:val="26"/>
                <w:szCs w:val="26"/>
              </w:rPr>
              <w:t>1. Всего налогов, в том числе:</w:t>
            </w: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C62" w:rsidRPr="007E1C3A" w:rsidTr="002A77E5">
        <w:tc>
          <w:tcPr>
            <w:tcW w:w="2324" w:type="dxa"/>
          </w:tcPr>
          <w:p w:rsidR="00453C62" w:rsidRPr="007E1C3A" w:rsidRDefault="00453C62" w:rsidP="007E1C3A">
            <w:pPr>
              <w:pStyle w:val="ConsPlusNormal"/>
              <w:ind w:firstLine="1"/>
              <w:rPr>
                <w:rFonts w:ascii="Times New Roman" w:hAnsi="Times New Roman" w:cs="Times New Roman"/>
                <w:sz w:val="26"/>
                <w:szCs w:val="26"/>
              </w:rPr>
            </w:pPr>
            <w:r w:rsidRPr="007E1C3A">
              <w:rPr>
                <w:rFonts w:ascii="Times New Roman" w:hAnsi="Times New Roman" w:cs="Times New Roman"/>
                <w:sz w:val="26"/>
                <w:szCs w:val="26"/>
              </w:rPr>
              <w:t>1.1. НДС</w:t>
            </w: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C62" w:rsidRPr="007E1C3A" w:rsidTr="002A77E5">
        <w:tc>
          <w:tcPr>
            <w:tcW w:w="2324" w:type="dxa"/>
          </w:tcPr>
          <w:p w:rsidR="00453C62" w:rsidRPr="007E1C3A" w:rsidRDefault="00453C62" w:rsidP="007E1C3A">
            <w:pPr>
              <w:pStyle w:val="ConsPlusNormal"/>
              <w:ind w:firstLine="1"/>
              <w:rPr>
                <w:rFonts w:ascii="Times New Roman" w:hAnsi="Times New Roman" w:cs="Times New Roman"/>
                <w:sz w:val="26"/>
                <w:szCs w:val="26"/>
              </w:rPr>
            </w:pPr>
            <w:r w:rsidRPr="007E1C3A">
              <w:rPr>
                <w:rFonts w:ascii="Times New Roman" w:hAnsi="Times New Roman" w:cs="Times New Roman"/>
                <w:sz w:val="26"/>
                <w:szCs w:val="26"/>
              </w:rPr>
              <w:t>1.2. Налог на прибыль</w:t>
            </w: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C62" w:rsidRPr="007E1C3A" w:rsidTr="002A77E5">
        <w:tc>
          <w:tcPr>
            <w:tcW w:w="2324" w:type="dxa"/>
          </w:tcPr>
          <w:p w:rsidR="00453C62" w:rsidRPr="007E1C3A" w:rsidRDefault="00453C62" w:rsidP="007E1C3A">
            <w:pPr>
              <w:pStyle w:val="ConsPlusNormal"/>
              <w:ind w:firstLine="1"/>
              <w:rPr>
                <w:rFonts w:ascii="Times New Roman" w:hAnsi="Times New Roman" w:cs="Times New Roman"/>
                <w:sz w:val="26"/>
                <w:szCs w:val="26"/>
              </w:rPr>
            </w:pPr>
            <w:r w:rsidRPr="007E1C3A">
              <w:rPr>
                <w:rFonts w:ascii="Times New Roman" w:hAnsi="Times New Roman" w:cs="Times New Roman"/>
                <w:sz w:val="26"/>
                <w:szCs w:val="26"/>
              </w:rPr>
              <w:t>1.3. Транспортный налог</w:t>
            </w: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C62" w:rsidRPr="007E1C3A" w:rsidTr="002A77E5">
        <w:tc>
          <w:tcPr>
            <w:tcW w:w="2324" w:type="dxa"/>
          </w:tcPr>
          <w:p w:rsidR="00453C62" w:rsidRPr="007E1C3A" w:rsidRDefault="00453C62" w:rsidP="007E1C3A">
            <w:pPr>
              <w:pStyle w:val="ConsPlusNormal"/>
              <w:ind w:firstLine="1"/>
              <w:rPr>
                <w:rFonts w:ascii="Times New Roman" w:hAnsi="Times New Roman" w:cs="Times New Roman"/>
                <w:sz w:val="26"/>
                <w:szCs w:val="26"/>
              </w:rPr>
            </w:pPr>
            <w:r w:rsidRPr="007E1C3A">
              <w:rPr>
                <w:rFonts w:ascii="Times New Roman" w:hAnsi="Times New Roman" w:cs="Times New Roman"/>
                <w:sz w:val="26"/>
                <w:szCs w:val="26"/>
              </w:rPr>
              <w:t>1.4. Земельный налог</w:t>
            </w: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C62" w:rsidRPr="007E1C3A" w:rsidTr="002A77E5">
        <w:tc>
          <w:tcPr>
            <w:tcW w:w="2324" w:type="dxa"/>
          </w:tcPr>
          <w:p w:rsidR="00453C62" w:rsidRPr="007E1C3A" w:rsidRDefault="00453C62" w:rsidP="007E1C3A">
            <w:pPr>
              <w:pStyle w:val="ConsPlusNormal"/>
              <w:ind w:firstLine="1"/>
              <w:rPr>
                <w:rFonts w:ascii="Times New Roman" w:hAnsi="Times New Roman" w:cs="Times New Roman"/>
                <w:sz w:val="26"/>
                <w:szCs w:val="26"/>
              </w:rPr>
            </w:pPr>
            <w:r w:rsidRPr="007E1C3A">
              <w:rPr>
                <w:rFonts w:ascii="Times New Roman" w:hAnsi="Times New Roman" w:cs="Times New Roman"/>
                <w:sz w:val="26"/>
                <w:szCs w:val="26"/>
              </w:rPr>
              <w:t>1.5. Налог на имущество организаций</w:t>
            </w: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C62" w:rsidRPr="007E1C3A" w:rsidTr="002A77E5">
        <w:tc>
          <w:tcPr>
            <w:tcW w:w="2324" w:type="dxa"/>
          </w:tcPr>
          <w:p w:rsidR="00453C62" w:rsidRPr="007E1C3A" w:rsidRDefault="00453C62" w:rsidP="007E1C3A">
            <w:pPr>
              <w:pStyle w:val="ConsPlusNormal"/>
              <w:ind w:firstLine="1"/>
              <w:rPr>
                <w:rFonts w:ascii="Times New Roman" w:hAnsi="Times New Roman" w:cs="Times New Roman"/>
                <w:sz w:val="26"/>
                <w:szCs w:val="26"/>
              </w:rPr>
            </w:pPr>
            <w:r w:rsidRPr="007E1C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1.6. Налог на доходы физических лиц</w:t>
            </w: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C62" w:rsidRPr="007E1C3A" w:rsidTr="002A77E5">
        <w:tc>
          <w:tcPr>
            <w:tcW w:w="2324" w:type="dxa"/>
          </w:tcPr>
          <w:p w:rsidR="00453C62" w:rsidRPr="007E1C3A" w:rsidRDefault="00453C62" w:rsidP="007E1C3A">
            <w:pPr>
              <w:pStyle w:val="ConsPlusNormal"/>
              <w:ind w:firstLine="1"/>
              <w:rPr>
                <w:rFonts w:ascii="Times New Roman" w:hAnsi="Times New Roman" w:cs="Times New Roman"/>
                <w:sz w:val="26"/>
                <w:szCs w:val="26"/>
              </w:rPr>
            </w:pPr>
            <w:r w:rsidRPr="007E1C3A">
              <w:rPr>
                <w:rFonts w:ascii="Times New Roman" w:hAnsi="Times New Roman" w:cs="Times New Roman"/>
                <w:sz w:val="26"/>
                <w:szCs w:val="26"/>
              </w:rPr>
              <w:t>1.7. Плата за негативное воздействие на окружающую среду</w:t>
            </w: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C62" w:rsidRPr="007E1C3A" w:rsidTr="002A77E5">
        <w:tc>
          <w:tcPr>
            <w:tcW w:w="2324" w:type="dxa"/>
          </w:tcPr>
          <w:p w:rsidR="00453C62" w:rsidRPr="007E1C3A" w:rsidRDefault="00453C62" w:rsidP="007E1C3A">
            <w:pPr>
              <w:pStyle w:val="ConsPlusNormal"/>
              <w:ind w:firstLine="1"/>
              <w:rPr>
                <w:rFonts w:ascii="Times New Roman" w:hAnsi="Times New Roman" w:cs="Times New Roman"/>
                <w:sz w:val="26"/>
                <w:szCs w:val="26"/>
              </w:rPr>
            </w:pPr>
            <w:r w:rsidRPr="007E1C3A">
              <w:rPr>
                <w:rFonts w:ascii="Times New Roman" w:hAnsi="Times New Roman" w:cs="Times New Roman"/>
                <w:sz w:val="26"/>
                <w:szCs w:val="26"/>
              </w:rPr>
              <w:t>1.8. ЕНВД</w:t>
            </w: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C62" w:rsidRPr="007E1C3A" w:rsidTr="002A77E5">
        <w:tc>
          <w:tcPr>
            <w:tcW w:w="2324" w:type="dxa"/>
          </w:tcPr>
          <w:p w:rsidR="00453C62" w:rsidRPr="007E1C3A" w:rsidRDefault="00453C62" w:rsidP="007E1C3A">
            <w:pPr>
              <w:pStyle w:val="ConsPlusNormal"/>
              <w:ind w:firstLine="1"/>
              <w:rPr>
                <w:rFonts w:ascii="Times New Roman" w:hAnsi="Times New Roman" w:cs="Times New Roman"/>
                <w:sz w:val="26"/>
                <w:szCs w:val="26"/>
              </w:rPr>
            </w:pPr>
            <w:r w:rsidRPr="007E1C3A">
              <w:rPr>
                <w:rFonts w:ascii="Times New Roman" w:hAnsi="Times New Roman" w:cs="Times New Roman"/>
                <w:sz w:val="26"/>
                <w:szCs w:val="26"/>
              </w:rPr>
              <w:t>1.9. Иные (раздельно по каждому налогу)</w:t>
            </w: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C62" w:rsidRPr="007E1C3A" w:rsidTr="002A77E5">
        <w:tc>
          <w:tcPr>
            <w:tcW w:w="2324" w:type="dxa"/>
          </w:tcPr>
          <w:p w:rsidR="00453C62" w:rsidRPr="007E1C3A" w:rsidRDefault="00453C62" w:rsidP="007E1C3A">
            <w:pPr>
              <w:pStyle w:val="ConsPlusNormal"/>
              <w:ind w:firstLine="1"/>
              <w:rPr>
                <w:rFonts w:ascii="Times New Roman" w:hAnsi="Times New Roman" w:cs="Times New Roman"/>
                <w:sz w:val="26"/>
                <w:szCs w:val="26"/>
              </w:rPr>
            </w:pPr>
            <w:r w:rsidRPr="007E1C3A">
              <w:rPr>
                <w:rFonts w:ascii="Times New Roman" w:hAnsi="Times New Roman" w:cs="Times New Roman"/>
                <w:sz w:val="26"/>
                <w:szCs w:val="26"/>
              </w:rPr>
              <w:t>2. Пени и штрафы</w:t>
            </w: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C62" w:rsidRPr="007E1C3A" w:rsidTr="002A77E5">
        <w:tc>
          <w:tcPr>
            <w:tcW w:w="2324" w:type="dxa"/>
          </w:tcPr>
          <w:p w:rsidR="00453C62" w:rsidRPr="007E1C3A" w:rsidRDefault="00453C62" w:rsidP="007E1C3A">
            <w:pPr>
              <w:pStyle w:val="ConsPlusNormal"/>
              <w:ind w:firstLine="1"/>
              <w:rPr>
                <w:rFonts w:ascii="Times New Roman" w:hAnsi="Times New Roman" w:cs="Times New Roman"/>
                <w:sz w:val="26"/>
                <w:szCs w:val="26"/>
              </w:rPr>
            </w:pPr>
            <w:r w:rsidRPr="007E1C3A">
              <w:rPr>
                <w:rFonts w:ascii="Times New Roman" w:hAnsi="Times New Roman" w:cs="Times New Roman"/>
                <w:sz w:val="26"/>
                <w:szCs w:val="26"/>
              </w:rPr>
              <w:t>(расшифровать)</w:t>
            </w: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C62" w:rsidRPr="007E1C3A" w:rsidTr="002A77E5">
        <w:tc>
          <w:tcPr>
            <w:tcW w:w="2324" w:type="dxa"/>
          </w:tcPr>
          <w:p w:rsidR="00453C62" w:rsidRPr="007E1C3A" w:rsidRDefault="00453C62" w:rsidP="007E1C3A">
            <w:pPr>
              <w:pStyle w:val="ConsPlusNormal"/>
              <w:ind w:firstLine="1"/>
              <w:rPr>
                <w:rFonts w:ascii="Times New Roman" w:hAnsi="Times New Roman" w:cs="Times New Roman"/>
                <w:sz w:val="26"/>
                <w:szCs w:val="26"/>
              </w:rPr>
            </w:pPr>
            <w:r w:rsidRPr="007E1C3A">
              <w:rPr>
                <w:rFonts w:ascii="Times New Roman" w:hAnsi="Times New Roman" w:cs="Times New Roman"/>
                <w:sz w:val="26"/>
                <w:szCs w:val="26"/>
              </w:rPr>
              <w:t>3. Страховые взносы, всего, в том числе</w:t>
            </w: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C62" w:rsidRPr="007E1C3A" w:rsidTr="002A77E5">
        <w:tc>
          <w:tcPr>
            <w:tcW w:w="2324" w:type="dxa"/>
          </w:tcPr>
          <w:p w:rsidR="00453C62" w:rsidRPr="007E1C3A" w:rsidRDefault="00453C62" w:rsidP="007E1C3A">
            <w:pPr>
              <w:pStyle w:val="ConsPlusNormal"/>
              <w:ind w:firstLine="1"/>
              <w:rPr>
                <w:rFonts w:ascii="Times New Roman" w:hAnsi="Times New Roman" w:cs="Times New Roman"/>
                <w:sz w:val="26"/>
                <w:szCs w:val="26"/>
              </w:rPr>
            </w:pPr>
            <w:r w:rsidRPr="007E1C3A">
              <w:rPr>
                <w:rFonts w:ascii="Times New Roman" w:hAnsi="Times New Roman" w:cs="Times New Roman"/>
                <w:sz w:val="26"/>
                <w:szCs w:val="26"/>
              </w:rPr>
              <w:t>3.1. Пенсионный фонд</w:t>
            </w: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C62" w:rsidRPr="007E1C3A" w:rsidTr="002A77E5">
        <w:tc>
          <w:tcPr>
            <w:tcW w:w="2324" w:type="dxa"/>
          </w:tcPr>
          <w:p w:rsidR="00453C62" w:rsidRPr="007E1C3A" w:rsidRDefault="00453C62" w:rsidP="007E1C3A">
            <w:pPr>
              <w:pStyle w:val="ConsPlusNormal"/>
              <w:ind w:firstLine="1"/>
              <w:rPr>
                <w:rFonts w:ascii="Times New Roman" w:hAnsi="Times New Roman" w:cs="Times New Roman"/>
                <w:sz w:val="26"/>
                <w:szCs w:val="26"/>
              </w:rPr>
            </w:pPr>
            <w:r w:rsidRPr="007E1C3A">
              <w:rPr>
                <w:rFonts w:ascii="Times New Roman" w:hAnsi="Times New Roman" w:cs="Times New Roman"/>
                <w:sz w:val="26"/>
                <w:szCs w:val="26"/>
              </w:rPr>
              <w:t>3.2. Фонд социального страхования</w:t>
            </w: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C62" w:rsidRPr="007E1C3A" w:rsidTr="002A77E5">
        <w:tc>
          <w:tcPr>
            <w:tcW w:w="2324" w:type="dxa"/>
          </w:tcPr>
          <w:p w:rsidR="00453C62" w:rsidRPr="007E1C3A" w:rsidRDefault="00453C62" w:rsidP="007E1C3A">
            <w:pPr>
              <w:pStyle w:val="ConsPlusNormal"/>
              <w:ind w:firstLine="1"/>
              <w:rPr>
                <w:rFonts w:ascii="Times New Roman" w:hAnsi="Times New Roman" w:cs="Times New Roman"/>
                <w:sz w:val="26"/>
                <w:szCs w:val="26"/>
              </w:rPr>
            </w:pPr>
            <w:r w:rsidRPr="007E1C3A">
              <w:rPr>
                <w:rFonts w:ascii="Times New Roman" w:hAnsi="Times New Roman" w:cs="Times New Roman"/>
                <w:sz w:val="26"/>
                <w:szCs w:val="26"/>
              </w:rPr>
              <w:t>3.3. Фонд обязательного медицинского страхования</w:t>
            </w: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C62" w:rsidRPr="007E1C3A" w:rsidTr="002A77E5">
        <w:tc>
          <w:tcPr>
            <w:tcW w:w="2324" w:type="dxa"/>
          </w:tcPr>
          <w:p w:rsidR="00453C62" w:rsidRPr="007E1C3A" w:rsidRDefault="00453C62" w:rsidP="007E1C3A">
            <w:pPr>
              <w:pStyle w:val="ConsPlusNormal"/>
              <w:ind w:firstLine="1"/>
              <w:rPr>
                <w:rFonts w:ascii="Times New Roman" w:hAnsi="Times New Roman" w:cs="Times New Roman"/>
                <w:sz w:val="26"/>
                <w:szCs w:val="26"/>
              </w:rPr>
            </w:pPr>
            <w:r w:rsidRPr="007E1C3A">
              <w:rPr>
                <w:rFonts w:ascii="Times New Roman" w:hAnsi="Times New Roman" w:cs="Times New Roman"/>
                <w:sz w:val="26"/>
                <w:szCs w:val="26"/>
              </w:rPr>
              <w:t>3.4. Социальное страхование (взносы на обязательное социальное страхование от несчастных случаев на производстве)</w:t>
            </w: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C62" w:rsidRPr="007E1C3A" w:rsidTr="002A77E5">
        <w:tc>
          <w:tcPr>
            <w:tcW w:w="2324" w:type="dxa"/>
          </w:tcPr>
          <w:p w:rsidR="00453C62" w:rsidRPr="007E1C3A" w:rsidRDefault="00453C62" w:rsidP="007E1C3A">
            <w:pPr>
              <w:pStyle w:val="ConsPlusNormal"/>
              <w:ind w:firstLine="1"/>
              <w:rPr>
                <w:rFonts w:ascii="Times New Roman" w:hAnsi="Times New Roman" w:cs="Times New Roman"/>
                <w:sz w:val="26"/>
                <w:szCs w:val="26"/>
              </w:rPr>
            </w:pPr>
            <w:r w:rsidRPr="007E1C3A">
              <w:rPr>
                <w:rFonts w:ascii="Times New Roman" w:hAnsi="Times New Roman" w:cs="Times New Roman"/>
                <w:sz w:val="26"/>
                <w:szCs w:val="26"/>
              </w:rPr>
              <w:t xml:space="preserve">4. Арендная плата, в том числе </w:t>
            </w:r>
            <w:proofErr w:type="gramStart"/>
            <w:r w:rsidRPr="007E1C3A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7E1C3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C62" w:rsidRPr="007E1C3A" w:rsidTr="002A77E5">
        <w:tc>
          <w:tcPr>
            <w:tcW w:w="2324" w:type="dxa"/>
          </w:tcPr>
          <w:p w:rsidR="00453C62" w:rsidRPr="007E1C3A" w:rsidRDefault="00453C62" w:rsidP="007E1C3A">
            <w:pPr>
              <w:pStyle w:val="ConsPlusNormal"/>
              <w:ind w:firstLine="1"/>
              <w:rPr>
                <w:rFonts w:ascii="Times New Roman" w:hAnsi="Times New Roman" w:cs="Times New Roman"/>
                <w:sz w:val="26"/>
                <w:szCs w:val="26"/>
              </w:rPr>
            </w:pPr>
            <w:r w:rsidRPr="007E1C3A">
              <w:rPr>
                <w:rFonts w:ascii="Times New Roman" w:hAnsi="Times New Roman" w:cs="Times New Roman"/>
                <w:sz w:val="26"/>
                <w:szCs w:val="26"/>
              </w:rPr>
              <w:t>4.1. Недвижимое имущество</w:t>
            </w: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C62" w:rsidRPr="007E1C3A" w:rsidTr="002A77E5">
        <w:tc>
          <w:tcPr>
            <w:tcW w:w="2324" w:type="dxa"/>
          </w:tcPr>
          <w:p w:rsidR="00453C62" w:rsidRPr="007E1C3A" w:rsidRDefault="00453C62" w:rsidP="007E1C3A">
            <w:pPr>
              <w:pStyle w:val="ConsPlusNormal"/>
              <w:ind w:firstLine="1"/>
              <w:rPr>
                <w:rFonts w:ascii="Times New Roman" w:hAnsi="Times New Roman" w:cs="Times New Roman"/>
                <w:sz w:val="26"/>
                <w:szCs w:val="26"/>
              </w:rPr>
            </w:pPr>
            <w:r w:rsidRPr="007E1C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4.2. Землю</w:t>
            </w: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C62" w:rsidRPr="007E1C3A" w:rsidTr="002A77E5">
        <w:tc>
          <w:tcPr>
            <w:tcW w:w="2324" w:type="dxa"/>
          </w:tcPr>
          <w:p w:rsidR="00453C62" w:rsidRPr="007E1C3A" w:rsidRDefault="00453C62" w:rsidP="007E1C3A">
            <w:pPr>
              <w:pStyle w:val="ConsPlusNormal"/>
              <w:ind w:firstLine="1"/>
              <w:rPr>
                <w:rFonts w:ascii="Times New Roman" w:hAnsi="Times New Roman" w:cs="Times New Roman"/>
                <w:sz w:val="26"/>
                <w:szCs w:val="26"/>
              </w:rPr>
            </w:pPr>
            <w:r w:rsidRPr="007E1C3A">
              <w:rPr>
                <w:rFonts w:ascii="Times New Roman" w:hAnsi="Times New Roman" w:cs="Times New Roman"/>
                <w:sz w:val="26"/>
                <w:szCs w:val="26"/>
              </w:rPr>
              <w:t>5. Отчисления чистой прибыли в местный бюджет, производимые в соответствии с решением представительного органа местного самоуправления</w:t>
            </w: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C62" w:rsidRPr="007E1C3A" w:rsidTr="002A77E5">
        <w:tc>
          <w:tcPr>
            <w:tcW w:w="2324" w:type="dxa"/>
          </w:tcPr>
          <w:p w:rsidR="00453C62" w:rsidRPr="007E1C3A" w:rsidRDefault="00453C62" w:rsidP="007E1C3A">
            <w:pPr>
              <w:pStyle w:val="ConsPlusNormal"/>
              <w:ind w:firstLine="1"/>
              <w:rPr>
                <w:rFonts w:ascii="Times New Roman" w:hAnsi="Times New Roman" w:cs="Times New Roman"/>
                <w:sz w:val="26"/>
                <w:szCs w:val="26"/>
              </w:rPr>
            </w:pPr>
            <w:r w:rsidRPr="007E1C3A">
              <w:rPr>
                <w:rFonts w:ascii="Times New Roman" w:hAnsi="Times New Roman" w:cs="Times New Roman"/>
                <w:sz w:val="26"/>
                <w:szCs w:val="26"/>
              </w:rPr>
              <w:t>6. Прочие</w:t>
            </w: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C62" w:rsidRPr="007E1C3A" w:rsidTr="002A77E5">
        <w:tc>
          <w:tcPr>
            <w:tcW w:w="2324" w:type="dxa"/>
          </w:tcPr>
          <w:p w:rsidR="00453C62" w:rsidRPr="007E1C3A" w:rsidRDefault="00453C62" w:rsidP="007E1C3A">
            <w:pPr>
              <w:pStyle w:val="ConsPlusNormal"/>
              <w:ind w:firstLine="1"/>
              <w:rPr>
                <w:rFonts w:ascii="Times New Roman" w:hAnsi="Times New Roman" w:cs="Times New Roman"/>
                <w:sz w:val="26"/>
                <w:szCs w:val="26"/>
              </w:rPr>
            </w:pPr>
            <w:r w:rsidRPr="007E1C3A">
              <w:rPr>
                <w:rFonts w:ascii="Times New Roman" w:hAnsi="Times New Roman" w:cs="Times New Roman"/>
                <w:sz w:val="26"/>
                <w:szCs w:val="26"/>
              </w:rPr>
              <w:t>в том числе (расшифровать)</w:t>
            </w: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C62" w:rsidRPr="007E1C3A" w:rsidTr="002A77E5">
        <w:tc>
          <w:tcPr>
            <w:tcW w:w="2324" w:type="dxa"/>
          </w:tcPr>
          <w:p w:rsidR="00453C62" w:rsidRPr="007E1C3A" w:rsidRDefault="00453C62" w:rsidP="007E1C3A">
            <w:pPr>
              <w:pStyle w:val="ConsPlusNormal"/>
              <w:ind w:firstLine="1"/>
              <w:rPr>
                <w:rFonts w:ascii="Times New Roman" w:hAnsi="Times New Roman" w:cs="Times New Roman"/>
                <w:sz w:val="26"/>
                <w:szCs w:val="26"/>
              </w:rPr>
            </w:pPr>
            <w:r w:rsidRPr="007E1C3A">
              <w:rPr>
                <w:rFonts w:ascii="Times New Roman" w:hAnsi="Times New Roman" w:cs="Times New Roman"/>
                <w:sz w:val="26"/>
                <w:szCs w:val="26"/>
              </w:rPr>
              <w:t>Всего платежей</w:t>
            </w: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453C62" w:rsidRPr="007E1C3A" w:rsidRDefault="00453C62" w:rsidP="007E1C3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00BE" w:rsidRDefault="008000BE" w:rsidP="00FB2A83">
      <w:pPr>
        <w:spacing w:line="240" w:lineRule="auto"/>
        <w:ind w:firstLine="0"/>
        <w:jc w:val="center"/>
        <w:rPr>
          <w:sz w:val="26"/>
          <w:szCs w:val="26"/>
          <w:highlight w:val="yellow"/>
        </w:rPr>
      </w:pPr>
    </w:p>
    <w:p w:rsidR="008000BE" w:rsidRDefault="008000BE" w:rsidP="00FB2A83">
      <w:pPr>
        <w:spacing w:line="240" w:lineRule="auto"/>
        <w:ind w:firstLine="0"/>
        <w:jc w:val="center"/>
        <w:rPr>
          <w:sz w:val="26"/>
          <w:szCs w:val="26"/>
          <w:highlight w:val="yellow"/>
        </w:rPr>
      </w:pPr>
    </w:p>
    <w:p w:rsidR="008000BE" w:rsidRDefault="008000BE" w:rsidP="00FB2A83">
      <w:pPr>
        <w:spacing w:line="240" w:lineRule="auto"/>
        <w:ind w:firstLine="0"/>
        <w:jc w:val="center"/>
        <w:rPr>
          <w:sz w:val="26"/>
          <w:szCs w:val="26"/>
          <w:highlight w:val="yellow"/>
        </w:rPr>
      </w:pPr>
    </w:p>
    <w:p w:rsidR="00453C62" w:rsidRPr="009C7AF0" w:rsidRDefault="00453C62" w:rsidP="00453C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C7AF0">
        <w:rPr>
          <w:rFonts w:ascii="Times New Roman" w:hAnsi="Times New Roman" w:cs="Times New Roman"/>
          <w:sz w:val="26"/>
          <w:szCs w:val="26"/>
        </w:rPr>
        <w:t>Руководитель предприят</w:t>
      </w:r>
      <w:r>
        <w:rPr>
          <w:rFonts w:ascii="Times New Roman" w:hAnsi="Times New Roman" w:cs="Times New Roman"/>
          <w:sz w:val="26"/>
          <w:szCs w:val="26"/>
        </w:rPr>
        <w:t>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____________________  </w:t>
      </w:r>
      <w:r w:rsidRPr="009C7AF0">
        <w:rPr>
          <w:rFonts w:ascii="Times New Roman" w:hAnsi="Times New Roman" w:cs="Times New Roman"/>
          <w:sz w:val="26"/>
          <w:szCs w:val="26"/>
        </w:rPr>
        <w:t>(_________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9C7AF0">
        <w:rPr>
          <w:rFonts w:ascii="Times New Roman" w:hAnsi="Times New Roman" w:cs="Times New Roman"/>
          <w:sz w:val="26"/>
          <w:szCs w:val="26"/>
        </w:rPr>
        <w:t>__________)</w:t>
      </w:r>
      <w:proofErr w:type="gramEnd"/>
    </w:p>
    <w:p w:rsidR="00453C62" w:rsidRPr="009C7AF0" w:rsidRDefault="00453C62" w:rsidP="00453C62">
      <w:pPr>
        <w:pStyle w:val="ConsPlusNonformat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9C7AF0">
        <w:rPr>
          <w:rFonts w:ascii="Times New Roman" w:hAnsi="Times New Roman" w:cs="Times New Roman"/>
          <w:sz w:val="26"/>
          <w:szCs w:val="26"/>
        </w:rPr>
        <w:t>подпись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C7AF0">
        <w:rPr>
          <w:rFonts w:ascii="Times New Roman" w:hAnsi="Times New Roman" w:cs="Times New Roman"/>
          <w:sz w:val="26"/>
          <w:szCs w:val="26"/>
        </w:rPr>
        <w:t>ФИО</w:t>
      </w:r>
    </w:p>
    <w:p w:rsidR="00453C62" w:rsidRPr="009C7AF0" w:rsidRDefault="00453C62" w:rsidP="00453C6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53C62" w:rsidRDefault="00453C62" w:rsidP="00453C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C7AF0">
        <w:rPr>
          <w:rFonts w:ascii="Times New Roman" w:hAnsi="Times New Roman" w:cs="Times New Roman"/>
          <w:sz w:val="26"/>
          <w:szCs w:val="26"/>
        </w:rPr>
        <w:t xml:space="preserve">Главный бухгалтер </w:t>
      </w:r>
    </w:p>
    <w:p w:rsidR="00453C62" w:rsidRPr="009C7AF0" w:rsidRDefault="00453C62" w:rsidP="00453C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C7AF0">
        <w:rPr>
          <w:rFonts w:ascii="Times New Roman" w:hAnsi="Times New Roman" w:cs="Times New Roman"/>
          <w:sz w:val="26"/>
          <w:szCs w:val="26"/>
        </w:rPr>
        <w:t>предприятия</w:t>
      </w:r>
      <w:proofErr w:type="gramStart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9C7A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____________________  </w:t>
      </w:r>
      <w:r w:rsidRPr="009C7AF0">
        <w:rPr>
          <w:rFonts w:ascii="Times New Roman" w:hAnsi="Times New Roman" w:cs="Times New Roman"/>
          <w:sz w:val="26"/>
          <w:szCs w:val="26"/>
        </w:rPr>
        <w:t>(_________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9C7AF0">
        <w:rPr>
          <w:rFonts w:ascii="Times New Roman" w:hAnsi="Times New Roman" w:cs="Times New Roman"/>
          <w:sz w:val="26"/>
          <w:szCs w:val="26"/>
        </w:rPr>
        <w:t>__________)</w:t>
      </w:r>
      <w:proofErr w:type="gramEnd"/>
    </w:p>
    <w:p w:rsidR="00453C62" w:rsidRPr="009C7AF0" w:rsidRDefault="00453C62" w:rsidP="00453C62">
      <w:pPr>
        <w:pStyle w:val="ConsPlusNonformat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9C7AF0">
        <w:rPr>
          <w:rFonts w:ascii="Times New Roman" w:hAnsi="Times New Roman" w:cs="Times New Roman"/>
          <w:sz w:val="26"/>
          <w:szCs w:val="26"/>
        </w:rPr>
        <w:t>подпись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C7AF0">
        <w:rPr>
          <w:rFonts w:ascii="Times New Roman" w:hAnsi="Times New Roman" w:cs="Times New Roman"/>
          <w:sz w:val="26"/>
          <w:szCs w:val="26"/>
        </w:rPr>
        <w:t>ФИО</w:t>
      </w:r>
    </w:p>
    <w:p w:rsidR="00FB2A83" w:rsidRDefault="00FB2A83" w:rsidP="00FB2A83">
      <w:pPr>
        <w:spacing w:line="240" w:lineRule="auto"/>
        <w:ind w:firstLine="0"/>
        <w:jc w:val="center"/>
        <w:rPr>
          <w:sz w:val="26"/>
          <w:szCs w:val="26"/>
          <w:highlight w:val="yellow"/>
        </w:rPr>
      </w:pPr>
    </w:p>
    <w:p w:rsidR="00FB2A83" w:rsidRDefault="00FB2A83" w:rsidP="00FB2A83">
      <w:pPr>
        <w:spacing w:line="240" w:lineRule="auto"/>
        <w:ind w:firstLine="0"/>
        <w:jc w:val="center"/>
        <w:rPr>
          <w:sz w:val="26"/>
          <w:szCs w:val="26"/>
          <w:highlight w:val="yellow"/>
        </w:rPr>
      </w:pPr>
    </w:p>
    <w:p w:rsidR="00453C62" w:rsidRPr="00FB2A83" w:rsidRDefault="00453C62" w:rsidP="00FB2A83">
      <w:pPr>
        <w:spacing w:line="240" w:lineRule="auto"/>
        <w:ind w:firstLine="0"/>
        <w:jc w:val="center"/>
        <w:rPr>
          <w:sz w:val="26"/>
          <w:szCs w:val="26"/>
          <w:highlight w:val="yellow"/>
        </w:rPr>
      </w:pPr>
    </w:p>
    <w:p w:rsidR="00EE000E" w:rsidRPr="00AB7BD1" w:rsidRDefault="00EE000E">
      <w:pPr>
        <w:spacing w:after="200" w:line="276" w:lineRule="auto"/>
        <w:ind w:firstLine="0"/>
        <w:jc w:val="left"/>
        <w:rPr>
          <w:sz w:val="26"/>
          <w:szCs w:val="26"/>
          <w:highlight w:val="yellow"/>
        </w:rPr>
      </w:pPr>
    </w:p>
    <w:sectPr w:rsidR="00EE000E" w:rsidRPr="00AB7BD1" w:rsidSect="009274D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7FE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07713E"/>
    <w:multiLevelType w:val="multilevel"/>
    <w:tmpl w:val="59768A42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89543F7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154952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B53520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5627D3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287558"/>
    <w:multiLevelType w:val="multilevel"/>
    <w:tmpl w:val="07A47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A0A211D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4B"/>
    <w:rsid w:val="00006D75"/>
    <w:rsid w:val="00010682"/>
    <w:rsid w:val="000218C0"/>
    <w:rsid w:val="0004379B"/>
    <w:rsid w:val="000500EE"/>
    <w:rsid w:val="00053056"/>
    <w:rsid w:val="00075640"/>
    <w:rsid w:val="00076A2D"/>
    <w:rsid w:val="00086F95"/>
    <w:rsid w:val="000915DB"/>
    <w:rsid w:val="000A1809"/>
    <w:rsid w:val="000A5D94"/>
    <w:rsid w:val="000A6F5B"/>
    <w:rsid w:val="000B2DF2"/>
    <w:rsid w:val="000B66D5"/>
    <w:rsid w:val="000C0A48"/>
    <w:rsid w:val="000D60D7"/>
    <w:rsid w:val="000F27AB"/>
    <w:rsid w:val="001106F5"/>
    <w:rsid w:val="00125B39"/>
    <w:rsid w:val="00133EDC"/>
    <w:rsid w:val="0014568E"/>
    <w:rsid w:val="0014593F"/>
    <w:rsid w:val="00146B13"/>
    <w:rsid w:val="00147EC8"/>
    <w:rsid w:val="00153FD4"/>
    <w:rsid w:val="0016114A"/>
    <w:rsid w:val="00172289"/>
    <w:rsid w:val="0018220E"/>
    <w:rsid w:val="001834CD"/>
    <w:rsid w:val="001935B7"/>
    <w:rsid w:val="001A1439"/>
    <w:rsid w:val="001A4382"/>
    <w:rsid w:val="001A71C7"/>
    <w:rsid w:val="001B1E12"/>
    <w:rsid w:val="001C6D24"/>
    <w:rsid w:val="001D2912"/>
    <w:rsid w:val="001D42C4"/>
    <w:rsid w:val="001E30D4"/>
    <w:rsid w:val="001E7256"/>
    <w:rsid w:val="001F21CD"/>
    <w:rsid w:val="001F49D7"/>
    <w:rsid w:val="001F5FC8"/>
    <w:rsid w:val="001F7EEB"/>
    <w:rsid w:val="002119B2"/>
    <w:rsid w:val="00216CA9"/>
    <w:rsid w:val="00216D61"/>
    <w:rsid w:val="002234E8"/>
    <w:rsid w:val="0023621F"/>
    <w:rsid w:val="0024097D"/>
    <w:rsid w:val="002416C5"/>
    <w:rsid w:val="00245745"/>
    <w:rsid w:val="0024766A"/>
    <w:rsid w:val="002715E4"/>
    <w:rsid w:val="00280D58"/>
    <w:rsid w:val="00284C22"/>
    <w:rsid w:val="00297E07"/>
    <w:rsid w:val="002A209E"/>
    <w:rsid w:val="002A77E5"/>
    <w:rsid w:val="002B21B2"/>
    <w:rsid w:val="002C5574"/>
    <w:rsid w:val="002C676D"/>
    <w:rsid w:val="002E2270"/>
    <w:rsid w:val="002F215D"/>
    <w:rsid w:val="002F349B"/>
    <w:rsid w:val="002F6383"/>
    <w:rsid w:val="00303BB4"/>
    <w:rsid w:val="0031077C"/>
    <w:rsid w:val="00321021"/>
    <w:rsid w:val="00321879"/>
    <w:rsid w:val="00327F21"/>
    <w:rsid w:val="00331F97"/>
    <w:rsid w:val="003355E1"/>
    <w:rsid w:val="003368BF"/>
    <w:rsid w:val="003473EF"/>
    <w:rsid w:val="003477B6"/>
    <w:rsid w:val="00350338"/>
    <w:rsid w:val="0035108D"/>
    <w:rsid w:val="00357E95"/>
    <w:rsid w:val="00361630"/>
    <w:rsid w:val="003714D6"/>
    <w:rsid w:val="00373717"/>
    <w:rsid w:val="00373CF8"/>
    <w:rsid w:val="00383A12"/>
    <w:rsid w:val="00394797"/>
    <w:rsid w:val="003A7296"/>
    <w:rsid w:val="003B17B3"/>
    <w:rsid w:val="003B37AE"/>
    <w:rsid w:val="003C2B35"/>
    <w:rsid w:val="003D0E84"/>
    <w:rsid w:val="003D2F45"/>
    <w:rsid w:val="003D6BB7"/>
    <w:rsid w:val="003E098F"/>
    <w:rsid w:val="00400493"/>
    <w:rsid w:val="00403A7C"/>
    <w:rsid w:val="004339DB"/>
    <w:rsid w:val="00440F63"/>
    <w:rsid w:val="00442EA6"/>
    <w:rsid w:val="00443A23"/>
    <w:rsid w:val="0045036A"/>
    <w:rsid w:val="00453C62"/>
    <w:rsid w:val="00460207"/>
    <w:rsid w:val="00475253"/>
    <w:rsid w:val="00475800"/>
    <w:rsid w:val="004819CD"/>
    <w:rsid w:val="0048594D"/>
    <w:rsid w:val="00491C20"/>
    <w:rsid w:val="0049215B"/>
    <w:rsid w:val="004952BA"/>
    <w:rsid w:val="004B05EE"/>
    <w:rsid w:val="004B7422"/>
    <w:rsid w:val="004B7BC6"/>
    <w:rsid w:val="004B7F0D"/>
    <w:rsid w:val="004C0A05"/>
    <w:rsid w:val="004D6689"/>
    <w:rsid w:val="00500297"/>
    <w:rsid w:val="00516E45"/>
    <w:rsid w:val="0052645D"/>
    <w:rsid w:val="00527581"/>
    <w:rsid w:val="00532E92"/>
    <w:rsid w:val="00533C37"/>
    <w:rsid w:val="00533CDA"/>
    <w:rsid w:val="0055372D"/>
    <w:rsid w:val="0055387E"/>
    <w:rsid w:val="005562EB"/>
    <w:rsid w:val="005566C0"/>
    <w:rsid w:val="00560D7C"/>
    <w:rsid w:val="005617F2"/>
    <w:rsid w:val="00561A8A"/>
    <w:rsid w:val="00581350"/>
    <w:rsid w:val="005919FF"/>
    <w:rsid w:val="005A2C42"/>
    <w:rsid w:val="005B25B6"/>
    <w:rsid w:val="005B2E38"/>
    <w:rsid w:val="005B6EB6"/>
    <w:rsid w:val="005C1819"/>
    <w:rsid w:val="005D09D2"/>
    <w:rsid w:val="005E68ED"/>
    <w:rsid w:val="005F0498"/>
    <w:rsid w:val="00605152"/>
    <w:rsid w:val="00613239"/>
    <w:rsid w:val="0062345D"/>
    <w:rsid w:val="00630BB4"/>
    <w:rsid w:val="00631E37"/>
    <w:rsid w:val="00636DF3"/>
    <w:rsid w:val="0064164B"/>
    <w:rsid w:val="0065291C"/>
    <w:rsid w:val="006630DE"/>
    <w:rsid w:val="00665598"/>
    <w:rsid w:val="00665709"/>
    <w:rsid w:val="00672E3F"/>
    <w:rsid w:val="00684D64"/>
    <w:rsid w:val="006872A6"/>
    <w:rsid w:val="00693060"/>
    <w:rsid w:val="006A3E8D"/>
    <w:rsid w:val="006A5B3C"/>
    <w:rsid w:val="006B2405"/>
    <w:rsid w:val="006C2171"/>
    <w:rsid w:val="006C462F"/>
    <w:rsid w:val="006D4231"/>
    <w:rsid w:val="006D66F0"/>
    <w:rsid w:val="006E256D"/>
    <w:rsid w:val="006F011C"/>
    <w:rsid w:val="00702546"/>
    <w:rsid w:val="007108F5"/>
    <w:rsid w:val="00710E4D"/>
    <w:rsid w:val="00711436"/>
    <w:rsid w:val="00712FC4"/>
    <w:rsid w:val="007317F3"/>
    <w:rsid w:val="007326F6"/>
    <w:rsid w:val="007610D4"/>
    <w:rsid w:val="00762A97"/>
    <w:rsid w:val="00764B75"/>
    <w:rsid w:val="00772E56"/>
    <w:rsid w:val="00773299"/>
    <w:rsid w:val="00774344"/>
    <w:rsid w:val="00775672"/>
    <w:rsid w:val="0077748C"/>
    <w:rsid w:val="00780D0A"/>
    <w:rsid w:val="00780D23"/>
    <w:rsid w:val="00790851"/>
    <w:rsid w:val="00793C45"/>
    <w:rsid w:val="00795228"/>
    <w:rsid w:val="00795717"/>
    <w:rsid w:val="007A2FEC"/>
    <w:rsid w:val="007C2826"/>
    <w:rsid w:val="007C7A88"/>
    <w:rsid w:val="007D4070"/>
    <w:rsid w:val="007D53D0"/>
    <w:rsid w:val="007E1C3A"/>
    <w:rsid w:val="007E3289"/>
    <w:rsid w:val="007F3E74"/>
    <w:rsid w:val="007F6E37"/>
    <w:rsid w:val="008000BE"/>
    <w:rsid w:val="00800537"/>
    <w:rsid w:val="00805254"/>
    <w:rsid w:val="00823963"/>
    <w:rsid w:val="00827762"/>
    <w:rsid w:val="00827926"/>
    <w:rsid w:val="008362DD"/>
    <w:rsid w:val="00860ED1"/>
    <w:rsid w:val="008632F1"/>
    <w:rsid w:val="0086332D"/>
    <w:rsid w:val="008648D1"/>
    <w:rsid w:val="008825DB"/>
    <w:rsid w:val="00894266"/>
    <w:rsid w:val="0089539A"/>
    <w:rsid w:val="008A6F6C"/>
    <w:rsid w:val="008B0184"/>
    <w:rsid w:val="008B19CA"/>
    <w:rsid w:val="008C0D9C"/>
    <w:rsid w:val="008C5A10"/>
    <w:rsid w:val="008D3802"/>
    <w:rsid w:val="008E017A"/>
    <w:rsid w:val="008E547C"/>
    <w:rsid w:val="008E67D3"/>
    <w:rsid w:val="008F4362"/>
    <w:rsid w:val="008F5529"/>
    <w:rsid w:val="008F7170"/>
    <w:rsid w:val="00902088"/>
    <w:rsid w:val="009042C3"/>
    <w:rsid w:val="00907625"/>
    <w:rsid w:val="00907E93"/>
    <w:rsid w:val="00913E69"/>
    <w:rsid w:val="009274D4"/>
    <w:rsid w:val="00942D21"/>
    <w:rsid w:val="009433BC"/>
    <w:rsid w:val="00944925"/>
    <w:rsid w:val="00951578"/>
    <w:rsid w:val="009528A1"/>
    <w:rsid w:val="00955722"/>
    <w:rsid w:val="0095719D"/>
    <w:rsid w:val="00964993"/>
    <w:rsid w:val="00971F6B"/>
    <w:rsid w:val="00983D3D"/>
    <w:rsid w:val="00986AF7"/>
    <w:rsid w:val="009879F7"/>
    <w:rsid w:val="0099216D"/>
    <w:rsid w:val="009A6AD1"/>
    <w:rsid w:val="009C18AA"/>
    <w:rsid w:val="009C1CC4"/>
    <w:rsid w:val="009C7AF0"/>
    <w:rsid w:val="009D6F2C"/>
    <w:rsid w:val="009D761B"/>
    <w:rsid w:val="009F0CB5"/>
    <w:rsid w:val="009F2BBD"/>
    <w:rsid w:val="009F7FB2"/>
    <w:rsid w:val="00A00BA0"/>
    <w:rsid w:val="00A0278F"/>
    <w:rsid w:val="00A03FEF"/>
    <w:rsid w:val="00A123A4"/>
    <w:rsid w:val="00A14C42"/>
    <w:rsid w:val="00A22C4F"/>
    <w:rsid w:val="00A4696F"/>
    <w:rsid w:val="00A47FC6"/>
    <w:rsid w:val="00A567B4"/>
    <w:rsid w:val="00A70608"/>
    <w:rsid w:val="00A7299F"/>
    <w:rsid w:val="00AB7BD1"/>
    <w:rsid w:val="00AC2953"/>
    <w:rsid w:val="00AC3703"/>
    <w:rsid w:val="00AE4946"/>
    <w:rsid w:val="00AF2060"/>
    <w:rsid w:val="00AF3ACF"/>
    <w:rsid w:val="00AF5B9B"/>
    <w:rsid w:val="00AF76ED"/>
    <w:rsid w:val="00B02CAC"/>
    <w:rsid w:val="00B07E6A"/>
    <w:rsid w:val="00B11A9A"/>
    <w:rsid w:val="00B25219"/>
    <w:rsid w:val="00B304C3"/>
    <w:rsid w:val="00B51A41"/>
    <w:rsid w:val="00B57A3D"/>
    <w:rsid w:val="00B61C96"/>
    <w:rsid w:val="00B66263"/>
    <w:rsid w:val="00B76391"/>
    <w:rsid w:val="00B76E50"/>
    <w:rsid w:val="00B861CE"/>
    <w:rsid w:val="00B91695"/>
    <w:rsid w:val="00BA03F1"/>
    <w:rsid w:val="00BA0F32"/>
    <w:rsid w:val="00BA3AD9"/>
    <w:rsid w:val="00BB157E"/>
    <w:rsid w:val="00BB4EF1"/>
    <w:rsid w:val="00BD3701"/>
    <w:rsid w:val="00BE4CCC"/>
    <w:rsid w:val="00BF352D"/>
    <w:rsid w:val="00BF3AD7"/>
    <w:rsid w:val="00C06FB7"/>
    <w:rsid w:val="00C16344"/>
    <w:rsid w:val="00C272E1"/>
    <w:rsid w:val="00C360CC"/>
    <w:rsid w:val="00C43976"/>
    <w:rsid w:val="00C50FB4"/>
    <w:rsid w:val="00C514BD"/>
    <w:rsid w:val="00C52D8B"/>
    <w:rsid w:val="00C55F09"/>
    <w:rsid w:val="00C57166"/>
    <w:rsid w:val="00C57656"/>
    <w:rsid w:val="00C63CA4"/>
    <w:rsid w:val="00C66439"/>
    <w:rsid w:val="00C73BBB"/>
    <w:rsid w:val="00C75FC5"/>
    <w:rsid w:val="00C763B8"/>
    <w:rsid w:val="00C946DE"/>
    <w:rsid w:val="00CB5F42"/>
    <w:rsid w:val="00CB6088"/>
    <w:rsid w:val="00CC18F4"/>
    <w:rsid w:val="00CC1C1C"/>
    <w:rsid w:val="00CC4F6C"/>
    <w:rsid w:val="00CD11C0"/>
    <w:rsid w:val="00CD2DF0"/>
    <w:rsid w:val="00CD3D1D"/>
    <w:rsid w:val="00CE1FB9"/>
    <w:rsid w:val="00CE7374"/>
    <w:rsid w:val="00D114C1"/>
    <w:rsid w:val="00D14CD8"/>
    <w:rsid w:val="00D15B19"/>
    <w:rsid w:val="00D31664"/>
    <w:rsid w:val="00D37BB7"/>
    <w:rsid w:val="00D44432"/>
    <w:rsid w:val="00D44D54"/>
    <w:rsid w:val="00D55929"/>
    <w:rsid w:val="00D605E0"/>
    <w:rsid w:val="00D61CA7"/>
    <w:rsid w:val="00D850B3"/>
    <w:rsid w:val="00DA56B1"/>
    <w:rsid w:val="00DB17F4"/>
    <w:rsid w:val="00DB195A"/>
    <w:rsid w:val="00DC4CF7"/>
    <w:rsid w:val="00DC5C0F"/>
    <w:rsid w:val="00DD02A5"/>
    <w:rsid w:val="00DE4B09"/>
    <w:rsid w:val="00DF3E89"/>
    <w:rsid w:val="00E12B71"/>
    <w:rsid w:val="00E13B09"/>
    <w:rsid w:val="00E30328"/>
    <w:rsid w:val="00E305A4"/>
    <w:rsid w:val="00E50BE6"/>
    <w:rsid w:val="00E63F38"/>
    <w:rsid w:val="00E75A37"/>
    <w:rsid w:val="00E77C5D"/>
    <w:rsid w:val="00E81938"/>
    <w:rsid w:val="00E81A3E"/>
    <w:rsid w:val="00EA16A0"/>
    <w:rsid w:val="00EA6BD2"/>
    <w:rsid w:val="00EB27B6"/>
    <w:rsid w:val="00EB406C"/>
    <w:rsid w:val="00EC087B"/>
    <w:rsid w:val="00EC0970"/>
    <w:rsid w:val="00EC48A8"/>
    <w:rsid w:val="00EC48EA"/>
    <w:rsid w:val="00ED2803"/>
    <w:rsid w:val="00EE000E"/>
    <w:rsid w:val="00EE0047"/>
    <w:rsid w:val="00EE1B75"/>
    <w:rsid w:val="00EF18CB"/>
    <w:rsid w:val="00EF4CF3"/>
    <w:rsid w:val="00F01540"/>
    <w:rsid w:val="00F0613E"/>
    <w:rsid w:val="00F072C3"/>
    <w:rsid w:val="00F22294"/>
    <w:rsid w:val="00F25A43"/>
    <w:rsid w:val="00F25D56"/>
    <w:rsid w:val="00F27632"/>
    <w:rsid w:val="00F31E09"/>
    <w:rsid w:val="00F3785D"/>
    <w:rsid w:val="00F413F6"/>
    <w:rsid w:val="00F43848"/>
    <w:rsid w:val="00F45715"/>
    <w:rsid w:val="00F46530"/>
    <w:rsid w:val="00F712F9"/>
    <w:rsid w:val="00F77C69"/>
    <w:rsid w:val="00F87C66"/>
    <w:rsid w:val="00F970B8"/>
    <w:rsid w:val="00FA7F14"/>
    <w:rsid w:val="00FB19F8"/>
    <w:rsid w:val="00FB2A83"/>
    <w:rsid w:val="00FC2746"/>
    <w:rsid w:val="00FD1338"/>
    <w:rsid w:val="00FD145E"/>
    <w:rsid w:val="00FD1EFB"/>
    <w:rsid w:val="00FE225C"/>
    <w:rsid w:val="00FE4FF1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4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164B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PlusNormal">
    <w:name w:val="ConsPlusNormal"/>
    <w:rsid w:val="003947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B6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rsid w:val="001F21CD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764B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4B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A70608"/>
    <w:pPr>
      <w:ind w:left="720"/>
      <w:contextualSpacing/>
    </w:pPr>
  </w:style>
  <w:style w:type="paragraph" w:customStyle="1" w:styleId="ConsPlusDocList">
    <w:name w:val="ConsPlusDocList"/>
    <w:rsid w:val="004952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4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164B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PlusNormal">
    <w:name w:val="ConsPlusNormal"/>
    <w:rsid w:val="003947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B6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rsid w:val="001F21CD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764B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4B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A70608"/>
    <w:pPr>
      <w:ind w:left="720"/>
      <w:contextualSpacing/>
    </w:pPr>
  </w:style>
  <w:style w:type="paragraph" w:customStyle="1" w:styleId="ConsPlusDocList">
    <w:name w:val="ConsPlusDocList"/>
    <w:rsid w:val="004952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5783E-F843-4E14-8E9C-B0B00DDE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2700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Л.Н.Попова</cp:lastModifiedBy>
  <cp:revision>2</cp:revision>
  <cp:lastPrinted>2017-01-17T04:37:00Z</cp:lastPrinted>
  <dcterms:created xsi:type="dcterms:W3CDTF">2017-02-10T10:26:00Z</dcterms:created>
  <dcterms:modified xsi:type="dcterms:W3CDTF">2017-02-10T10:26:00Z</dcterms:modified>
</cp:coreProperties>
</file>