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A7B" w:rsidRPr="00F271CE" w:rsidRDefault="009A0A7B" w:rsidP="00D6312B">
      <w:pPr>
        <w:ind w:right="452"/>
        <w:rPr>
          <w:rFonts w:ascii="Times New Roman" w:hAnsi="Times New Roman"/>
          <w:color w:val="auto"/>
          <w:sz w:val="16"/>
        </w:rPr>
      </w:pPr>
    </w:p>
    <w:p w:rsidR="00C0026F" w:rsidRPr="00F271CE" w:rsidRDefault="00B2637B" w:rsidP="00D6312B">
      <w:pPr>
        <w:pStyle w:val="a5"/>
        <w:ind w:right="452"/>
        <w:jc w:val="left"/>
        <w:rPr>
          <w:b/>
          <w:bCs/>
          <w:color w:val="auto"/>
        </w:rPr>
      </w:pPr>
      <w:r w:rsidRPr="00F271CE">
        <w:rPr>
          <w:b/>
          <w:bCs/>
          <w:noProof/>
          <w:color w:val="auto"/>
        </w:rPr>
        <w:drawing>
          <wp:anchor distT="0" distB="0" distL="114300" distR="114300" simplePos="0" relativeHeight="251657728" behindDoc="0" locked="0" layoutInCell="1" allowOverlap="1" wp14:anchorId="1F45BF77" wp14:editId="51CEFAD7">
            <wp:simplePos x="0" y="0"/>
            <wp:positionH relativeFrom="column">
              <wp:posOffset>2352675</wp:posOffset>
            </wp:positionH>
            <wp:positionV relativeFrom="paragraph">
              <wp:posOffset>13970</wp:posOffset>
            </wp:positionV>
            <wp:extent cx="857250" cy="914400"/>
            <wp:effectExtent l="19050" t="0" r="0" b="0"/>
            <wp:wrapSquare wrapText="right"/>
            <wp:docPr id="8" name="Рисунок 2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0026F" w:rsidRPr="00F271CE" w:rsidRDefault="00C0026F" w:rsidP="00D6312B">
      <w:pPr>
        <w:pStyle w:val="a5"/>
        <w:ind w:right="452"/>
        <w:rPr>
          <w:b/>
          <w:bCs/>
          <w:color w:val="auto"/>
        </w:rPr>
      </w:pPr>
    </w:p>
    <w:p w:rsidR="00C0026F" w:rsidRPr="00F271CE" w:rsidRDefault="00C0026F" w:rsidP="00D6312B">
      <w:pPr>
        <w:pStyle w:val="a5"/>
        <w:ind w:right="452"/>
        <w:rPr>
          <w:b/>
          <w:bCs/>
          <w:color w:val="auto"/>
        </w:rPr>
      </w:pPr>
    </w:p>
    <w:p w:rsidR="00C0026F" w:rsidRPr="00F271CE" w:rsidRDefault="00C0026F" w:rsidP="00D6312B">
      <w:pPr>
        <w:ind w:right="452"/>
        <w:rPr>
          <w:color w:val="auto"/>
        </w:rPr>
      </w:pPr>
    </w:p>
    <w:p w:rsidR="00C0026F" w:rsidRPr="00F271CE" w:rsidRDefault="00C0026F" w:rsidP="00D6312B">
      <w:pPr>
        <w:pStyle w:val="a5"/>
        <w:ind w:right="452"/>
        <w:jc w:val="left"/>
        <w:rPr>
          <w:rFonts w:ascii="Arial" w:hAnsi="Arial"/>
          <w:b/>
          <w:color w:val="auto"/>
          <w:sz w:val="28"/>
        </w:rPr>
      </w:pPr>
    </w:p>
    <w:p w:rsidR="00C0026F" w:rsidRPr="00F271CE" w:rsidRDefault="00C0026F" w:rsidP="00D6312B">
      <w:pPr>
        <w:pStyle w:val="a5"/>
        <w:ind w:right="452"/>
        <w:rPr>
          <w:bCs/>
          <w:color w:val="auto"/>
        </w:rPr>
      </w:pPr>
      <w:r w:rsidRPr="00F271CE">
        <w:rPr>
          <w:bCs/>
          <w:color w:val="auto"/>
        </w:rPr>
        <w:t>Администрация</w:t>
      </w:r>
    </w:p>
    <w:p w:rsidR="00C0026F" w:rsidRPr="00F271CE" w:rsidRDefault="00C0026F" w:rsidP="00494CF8">
      <w:pPr>
        <w:pStyle w:val="1"/>
        <w:pBdr>
          <w:bottom w:val="single" w:sz="12" w:space="1" w:color="auto"/>
        </w:pBdr>
        <w:rPr>
          <w:b w:val="0"/>
          <w:bCs/>
          <w:color w:val="auto"/>
          <w:sz w:val="22"/>
          <w:szCs w:val="22"/>
        </w:rPr>
      </w:pPr>
      <w:r w:rsidRPr="00F271CE">
        <w:rPr>
          <w:b w:val="0"/>
          <w:bCs/>
          <w:color w:val="auto"/>
        </w:rPr>
        <w:t>Светлоярского муниципального района Волгоградской области</w:t>
      </w:r>
    </w:p>
    <w:p w:rsidR="00494CF8" w:rsidRPr="00F271CE" w:rsidRDefault="00494CF8" w:rsidP="00494CF8">
      <w:pPr>
        <w:pStyle w:val="1"/>
        <w:spacing w:line="276" w:lineRule="auto"/>
        <w:ind w:right="452"/>
        <w:rPr>
          <w:color w:val="auto"/>
          <w:sz w:val="18"/>
          <w:szCs w:val="36"/>
        </w:rPr>
      </w:pPr>
    </w:p>
    <w:p w:rsidR="00C0026F" w:rsidRDefault="00C0026F" w:rsidP="00494CF8">
      <w:pPr>
        <w:pStyle w:val="1"/>
        <w:spacing w:line="276" w:lineRule="auto"/>
        <w:ind w:right="452"/>
        <w:rPr>
          <w:color w:val="auto"/>
          <w:sz w:val="36"/>
          <w:szCs w:val="36"/>
        </w:rPr>
      </w:pPr>
      <w:r w:rsidRPr="00F271CE">
        <w:rPr>
          <w:color w:val="auto"/>
          <w:sz w:val="36"/>
          <w:szCs w:val="36"/>
        </w:rPr>
        <w:t>ПОСТАНОВЛЕНИЕ</w:t>
      </w:r>
    </w:p>
    <w:p w:rsidR="007F778E" w:rsidRPr="007F778E" w:rsidRDefault="007F778E" w:rsidP="007F778E"/>
    <w:p w:rsidR="00C0026F" w:rsidRPr="00F271CE" w:rsidRDefault="00371701" w:rsidP="007F778E">
      <w:pPr>
        <w:ind w:left="-142" w:right="452"/>
        <w:jc w:val="both"/>
        <w:rPr>
          <w:b w:val="0"/>
          <w:color w:val="auto"/>
          <w:sz w:val="24"/>
        </w:rPr>
      </w:pPr>
      <w:r>
        <w:rPr>
          <w:rFonts w:ascii="Times New Roman" w:hAnsi="Times New Roman"/>
          <w:b w:val="0"/>
          <w:color w:val="auto"/>
          <w:sz w:val="26"/>
        </w:rPr>
        <w:t>от 09.11.2016</w:t>
      </w:r>
      <w:bookmarkStart w:id="0" w:name="_GoBack"/>
      <w:bookmarkEnd w:id="0"/>
      <w:r w:rsidR="00EC1CA5" w:rsidRPr="00F271CE">
        <w:rPr>
          <w:rFonts w:ascii="Times New Roman" w:hAnsi="Times New Roman"/>
          <w:b w:val="0"/>
          <w:color w:val="auto"/>
          <w:sz w:val="26"/>
        </w:rPr>
        <w:t xml:space="preserve">   </w:t>
      </w:r>
      <w:r w:rsidR="00C0026F" w:rsidRPr="00F271CE">
        <w:rPr>
          <w:rFonts w:ascii="Times New Roman" w:hAnsi="Times New Roman"/>
          <w:b w:val="0"/>
          <w:color w:val="auto"/>
          <w:sz w:val="26"/>
        </w:rPr>
        <w:t xml:space="preserve">                         № </w:t>
      </w:r>
      <w:r>
        <w:rPr>
          <w:rFonts w:ascii="Times New Roman" w:hAnsi="Times New Roman"/>
          <w:b w:val="0"/>
          <w:color w:val="auto"/>
          <w:sz w:val="26"/>
        </w:rPr>
        <w:t xml:space="preserve">1676 </w:t>
      </w:r>
    </w:p>
    <w:p w:rsidR="00A865E5" w:rsidRPr="00F271CE" w:rsidRDefault="00A865E5" w:rsidP="00A865E5">
      <w:pPr>
        <w:pStyle w:val="a4"/>
        <w:ind w:right="452"/>
        <w:jc w:val="center"/>
        <w:rPr>
          <w:color w:val="auto"/>
          <w:sz w:val="28"/>
          <w:szCs w:val="28"/>
        </w:rPr>
      </w:pPr>
    </w:p>
    <w:p w:rsidR="005F2BDF" w:rsidRDefault="00895B28" w:rsidP="005F2BDF">
      <w:pPr>
        <w:tabs>
          <w:tab w:val="left" w:pos="4820"/>
        </w:tabs>
        <w:ind w:left="-142" w:right="4252"/>
        <w:rPr>
          <w:rFonts w:ascii="Times New Roman" w:hAnsi="Times New Roman"/>
          <w:b w:val="0"/>
          <w:color w:val="auto"/>
          <w:sz w:val="26"/>
          <w:szCs w:val="26"/>
        </w:rPr>
      </w:pPr>
      <w:r w:rsidRPr="00F271CE">
        <w:rPr>
          <w:rFonts w:ascii="Times New Roman" w:hAnsi="Times New Roman"/>
          <w:b w:val="0"/>
          <w:color w:val="auto"/>
          <w:sz w:val="26"/>
          <w:szCs w:val="26"/>
        </w:rPr>
        <w:t>О подготовке проекта</w:t>
      </w:r>
    </w:p>
    <w:p w:rsidR="00895B28" w:rsidRPr="00F271CE" w:rsidRDefault="00895B28" w:rsidP="005F2BDF">
      <w:pPr>
        <w:tabs>
          <w:tab w:val="left" w:pos="4820"/>
        </w:tabs>
        <w:ind w:left="-142" w:right="4252"/>
        <w:rPr>
          <w:rFonts w:ascii="Times New Roman" w:hAnsi="Times New Roman"/>
          <w:b w:val="0"/>
          <w:color w:val="auto"/>
          <w:sz w:val="26"/>
          <w:szCs w:val="26"/>
        </w:rPr>
      </w:pPr>
      <w:r w:rsidRPr="00F271CE">
        <w:rPr>
          <w:rFonts w:ascii="Times New Roman" w:hAnsi="Times New Roman"/>
          <w:b w:val="0"/>
          <w:color w:val="auto"/>
          <w:sz w:val="26"/>
          <w:szCs w:val="26"/>
        </w:rPr>
        <w:t xml:space="preserve"> внесения изменений в </w:t>
      </w:r>
      <w:r w:rsidR="00862204">
        <w:rPr>
          <w:rFonts w:ascii="Times New Roman" w:hAnsi="Times New Roman"/>
          <w:b w:val="0"/>
          <w:color w:val="auto"/>
          <w:sz w:val="26"/>
          <w:szCs w:val="26"/>
        </w:rPr>
        <w:t xml:space="preserve">Генеральный план </w:t>
      </w:r>
      <w:r w:rsidR="005F2BDF">
        <w:rPr>
          <w:rFonts w:ascii="Times New Roman" w:hAnsi="Times New Roman"/>
          <w:b w:val="0"/>
          <w:color w:val="auto"/>
          <w:sz w:val="26"/>
          <w:szCs w:val="26"/>
        </w:rPr>
        <w:t xml:space="preserve">Наримановского сельского поселения </w:t>
      </w:r>
      <w:r w:rsidR="006475DA" w:rsidRPr="00F271CE">
        <w:rPr>
          <w:rFonts w:ascii="Times New Roman" w:hAnsi="Times New Roman"/>
          <w:b w:val="0"/>
          <w:color w:val="auto"/>
          <w:sz w:val="26"/>
          <w:szCs w:val="26"/>
        </w:rPr>
        <w:t xml:space="preserve">Светлоярского </w:t>
      </w:r>
      <w:r w:rsidRPr="00F271CE">
        <w:rPr>
          <w:rFonts w:ascii="Times New Roman" w:hAnsi="Times New Roman"/>
          <w:b w:val="0"/>
          <w:color w:val="auto"/>
          <w:sz w:val="26"/>
          <w:szCs w:val="26"/>
        </w:rPr>
        <w:t>муниципального района Волгоградской области</w:t>
      </w:r>
    </w:p>
    <w:p w:rsidR="00001B92" w:rsidRPr="00F271CE" w:rsidRDefault="00AE03AD" w:rsidP="00C97BDA">
      <w:pPr>
        <w:ind w:left="-142"/>
        <w:rPr>
          <w:rFonts w:ascii="Times New Roman" w:hAnsi="Times New Roman"/>
          <w:color w:val="auto"/>
          <w:sz w:val="26"/>
          <w:szCs w:val="26"/>
        </w:rPr>
      </w:pPr>
      <w:r w:rsidRPr="00F271CE">
        <w:rPr>
          <w:rFonts w:ascii="Times New Roman" w:hAnsi="Times New Roman"/>
          <w:color w:val="auto"/>
          <w:szCs w:val="28"/>
        </w:rPr>
        <w:t xml:space="preserve"> </w:t>
      </w:r>
    </w:p>
    <w:p w:rsidR="00444024" w:rsidRPr="00F271CE" w:rsidRDefault="007F778E" w:rsidP="007F778E">
      <w:pPr>
        <w:ind w:left="-142" w:firstLine="426"/>
        <w:jc w:val="both"/>
        <w:rPr>
          <w:rFonts w:ascii="Times New Roman" w:hAnsi="Times New Roman"/>
          <w:b w:val="0"/>
          <w:color w:val="auto"/>
          <w:sz w:val="26"/>
          <w:szCs w:val="26"/>
        </w:rPr>
      </w:pPr>
      <w:r>
        <w:rPr>
          <w:rFonts w:ascii="Times New Roman" w:hAnsi="Times New Roman"/>
          <w:b w:val="0"/>
          <w:color w:val="auto"/>
          <w:sz w:val="26"/>
          <w:szCs w:val="26"/>
        </w:rPr>
        <w:t>В</w:t>
      </w:r>
      <w:r w:rsidR="00482B94" w:rsidRPr="00F271CE">
        <w:rPr>
          <w:rFonts w:ascii="Times New Roman" w:hAnsi="Times New Roman"/>
          <w:b w:val="0"/>
          <w:color w:val="auto"/>
          <w:sz w:val="26"/>
          <w:szCs w:val="26"/>
        </w:rPr>
        <w:t xml:space="preserve"> целях определения назначения территории </w:t>
      </w:r>
      <w:r w:rsidR="005F2BDF" w:rsidRPr="005F2BDF">
        <w:rPr>
          <w:rFonts w:ascii="Times New Roman" w:hAnsi="Times New Roman"/>
          <w:b w:val="0"/>
          <w:color w:val="auto"/>
          <w:sz w:val="26"/>
          <w:szCs w:val="26"/>
        </w:rPr>
        <w:t>Наримановского сельского поселения</w:t>
      </w:r>
      <w:r w:rsidR="00482B94" w:rsidRPr="00F271CE">
        <w:rPr>
          <w:rFonts w:ascii="Times New Roman" w:hAnsi="Times New Roman"/>
          <w:b w:val="0"/>
          <w:color w:val="auto"/>
          <w:sz w:val="26"/>
          <w:szCs w:val="26"/>
        </w:rPr>
        <w:t xml:space="preserve"> Светлоярского муниципального района Волгоградской области, для обеспечения устойчивого развития территории, развития инженерной, транспортной и социальной инфраструктур, обеспечения учета интересов граждан и их об</w:t>
      </w:r>
      <w:r w:rsidR="00DC0069" w:rsidRPr="00F271CE">
        <w:rPr>
          <w:rFonts w:ascii="Times New Roman" w:hAnsi="Times New Roman"/>
          <w:b w:val="0"/>
          <w:color w:val="auto"/>
          <w:sz w:val="26"/>
          <w:szCs w:val="26"/>
        </w:rPr>
        <w:t>ъединения, в соответствии со статьей</w:t>
      </w:r>
      <w:r w:rsidR="00482B94" w:rsidRPr="00F271CE">
        <w:rPr>
          <w:rFonts w:ascii="Times New Roman" w:hAnsi="Times New Roman"/>
          <w:b w:val="0"/>
          <w:color w:val="auto"/>
          <w:sz w:val="26"/>
          <w:szCs w:val="26"/>
        </w:rPr>
        <w:t xml:space="preserve"> </w:t>
      </w:r>
      <w:r w:rsidR="00862204">
        <w:rPr>
          <w:rFonts w:ascii="Times New Roman" w:hAnsi="Times New Roman"/>
          <w:b w:val="0"/>
          <w:color w:val="auto"/>
          <w:sz w:val="26"/>
          <w:szCs w:val="26"/>
        </w:rPr>
        <w:t>24</w:t>
      </w:r>
      <w:r w:rsidR="00482B94" w:rsidRPr="00F271CE">
        <w:rPr>
          <w:rFonts w:ascii="Times New Roman" w:hAnsi="Times New Roman"/>
          <w:b w:val="0"/>
          <w:color w:val="auto"/>
          <w:sz w:val="26"/>
          <w:szCs w:val="26"/>
        </w:rPr>
        <w:t xml:space="preserve"> Градостроительного кодекса Российской Федерации, руководствуясь Уставом Светлоярского муниципального района Волгоградской области,</w:t>
      </w:r>
    </w:p>
    <w:p w:rsidR="00AE03AD" w:rsidRPr="00F271CE" w:rsidRDefault="00AE03AD" w:rsidP="00C97BDA">
      <w:pPr>
        <w:pStyle w:val="a6"/>
        <w:ind w:left="-142" w:firstLine="426"/>
        <w:jc w:val="both"/>
        <w:rPr>
          <w:color w:val="auto"/>
          <w:szCs w:val="26"/>
        </w:rPr>
      </w:pPr>
    </w:p>
    <w:p w:rsidR="00AE03AD" w:rsidRPr="00F271CE" w:rsidRDefault="00596845" w:rsidP="00C97BDA">
      <w:pPr>
        <w:pStyle w:val="a6"/>
        <w:ind w:left="-142" w:firstLine="0"/>
        <w:jc w:val="both"/>
        <w:rPr>
          <w:color w:val="auto"/>
          <w:spacing w:val="40"/>
          <w:szCs w:val="26"/>
        </w:rPr>
      </w:pPr>
      <w:r w:rsidRPr="00F271CE">
        <w:rPr>
          <w:color w:val="auto"/>
          <w:spacing w:val="40"/>
          <w:szCs w:val="26"/>
        </w:rPr>
        <w:t>постановляю:</w:t>
      </w:r>
    </w:p>
    <w:p w:rsidR="00D8277D" w:rsidRPr="00F271CE" w:rsidRDefault="00D8277D" w:rsidP="00C97BDA">
      <w:pPr>
        <w:pStyle w:val="a3"/>
        <w:tabs>
          <w:tab w:val="left" w:pos="-1985"/>
          <w:tab w:val="left" w:pos="426"/>
          <w:tab w:val="left" w:pos="567"/>
          <w:tab w:val="left" w:pos="709"/>
        </w:tabs>
        <w:ind w:left="-142" w:right="0" w:firstLine="426"/>
        <w:jc w:val="both"/>
        <w:rPr>
          <w:b w:val="0"/>
          <w:bCs/>
          <w:color w:val="auto"/>
          <w:sz w:val="26"/>
          <w:szCs w:val="26"/>
        </w:rPr>
      </w:pPr>
    </w:p>
    <w:p w:rsidR="0029555C" w:rsidRPr="00F271CE" w:rsidRDefault="00F65144" w:rsidP="00F65144">
      <w:pPr>
        <w:pStyle w:val="a3"/>
        <w:numPr>
          <w:ilvl w:val="0"/>
          <w:numId w:val="1"/>
        </w:numPr>
        <w:tabs>
          <w:tab w:val="clear" w:pos="450"/>
          <w:tab w:val="left" w:pos="-1985"/>
          <w:tab w:val="num" w:pos="284"/>
          <w:tab w:val="left" w:pos="709"/>
        </w:tabs>
        <w:ind w:left="-142" w:right="0" w:firstLine="426"/>
        <w:jc w:val="both"/>
        <w:rPr>
          <w:b w:val="0"/>
          <w:bCs/>
          <w:color w:val="auto"/>
          <w:sz w:val="26"/>
          <w:szCs w:val="26"/>
        </w:rPr>
      </w:pPr>
      <w:r w:rsidRPr="00F271CE">
        <w:rPr>
          <w:b w:val="0"/>
          <w:color w:val="auto"/>
          <w:sz w:val="26"/>
          <w:szCs w:val="26"/>
        </w:rPr>
        <w:t>Отделу архитектуры, строительства и ЖКХ</w:t>
      </w:r>
      <w:r w:rsidR="00626B06" w:rsidRPr="00F271CE">
        <w:rPr>
          <w:b w:val="0"/>
          <w:color w:val="auto"/>
          <w:sz w:val="26"/>
          <w:szCs w:val="26"/>
        </w:rPr>
        <w:t xml:space="preserve"> (</w:t>
      </w:r>
      <w:r w:rsidR="001B3BBF" w:rsidRPr="00F271CE">
        <w:rPr>
          <w:b w:val="0"/>
          <w:color w:val="auto"/>
          <w:sz w:val="26"/>
          <w:szCs w:val="26"/>
        </w:rPr>
        <w:t>Жуков В.И.</w:t>
      </w:r>
      <w:r w:rsidR="00626B06" w:rsidRPr="00F271CE">
        <w:rPr>
          <w:b w:val="0"/>
          <w:color w:val="auto"/>
          <w:sz w:val="26"/>
          <w:szCs w:val="26"/>
        </w:rPr>
        <w:t>)</w:t>
      </w:r>
      <w:r w:rsidRPr="00F271CE">
        <w:rPr>
          <w:b w:val="0"/>
          <w:color w:val="auto"/>
          <w:sz w:val="26"/>
          <w:szCs w:val="26"/>
        </w:rPr>
        <w:t xml:space="preserve"> </w:t>
      </w:r>
      <w:r w:rsidR="007F778E">
        <w:rPr>
          <w:b w:val="0"/>
          <w:color w:val="auto"/>
          <w:sz w:val="26"/>
          <w:szCs w:val="26"/>
        </w:rPr>
        <w:t>в срок до 11.11</w:t>
      </w:r>
      <w:r w:rsidR="005B4CD3">
        <w:rPr>
          <w:b w:val="0"/>
          <w:color w:val="auto"/>
          <w:sz w:val="26"/>
          <w:szCs w:val="26"/>
        </w:rPr>
        <w:t xml:space="preserve">.2016 </w:t>
      </w:r>
      <w:r w:rsidR="001B3BBF" w:rsidRPr="00F271CE">
        <w:rPr>
          <w:b w:val="0"/>
          <w:color w:val="auto"/>
          <w:sz w:val="26"/>
          <w:szCs w:val="26"/>
        </w:rPr>
        <w:t xml:space="preserve">подготовить исходные данные и </w:t>
      </w:r>
      <w:r w:rsidRPr="00F271CE">
        <w:rPr>
          <w:b w:val="0"/>
          <w:color w:val="auto"/>
          <w:sz w:val="26"/>
          <w:szCs w:val="26"/>
        </w:rPr>
        <w:t xml:space="preserve">приступить к подготовке проекта внесения изменений </w:t>
      </w:r>
      <w:r w:rsidR="007F778E" w:rsidRPr="007F778E">
        <w:rPr>
          <w:b w:val="0"/>
          <w:color w:val="auto"/>
          <w:sz w:val="26"/>
          <w:szCs w:val="26"/>
        </w:rPr>
        <w:t>Генеральный план</w:t>
      </w:r>
      <w:r w:rsidR="00F03EF7" w:rsidRPr="00F271CE">
        <w:rPr>
          <w:b w:val="0"/>
          <w:color w:val="auto"/>
          <w:sz w:val="26"/>
          <w:szCs w:val="26"/>
        </w:rPr>
        <w:t xml:space="preserve"> </w:t>
      </w:r>
      <w:r w:rsidR="005F2BDF" w:rsidRPr="005F2BDF">
        <w:rPr>
          <w:b w:val="0"/>
          <w:color w:val="auto"/>
          <w:sz w:val="26"/>
          <w:szCs w:val="26"/>
        </w:rPr>
        <w:t>Наримановского сельского поселения</w:t>
      </w:r>
      <w:r w:rsidR="008C10D0" w:rsidRPr="00F271CE">
        <w:rPr>
          <w:b w:val="0"/>
          <w:color w:val="auto"/>
          <w:sz w:val="26"/>
          <w:szCs w:val="26"/>
        </w:rPr>
        <w:t xml:space="preserve"> </w:t>
      </w:r>
      <w:r w:rsidR="00895B28" w:rsidRPr="00F271CE">
        <w:rPr>
          <w:b w:val="0"/>
          <w:color w:val="auto"/>
          <w:sz w:val="26"/>
          <w:szCs w:val="26"/>
        </w:rPr>
        <w:t>Светлоярского муниципального района Волгоградской области.</w:t>
      </w:r>
    </w:p>
    <w:p w:rsidR="008C10D0" w:rsidRPr="00F271CE" w:rsidRDefault="008C10D0" w:rsidP="001B3BBF">
      <w:pPr>
        <w:pStyle w:val="a3"/>
        <w:tabs>
          <w:tab w:val="left" w:pos="-1985"/>
          <w:tab w:val="left" w:pos="709"/>
        </w:tabs>
        <w:ind w:left="0" w:right="0"/>
        <w:jc w:val="both"/>
        <w:rPr>
          <w:b w:val="0"/>
          <w:bCs/>
          <w:color w:val="auto"/>
          <w:sz w:val="26"/>
          <w:szCs w:val="26"/>
        </w:rPr>
      </w:pPr>
    </w:p>
    <w:p w:rsidR="008C10D0" w:rsidRPr="00F271CE" w:rsidRDefault="008C10D0" w:rsidP="008C10D0">
      <w:pPr>
        <w:pStyle w:val="a3"/>
        <w:numPr>
          <w:ilvl w:val="0"/>
          <w:numId w:val="1"/>
        </w:numPr>
        <w:tabs>
          <w:tab w:val="clear" w:pos="450"/>
          <w:tab w:val="left" w:pos="-1985"/>
          <w:tab w:val="num" w:pos="284"/>
          <w:tab w:val="left" w:pos="709"/>
        </w:tabs>
        <w:ind w:left="-142" w:right="0" w:firstLine="426"/>
        <w:jc w:val="both"/>
        <w:rPr>
          <w:b w:val="0"/>
          <w:bCs/>
          <w:color w:val="auto"/>
          <w:sz w:val="26"/>
          <w:szCs w:val="26"/>
        </w:rPr>
      </w:pPr>
      <w:r w:rsidRPr="00F271CE">
        <w:rPr>
          <w:b w:val="0"/>
          <w:bCs/>
          <w:color w:val="auto"/>
          <w:sz w:val="26"/>
          <w:szCs w:val="26"/>
        </w:rPr>
        <w:t xml:space="preserve">Начальнику отдела по муниципальной службе, общим и кадровым вопросам (Иванова Н.В.) направить данное постановление для опубликования в районной газете «Восход» и на официальном сайте администрации Светлоярского муниципального района </w:t>
      </w:r>
      <w:r w:rsidRPr="00F271CE">
        <w:rPr>
          <w:b w:val="0"/>
          <w:bCs/>
          <w:color w:val="auto"/>
          <w:sz w:val="26"/>
          <w:szCs w:val="26"/>
          <w:lang w:val="en-US"/>
        </w:rPr>
        <w:t>www</w:t>
      </w:r>
      <w:r w:rsidRPr="00F271CE">
        <w:rPr>
          <w:b w:val="0"/>
          <w:bCs/>
          <w:color w:val="auto"/>
          <w:sz w:val="26"/>
          <w:szCs w:val="26"/>
        </w:rPr>
        <w:t>.</w:t>
      </w:r>
      <w:r w:rsidRPr="00F271CE">
        <w:rPr>
          <w:b w:val="0"/>
          <w:bCs/>
          <w:color w:val="auto"/>
          <w:sz w:val="26"/>
          <w:szCs w:val="26"/>
          <w:lang w:val="en-US"/>
        </w:rPr>
        <w:t>svyar</w:t>
      </w:r>
      <w:r w:rsidRPr="00F271CE">
        <w:rPr>
          <w:b w:val="0"/>
          <w:bCs/>
          <w:color w:val="auto"/>
          <w:sz w:val="26"/>
          <w:szCs w:val="26"/>
        </w:rPr>
        <w:t>.</w:t>
      </w:r>
      <w:r w:rsidRPr="00F271CE">
        <w:rPr>
          <w:b w:val="0"/>
          <w:bCs/>
          <w:color w:val="auto"/>
          <w:sz w:val="26"/>
          <w:szCs w:val="26"/>
          <w:lang w:val="en-US"/>
        </w:rPr>
        <w:t>ru</w:t>
      </w:r>
      <w:r w:rsidRPr="00F271CE">
        <w:rPr>
          <w:b w:val="0"/>
          <w:bCs/>
          <w:color w:val="auto"/>
          <w:sz w:val="26"/>
          <w:szCs w:val="26"/>
        </w:rPr>
        <w:t>.</w:t>
      </w:r>
    </w:p>
    <w:p w:rsidR="00895B28" w:rsidRPr="00F271CE" w:rsidRDefault="00895B28" w:rsidP="008C10D0">
      <w:pPr>
        <w:pStyle w:val="a3"/>
        <w:tabs>
          <w:tab w:val="left" w:pos="-1985"/>
          <w:tab w:val="left" w:pos="709"/>
        </w:tabs>
        <w:ind w:left="284" w:right="0"/>
        <w:jc w:val="both"/>
        <w:rPr>
          <w:b w:val="0"/>
          <w:bCs/>
          <w:color w:val="auto"/>
          <w:sz w:val="26"/>
          <w:szCs w:val="26"/>
        </w:rPr>
      </w:pPr>
    </w:p>
    <w:p w:rsidR="00895B28" w:rsidRPr="00F271CE" w:rsidRDefault="00895B28" w:rsidP="00895B28">
      <w:pPr>
        <w:pStyle w:val="a3"/>
        <w:numPr>
          <w:ilvl w:val="0"/>
          <w:numId w:val="1"/>
        </w:numPr>
        <w:tabs>
          <w:tab w:val="clear" w:pos="450"/>
          <w:tab w:val="left" w:pos="-1985"/>
          <w:tab w:val="num" w:pos="284"/>
          <w:tab w:val="left" w:pos="709"/>
        </w:tabs>
        <w:ind w:left="-142" w:right="0" w:firstLine="426"/>
        <w:jc w:val="both"/>
        <w:rPr>
          <w:b w:val="0"/>
          <w:bCs/>
          <w:color w:val="auto"/>
          <w:sz w:val="26"/>
          <w:szCs w:val="26"/>
        </w:rPr>
      </w:pPr>
      <w:r w:rsidRPr="00F271CE">
        <w:rPr>
          <w:b w:val="0"/>
          <w:bCs/>
          <w:color w:val="auto"/>
          <w:sz w:val="26"/>
          <w:szCs w:val="26"/>
        </w:rPr>
        <w:t xml:space="preserve"> Контроль над исполнением настоящего постановления возложить на заместителя главы Светлоярского муниципального района </w:t>
      </w:r>
      <w:r w:rsidRPr="00F271CE">
        <w:rPr>
          <w:b w:val="0"/>
          <w:color w:val="auto"/>
          <w:sz w:val="26"/>
          <w:szCs w:val="26"/>
        </w:rPr>
        <w:t>Плахотнюка А.В.</w:t>
      </w:r>
      <w:r w:rsidRPr="00F271CE">
        <w:rPr>
          <w:b w:val="0"/>
          <w:bCs/>
          <w:color w:val="auto"/>
          <w:sz w:val="26"/>
          <w:szCs w:val="26"/>
        </w:rPr>
        <w:t xml:space="preserve"> </w:t>
      </w:r>
    </w:p>
    <w:p w:rsidR="001B3BBF" w:rsidRDefault="001B3BBF" w:rsidP="001B3BBF">
      <w:pPr>
        <w:jc w:val="both"/>
        <w:rPr>
          <w:rFonts w:ascii="Times New Roman" w:hAnsi="Times New Roman"/>
          <w:color w:val="auto"/>
          <w:sz w:val="26"/>
          <w:szCs w:val="26"/>
        </w:rPr>
      </w:pPr>
    </w:p>
    <w:p w:rsidR="007F778E" w:rsidRPr="00F271CE" w:rsidRDefault="007F778E" w:rsidP="001B3BBF">
      <w:pPr>
        <w:jc w:val="both"/>
        <w:rPr>
          <w:rFonts w:ascii="Times New Roman" w:hAnsi="Times New Roman"/>
          <w:color w:val="auto"/>
          <w:sz w:val="26"/>
          <w:szCs w:val="26"/>
        </w:rPr>
      </w:pPr>
    </w:p>
    <w:p w:rsidR="001B3BBF" w:rsidRPr="00F271CE" w:rsidRDefault="001B3BBF" w:rsidP="001B3BBF">
      <w:pPr>
        <w:jc w:val="both"/>
        <w:rPr>
          <w:rFonts w:ascii="Times New Roman" w:hAnsi="Times New Roman"/>
          <w:color w:val="auto"/>
          <w:sz w:val="26"/>
          <w:szCs w:val="26"/>
        </w:rPr>
      </w:pPr>
    </w:p>
    <w:p w:rsidR="00FD78AD" w:rsidRPr="00F271CE" w:rsidRDefault="007F778E" w:rsidP="00494CF8">
      <w:pPr>
        <w:pStyle w:val="a3"/>
        <w:ind w:left="-142" w:right="0"/>
        <w:jc w:val="both"/>
        <w:rPr>
          <w:b w:val="0"/>
          <w:color w:val="auto"/>
          <w:sz w:val="26"/>
          <w:szCs w:val="26"/>
        </w:rPr>
      </w:pPr>
      <w:r>
        <w:rPr>
          <w:b w:val="0"/>
          <w:color w:val="auto"/>
          <w:sz w:val="26"/>
          <w:szCs w:val="26"/>
        </w:rPr>
        <w:t>Глава</w:t>
      </w:r>
      <w:r w:rsidR="00FA5F22" w:rsidRPr="00F271CE">
        <w:rPr>
          <w:b w:val="0"/>
          <w:color w:val="auto"/>
          <w:sz w:val="26"/>
          <w:szCs w:val="26"/>
        </w:rPr>
        <w:t xml:space="preserve"> </w:t>
      </w:r>
      <w:r w:rsidR="009A0A7B" w:rsidRPr="00F271CE">
        <w:rPr>
          <w:b w:val="0"/>
          <w:color w:val="auto"/>
          <w:sz w:val="26"/>
          <w:szCs w:val="26"/>
        </w:rPr>
        <w:t xml:space="preserve">муниципального района            </w:t>
      </w:r>
      <w:r w:rsidR="00494CF8" w:rsidRPr="00F271CE">
        <w:rPr>
          <w:b w:val="0"/>
          <w:color w:val="auto"/>
          <w:sz w:val="26"/>
          <w:szCs w:val="26"/>
        </w:rPr>
        <w:t xml:space="preserve">                </w:t>
      </w:r>
      <w:r w:rsidR="00FD78AD" w:rsidRPr="00F271CE">
        <w:rPr>
          <w:b w:val="0"/>
          <w:color w:val="auto"/>
          <w:sz w:val="26"/>
          <w:szCs w:val="26"/>
        </w:rPr>
        <w:t xml:space="preserve">            </w:t>
      </w:r>
      <w:r w:rsidR="00494CF8" w:rsidRPr="00F271CE">
        <w:rPr>
          <w:b w:val="0"/>
          <w:color w:val="auto"/>
          <w:sz w:val="26"/>
          <w:szCs w:val="26"/>
        </w:rPr>
        <w:t xml:space="preserve"> </w:t>
      </w:r>
      <w:r>
        <w:rPr>
          <w:b w:val="0"/>
          <w:color w:val="auto"/>
          <w:sz w:val="26"/>
          <w:szCs w:val="26"/>
        </w:rPr>
        <w:t xml:space="preserve">                 </w:t>
      </w:r>
      <w:r w:rsidR="00494CF8" w:rsidRPr="00F271CE">
        <w:rPr>
          <w:b w:val="0"/>
          <w:color w:val="auto"/>
          <w:sz w:val="26"/>
          <w:szCs w:val="26"/>
        </w:rPr>
        <w:t xml:space="preserve"> </w:t>
      </w:r>
      <w:r w:rsidR="00FD78AD" w:rsidRPr="00F271CE">
        <w:rPr>
          <w:b w:val="0"/>
          <w:color w:val="auto"/>
          <w:sz w:val="26"/>
          <w:szCs w:val="26"/>
        </w:rPr>
        <w:t xml:space="preserve">  </w:t>
      </w:r>
      <w:r w:rsidR="00D7458E" w:rsidRPr="00F271CE">
        <w:rPr>
          <w:b w:val="0"/>
          <w:color w:val="auto"/>
          <w:sz w:val="26"/>
          <w:szCs w:val="26"/>
        </w:rPr>
        <w:t xml:space="preserve">  </w:t>
      </w:r>
      <w:r w:rsidR="00494CF8" w:rsidRPr="00F271CE">
        <w:rPr>
          <w:b w:val="0"/>
          <w:color w:val="auto"/>
          <w:sz w:val="26"/>
          <w:szCs w:val="26"/>
        </w:rPr>
        <w:t xml:space="preserve">  </w:t>
      </w:r>
      <w:r>
        <w:rPr>
          <w:b w:val="0"/>
          <w:color w:val="auto"/>
          <w:sz w:val="26"/>
          <w:szCs w:val="26"/>
        </w:rPr>
        <w:t>Б.Б. Коротков</w:t>
      </w:r>
    </w:p>
    <w:p w:rsidR="00494CF8" w:rsidRPr="00F271CE" w:rsidRDefault="00494CF8" w:rsidP="00FD78AD">
      <w:pPr>
        <w:pStyle w:val="a3"/>
        <w:ind w:left="0" w:right="452"/>
        <w:jc w:val="both"/>
        <w:rPr>
          <w:b w:val="0"/>
          <w:color w:val="auto"/>
          <w:sz w:val="18"/>
        </w:rPr>
      </w:pPr>
    </w:p>
    <w:p w:rsidR="00494CF8" w:rsidRDefault="00494CF8" w:rsidP="00FD78AD">
      <w:pPr>
        <w:pStyle w:val="a3"/>
        <w:ind w:left="0" w:right="452"/>
        <w:jc w:val="both"/>
        <w:rPr>
          <w:b w:val="0"/>
          <w:color w:val="auto"/>
          <w:sz w:val="18"/>
        </w:rPr>
      </w:pPr>
    </w:p>
    <w:p w:rsidR="007F778E" w:rsidRDefault="007F778E" w:rsidP="00FD78AD">
      <w:pPr>
        <w:pStyle w:val="a3"/>
        <w:ind w:left="0" w:right="452"/>
        <w:jc w:val="both"/>
        <w:rPr>
          <w:b w:val="0"/>
          <w:color w:val="auto"/>
          <w:sz w:val="18"/>
        </w:rPr>
      </w:pPr>
    </w:p>
    <w:p w:rsidR="00255367" w:rsidRDefault="00255367" w:rsidP="00FD78AD">
      <w:pPr>
        <w:pStyle w:val="a3"/>
        <w:ind w:left="0" w:right="452"/>
        <w:jc w:val="both"/>
        <w:rPr>
          <w:b w:val="0"/>
          <w:color w:val="auto"/>
          <w:sz w:val="18"/>
        </w:rPr>
      </w:pPr>
    </w:p>
    <w:p w:rsidR="007F778E" w:rsidRPr="00F271CE" w:rsidRDefault="007F778E" w:rsidP="00FD78AD">
      <w:pPr>
        <w:pStyle w:val="a3"/>
        <w:ind w:left="0" w:right="452"/>
        <w:jc w:val="both"/>
        <w:rPr>
          <w:b w:val="0"/>
          <w:color w:val="auto"/>
          <w:sz w:val="18"/>
        </w:rPr>
      </w:pPr>
    </w:p>
    <w:p w:rsidR="00001B92" w:rsidRPr="00F271CE" w:rsidRDefault="008645FA" w:rsidP="00494CF8">
      <w:pPr>
        <w:pStyle w:val="a3"/>
        <w:ind w:left="-142" w:right="452"/>
        <w:jc w:val="both"/>
        <w:rPr>
          <w:b w:val="0"/>
          <w:color w:val="auto"/>
          <w:sz w:val="18"/>
        </w:rPr>
      </w:pPr>
      <w:r w:rsidRPr="00F271CE">
        <w:rPr>
          <w:b w:val="0"/>
          <w:color w:val="auto"/>
          <w:sz w:val="18"/>
        </w:rPr>
        <w:t xml:space="preserve">Исп. </w:t>
      </w:r>
      <w:r w:rsidR="00F271CE">
        <w:rPr>
          <w:b w:val="0"/>
          <w:color w:val="auto"/>
          <w:sz w:val="18"/>
        </w:rPr>
        <w:t>Кравченко М.А.</w:t>
      </w:r>
    </w:p>
    <w:sectPr w:rsidR="00001B92" w:rsidRPr="00F271CE" w:rsidSect="00494CF8">
      <w:pgSz w:w="11906" w:h="16838" w:code="9"/>
      <w:pgMar w:top="993" w:right="1133" w:bottom="568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4759" w:rsidRDefault="00714759">
      <w:r>
        <w:separator/>
      </w:r>
    </w:p>
  </w:endnote>
  <w:endnote w:type="continuationSeparator" w:id="0">
    <w:p w:rsidR="00714759" w:rsidRDefault="007147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4759" w:rsidRDefault="00714759">
      <w:r>
        <w:separator/>
      </w:r>
    </w:p>
  </w:footnote>
  <w:footnote w:type="continuationSeparator" w:id="0">
    <w:p w:rsidR="00714759" w:rsidRDefault="007147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B3C17"/>
    <w:multiLevelType w:val="hybridMultilevel"/>
    <w:tmpl w:val="0A105C16"/>
    <w:lvl w:ilvl="0" w:tplc="3A9603B6">
      <w:start w:val="23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">
    <w:nsid w:val="4DA46187"/>
    <w:multiLevelType w:val="singleLevel"/>
    <w:tmpl w:val="75641398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2">
    <w:nsid w:val="53FC32A5"/>
    <w:multiLevelType w:val="hybridMultilevel"/>
    <w:tmpl w:val="963644E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21D27"/>
    <w:rsid w:val="00001B92"/>
    <w:rsid w:val="000248A7"/>
    <w:rsid w:val="0002510E"/>
    <w:rsid w:val="0004016C"/>
    <w:rsid w:val="000421DE"/>
    <w:rsid w:val="00045812"/>
    <w:rsid w:val="00052D85"/>
    <w:rsid w:val="00060789"/>
    <w:rsid w:val="000648C3"/>
    <w:rsid w:val="00065F5A"/>
    <w:rsid w:val="000735F9"/>
    <w:rsid w:val="00074936"/>
    <w:rsid w:val="00075582"/>
    <w:rsid w:val="00080DE8"/>
    <w:rsid w:val="0008476B"/>
    <w:rsid w:val="00094B6D"/>
    <w:rsid w:val="000969E2"/>
    <w:rsid w:val="000A68B2"/>
    <w:rsid w:val="000B5A73"/>
    <w:rsid w:val="000B63C6"/>
    <w:rsid w:val="000B791A"/>
    <w:rsid w:val="000D3507"/>
    <w:rsid w:val="000E2137"/>
    <w:rsid w:val="000F25F9"/>
    <w:rsid w:val="000F3D4A"/>
    <w:rsid w:val="00105281"/>
    <w:rsid w:val="001053C1"/>
    <w:rsid w:val="001065AB"/>
    <w:rsid w:val="00123577"/>
    <w:rsid w:val="00130E59"/>
    <w:rsid w:val="001365FC"/>
    <w:rsid w:val="001575C0"/>
    <w:rsid w:val="001613BF"/>
    <w:rsid w:val="00174B7E"/>
    <w:rsid w:val="00180C6B"/>
    <w:rsid w:val="00183E6B"/>
    <w:rsid w:val="0019390C"/>
    <w:rsid w:val="00194776"/>
    <w:rsid w:val="00196BB3"/>
    <w:rsid w:val="001A17F2"/>
    <w:rsid w:val="001B12D2"/>
    <w:rsid w:val="001B3BBF"/>
    <w:rsid w:val="001B70C5"/>
    <w:rsid w:val="001E18F0"/>
    <w:rsid w:val="00210769"/>
    <w:rsid w:val="00221D27"/>
    <w:rsid w:val="00241616"/>
    <w:rsid w:val="00253BFC"/>
    <w:rsid w:val="002548E0"/>
    <w:rsid w:val="00255367"/>
    <w:rsid w:val="002569BA"/>
    <w:rsid w:val="00257188"/>
    <w:rsid w:val="00270BE7"/>
    <w:rsid w:val="002954A3"/>
    <w:rsid w:val="0029555C"/>
    <w:rsid w:val="002B0087"/>
    <w:rsid w:val="002B1E7A"/>
    <w:rsid w:val="002C0A75"/>
    <w:rsid w:val="002D79C8"/>
    <w:rsid w:val="002E1904"/>
    <w:rsid w:val="003068AC"/>
    <w:rsid w:val="00307C92"/>
    <w:rsid w:val="0031157C"/>
    <w:rsid w:val="0031533B"/>
    <w:rsid w:val="00322EA8"/>
    <w:rsid w:val="0033188F"/>
    <w:rsid w:val="00353FDB"/>
    <w:rsid w:val="00371701"/>
    <w:rsid w:val="00372BAB"/>
    <w:rsid w:val="003B0A33"/>
    <w:rsid w:val="003B7002"/>
    <w:rsid w:val="003D063D"/>
    <w:rsid w:val="003D7D84"/>
    <w:rsid w:val="004018BE"/>
    <w:rsid w:val="00404C61"/>
    <w:rsid w:val="00406AA8"/>
    <w:rsid w:val="0043025B"/>
    <w:rsid w:val="00430629"/>
    <w:rsid w:val="0044243C"/>
    <w:rsid w:val="00444024"/>
    <w:rsid w:val="00446343"/>
    <w:rsid w:val="00447287"/>
    <w:rsid w:val="004508DE"/>
    <w:rsid w:val="004535D8"/>
    <w:rsid w:val="004631E7"/>
    <w:rsid w:val="00482B94"/>
    <w:rsid w:val="00482FA3"/>
    <w:rsid w:val="00490508"/>
    <w:rsid w:val="00494CF8"/>
    <w:rsid w:val="004B1D0F"/>
    <w:rsid w:val="004B2C68"/>
    <w:rsid w:val="004B58EA"/>
    <w:rsid w:val="004C290F"/>
    <w:rsid w:val="004D5CE5"/>
    <w:rsid w:val="004E2151"/>
    <w:rsid w:val="004F1269"/>
    <w:rsid w:val="004F47D2"/>
    <w:rsid w:val="00507340"/>
    <w:rsid w:val="00527FEB"/>
    <w:rsid w:val="005447BB"/>
    <w:rsid w:val="0054590C"/>
    <w:rsid w:val="00554AAE"/>
    <w:rsid w:val="00560545"/>
    <w:rsid w:val="0056260A"/>
    <w:rsid w:val="00572F26"/>
    <w:rsid w:val="00592BD8"/>
    <w:rsid w:val="00596845"/>
    <w:rsid w:val="005A0C75"/>
    <w:rsid w:val="005B4CD3"/>
    <w:rsid w:val="005C01F4"/>
    <w:rsid w:val="005C2721"/>
    <w:rsid w:val="005C5E91"/>
    <w:rsid w:val="005E1E8B"/>
    <w:rsid w:val="005F29A4"/>
    <w:rsid w:val="005F2BDF"/>
    <w:rsid w:val="005F74DB"/>
    <w:rsid w:val="00626B06"/>
    <w:rsid w:val="00634E2C"/>
    <w:rsid w:val="006414B5"/>
    <w:rsid w:val="006475DA"/>
    <w:rsid w:val="006532D7"/>
    <w:rsid w:val="00673AA0"/>
    <w:rsid w:val="006746E2"/>
    <w:rsid w:val="00677660"/>
    <w:rsid w:val="00692A27"/>
    <w:rsid w:val="0069553F"/>
    <w:rsid w:val="006A25A1"/>
    <w:rsid w:val="006A620F"/>
    <w:rsid w:val="006C63D6"/>
    <w:rsid w:val="006C6EE1"/>
    <w:rsid w:val="006D76D8"/>
    <w:rsid w:val="006E2D90"/>
    <w:rsid w:val="006E6C63"/>
    <w:rsid w:val="00714759"/>
    <w:rsid w:val="00724BF4"/>
    <w:rsid w:val="00725ED5"/>
    <w:rsid w:val="007361DB"/>
    <w:rsid w:val="00751AFC"/>
    <w:rsid w:val="00753F8B"/>
    <w:rsid w:val="00766216"/>
    <w:rsid w:val="00777318"/>
    <w:rsid w:val="007A30F4"/>
    <w:rsid w:val="007A794A"/>
    <w:rsid w:val="007B5EFD"/>
    <w:rsid w:val="007B655D"/>
    <w:rsid w:val="007C0FFE"/>
    <w:rsid w:val="007F5570"/>
    <w:rsid w:val="007F778E"/>
    <w:rsid w:val="00802A13"/>
    <w:rsid w:val="0080614B"/>
    <w:rsid w:val="008119EF"/>
    <w:rsid w:val="00831363"/>
    <w:rsid w:val="00832501"/>
    <w:rsid w:val="00837972"/>
    <w:rsid w:val="00857147"/>
    <w:rsid w:val="00862204"/>
    <w:rsid w:val="008645FA"/>
    <w:rsid w:val="0087193D"/>
    <w:rsid w:val="00895B28"/>
    <w:rsid w:val="008A4F75"/>
    <w:rsid w:val="008C10D0"/>
    <w:rsid w:val="008C17D5"/>
    <w:rsid w:val="008E01A9"/>
    <w:rsid w:val="008E21F1"/>
    <w:rsid w:val="008E5AF0"/>
    <w:rsid w:val="0091069B"/>
    <w:rsid w:val="00913DE4"/>
    <w:rsid w:val="00914FB6"/>
    <w:rsid w:val="00922B96"/>
    <w:rsid w:val="009306D3"/>
    <w:rsid w:val="009315DD"/>
    <w:rsid w:val="009608E8"/>
    <w:rsid w:val="009628C2"/>
    <w:rsid w:val="00972D7F"/>
    <w:rsid w:val="00974A6D"/>
    <w:rsid w:val="009836A7"/>
    <w:rsid w:val="00985C76"/>
    <w:rsid w:val="00991695"/>
    <w:rsid w:val="009A0A7B"/>
    <w:rsid w:val="009A35B3"/>
    <w:rsid w:val="009A51A9"/>
    <w:rsid w:val="009C6CDF"/>
    <w:rsid w:val="009D31AC"/>
    <w:rsid w:val="009E5A86"/>
    <w:rsid w:val="009E5FF1"/>
    <w:rsid w:val="009F1874"/>
    <w:rsid w:val="009F20D1"/>
    <w:rsid w:val="00A00518"/>
    <w:rsid w:val="00A130EF"/>
    <w:rsid w:val="00A15C3B"/>
    <w:rsid w:val="00A24710"/>
    <w:rsid w:val="00A26269"/>
    <w:rsid w:val="00A421E5"/>
    <w:rsid w:val="00A62664"/>
    <w:rsid w:val="00A73A2A"/>
    <w:rsid w:val="00A827C6"/>
    <w:rsid w:val="00A865E5"/>
    <w:rsid w:val="00AB0509"/>
    <w:rsid w:val="00AB62E6"/>
    <w:rsid w:val="00AC332D"/>
    <w:rsid w:val="00AD25CA"/>
    <w:rsid w:val="00AE03AD"/>
    <w:rsid w:val="00B16F54"/>
    <w:rsid w:val="00B17CAA"/>
    <w:rsid w:val="00B2637B"/>
    <w:rsid w:val="00B2660D"/>
    <w:rsid w:val="00B36076"/>
    <w:rsid w:val="00B456C6"/>
    <w:rsid w:val="00B53BAF"/>
    <w:rsid w:val="00B77ADD"/>
    <w:rsid w:val="00B82799"/>
    <w:rsid w:val="00B9196D"/>
    <w:rsid w:val="00B92BC9"/>
    <w:rsid w:val="00BA0187"/>
    <w:rsid w:val="00BB3ADB"/>
    <w:rsid w:val="00BF1726"/>
    <w:rsid w:val="00C0026F"/>
    <w:rsid w:val="00C10253"/>
    <w:rsid w:val="00C22F22"/>
    <w:rsid w:val="00C37A42"/>
    <w:rsid w:val="00C4279D"/>
    <w:rsid w:val="00C6562F"/>
    <w:rsid w:val="00C77BDF"/>
    <w:rsid w:val="00C834EC"/>
    <w:rsid w:val="00C87CE9"/>
    <w:rsid w:val="00C92C8E"/>
    <w:rsid w:val="00C97BDA"/>
    <w:rsid w:val="00CA4A95"/>
    <w:rsid w:val="00CB1DD8"/>
    <w:rsid w:val="00CB38D8"/>
    <w:rsid w:val="00CC14F6"/>
    <w:rsid w:val="00CC1BB5"/>
    <w:rsid w:val="00CC238E"/>
    <w:rsid w:val="00CC5E42"/>
    <w:rsid w:val="00CC60C4"/>
    <w:rsid w:val="00CD6B40"/>
    <w:rsid w:val="00D064BD"/>
    <w:rsid w:val="00D067A5"/>
    <w:rsid w:val="00D3501F"/>
    <w:rsid w:val="00D45515"/>
    <w:rsid w:val="00D6312B"/>
    <w:rsid w:val="00D7223C"/>
    <w:rsid w:val="00D7458E"/>
    <w:rsid w:val="00D8277D"/>
    <w:rsid w:val="00D91FD9"/>
    <w:rsid w:val="00D9358E"/>
    <w:rsid w:val="00D9594A"/>
    <w:rsid w:val="00DA6530"/>
    <w:rsid w:val="00DA7FE1"/>
    <w:rsid w:val="00DC0069"/>
    <w:rsid w:val="00DD794A"/>
    <w:rsid w:val="00DE2FD8"/>
    <w:rsid w:val="00E30636"/>
    <w:rsid w:val="00E43AAA"/>
    <w:rsid w:val="00E820B7"/>
    <w:rsid w:val="00E853AF"/>
    <w:rsid w:val="00E879A2"/>
    <w:rsid w:val="00E938BB"/>
    <w:rsid w:val="00EA21CF"/>
    <w:rsid w:val="00EA2C35"/>
    <w:rsid w:val="00EA7CEA"/>
    <w:rsid w:val="00EB784C"/>
    <w:rsid w:val="00EC1CA5"/>
    <w:rsid w:val="00ED450D"/>
    <w:rsid w:val="00ED7236"/>
    <w:rsid w:val="00F03EF7"/>
    <w:rsid w:val="00F112A1"/>
    <w:rsid w:val="00F16AD5"/>
    <w:rsid w:val="00F21974"/>
    <w:rsid w:val="00F23DB8"/>
    <w:rsid w:val="00F271CE"/>
    <w:rsid w:val="00F303A5"/>
    <w:rsid w:val="00F52CBC"/>
    <w:rsid w:val="00F57D8E"/>
    <w:rsid w:val="00F6335F"/>
    <w:rsid w:val="00F63FCA"/>
    <w:rsid w:val="00F65144"/>
    <w:rsid w:val="00F72921"/>
    <w:rsid w:val="00F742D8"/>
    <w:rsid w:val="00F90632"/>
    <w:rsid w:val="00F95EF4"/>
    <w:rsid w:val="00FA5F22"/>
    <w:rsid w:val="00FB1494"/>
    <w:rsid w:val="00FC4390"/>
    <w:rsid w:val="00FC5201"/>
    <w:rsid w:val="00FD0E35"/>
    <w:rsid w:val="00FD5F94"/>
    <w:rsid w:val="00FD78AD"/>
    <w:rsid w:val="00FE11A1"/>
    <w:rsid w:val="00FE5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E539C"/>
    <w:rPr>
      <w:rFonts w:ascii="Arial" w:hAnsi="Arial"/>
      <w:b/>
      <w:color w:val="000000"/>
      <w:kern w:val="28"/>
      <w:sz w:val="28"/>
    </w:rPr>
  </w:style>
  <w:style w:type="paragraph" w:styleId="1">
    <w:name w:val="heading 1"/>
    <w:basedOn w:val="a"/>
    <w:next w:val="a"/>
    <w:link w:val="10"/>
    <w:uiPriority w:val="99"/>
    <w:qFormat/>
    <w:rsid w:val="00FE539C"/>
    <w:pPr>
      <w:keepNext/>
      <w:jc w:val="center"/>
      <w:outlineLvl w:val="0"/>
    </w:pPr>
    <w:rPr>
      <w:rFonts w:ascii="Times New Roman" w:hAnsi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FE539C"/>
    <w:pPr>
      <w:ind w:left="-284" w:right="-477"/>
    </w:pPr>
    <w:rPr>
      <w:rFonts w:ascii="Times New Roman" w:hAnsi="Times New Roman"/>
      <w:sz w:val="24"/>
    </w:rPr>
  </w:style>
  <w:style w:type="paragraph" w:styleId="a4">
    <w:name w:val="Body Text"/>
    <w:basedOn w:val="a"/>
    <w:rsid w:val="00FE539C"/>
    <w:pPr>
      <w:ind w:right="5528"/>
    </w:pPr>
    <w:rPr>
      <w:rFonts w:ascii="Times New Roman" w:hAnsi="Times New Roman"/>
      <w:sz w:val="24"/>
    </w:rPr>
  </w:style>
  <w:style w:type="paragraph" w:styleId="a5">
    <w:name w:val="caption"/>
    <w:basedOn w:val="a"/>
    <w:next w:val="a"/>
    <w:uiPriority w:val="99"/>
    <w:qFormat/>
    <w:rsid w:val="00FE539C"/>
    <w:pPr>
      <w:jc w:val="center"/>
    </w:pPr>
    <w:rPr>
      <w:rFonts w:ascii="Times New Roman" w:hAnsi="Times New Roman"/>
      <w:b w:val="0"/>
      <w:sz w:val="32"/>
    </w:rPr>
  </w:style>
  <w:style w:type="paragraph" w:styleId="a6">
    <w:name w:val="Body Text Indent"/>
    <w:basedOn w:val="a"/>
    <w:rsid w:val="00FE539C"/>
    <w:pPr>
      <w:ind w:firstLine="567"/>
    </w:pPr>
    <w:rPr>
      <w:rFonts w:ascii="Times New Roman" w:hAnsi="Times New Roman"/>
      <w:b w:val="0"/>
      <w:bCs/>
      <w:sz w:val="26"/>
    </w:rPr>
  </w:style>
  <w:style w:type="character" w:customStyle="1" w:styleId="10">
    <w:name w:val="Заголовок 1 Знак"/>
    <w:basedOn w:val="a0"/>
    <w:link w:val="1"/>
    <w:uiPriority w:val="99"/>
    <w:locked/>
    <w:rsid w:val="00C0026F"/>
    <w:rPr>
      <w:b/>
      <w:color w:val="000000"/>
      <w:kern w:val="28"/>
      <w:sz w:val="32"/>
    </w:rPr>
  </w:style>
  <w:style w:type="paragraph" w:styleId="a7">
    <w:name w:val="List Paragraph"/>
    <w:basedOn w:val="a"/>
    <w:uiPriority w:val="34"/>
    <w:qFormat/>
    <w:rsid w:val="00895B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</Company>
  <LinksUpToDate>false</LinksUpToDate>
  <CharactersWithSpaces>1557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Reanimator 99 CD</dc:creator>
  <cp:lastModifiedBy>Н. В. Иванова</cp:lastModifiedBy>
  <cp:revision>6</cp:revision>
  <cp:lastPrinted>2016-11-09T10:43:00Z</cp:lastPrinted>
  <dcterms:created xsi:type="dcterms:W3CDTF">2016-11-08T06:49:00Z</dcterms:created>
  <dcterms:modified xsi:type="dcterms:W3CDTF">2016-11-15T04:48:00Z</dcterms:modified>
</cp:coreProperties>
</file>