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BF" w:rsidRDefault="006263BF" w:rsidP="006263BF">
      <w:pPr>
        <w:ind w:right="-1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60960</wp:posOffset>
            </wp:positionV>
            <wp:extent cx="752475" cy="8001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48D" w:rsidRDefault="00B3448D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32"/>
        </w:rPr>
      </w:pPr>
    </w:p>
    <w:p w:rsidR="00FF6632" w:rsidRDefault="00FF6632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32"/>
        </w:rPr>
      </w:pPr>
    </w:p>
    <w:p w:rsidR="00FF6632" w:rsidRDefault="00FF6632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32"/>
        </w:rPr>
      </w:pPr>
    </w:p>
    <w:p w:rsidR="006263BF" w:rsidRPr="004341F0" w:rsidRDefault="00B3448D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</w:t>
      </w:r>
      <w:r w:rsidR="006263BF" w:rsidRPr="004341F0">
        <w:rPr>
          <w:rFonts w:ascii="Times New Roman" w:hAnsi="Times New Roman" w:cs="Times New Roman"/>
          <w:sz w:val="32"/>
        </w:rPr>
        <w:t>дминистрация</w:t>
      </w:r>
    </w:p>
    <w:p w:rsidR="006263BF" w:rsidRPr="004341F0" w:rsidRDefault="006263BF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32"/>
        </w:rPr>
      </w:pPr>
      <w:r w:rsidRPr="004341F0">
        <w:rPr>
          <w:rFonts w:ascii="Times New Roman" w:hAnsi="Times New Roman" w:cs="Times New Roman"/>
          <w:sz w:val="32"/>
        </w:rPr>
        <w:t>Светлоярского муниципального района Волгоградской области</w:t>
      </w:r>
    </w:p>
    <w:p w:rsidR="006263BF" w:rsidRPr="004341F0" w:rsidRDefault="006263BF" w:rsidP="006263BF">
      <w:pPr>
        <w:spacing w:after="0"/>
        <w:jc w:val="center"/>
        <w:rPr>
          <w:rFonts w:ascii="Times New Roman" w:hAnsi="Times New Roman" w:cs="Times New Roman"/>
        </w:rPr>
      </w:pPr>
    </w:p>
    <w:p w:rsidR="006263BF" w:rsidRDefault="006263BF" w:rsidP="006263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48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08"/>
        <w:gridCol w:w="850"/>
        <w:gridCol w:w="284"/>
        <w:gridCol w:w="647"/>
        <w:gridCol w:w="850"/>
      </w:tblGrid>
      <w:tr w:rsidR="0084309F" w:rsidRPr="0084309F" w:rsidTr="002C7CFE">
        <w:trPr>
          <w:trHeight w:val="400"/>
        </w:trPr>
        <w:tc>
          <w:tcPr>
            <w:tcW w:w="460" w:type="dxa"/>
            <w:vAlign w:val="bottom"/>
          </w:tcPr>
          <w:p w:rsidR="0084309F" w:rsidRPr="0084309F" w:rsidRDefault="0084309F" w:rsidP="0084309F">
            <w:pPr>
              <w:jc w:val="center"/>
              <w:rPr>
                <w:sz w:val="26"/>
                <w:szCs w:val="26"/>
              </w:rPr>
            </w:pPr>
            <w:r w:rsidRPr="0084309F">
              <w:rPr>
                <w:sz w:val="26"/>
                <w:szCs w:val="26"/>
              </w:rPr>
              <w:t>от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84309F" w:rsidRPr="0084309F" w:rsidRDefault="00DD07A4" w:rsidP="00A132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</w:t>
            </w: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84309F" w:rsidRPr="0084309F" w:rsidRDefault="0084309F" w:rsidP="00110470">
            <w:pPr>
              <w:rPr>
                <w:sz w:val="26"/>
                <w:szCs w:val="26"/>
              </w:rPr>
            </w:pPr>
            <w:r w:rsidRPr="0084309F">
              <w:rPr>
                <w:sz w:val="26"/>
                <w:szCs w:val="26"/>
              </w:rPr>
              <w:t>201</w:t>
            </w:r>
            <w:r w:rsidR="00110470">
              <w:rPr>
                <w:sz w:val="26"/>
                <w:szCs w:val="26"/>
              </w:rPr>
              <w:t>6</w:t>
            </w:r>
          </w:p>
        </w:tc>
        <w:tc>
          <w:tcPr>
            <w:tcW w:w="284" w:type="dxa"/>
            <w:vAlign w:val="bottom"/>
          </w:tcPr>
          <w:p w:rsidR="0084309F" w:rsidRPr="0084309F" w:rsidRDefault="0084309F" w:rsidP="008430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7" w:type="dxa"/>
            <w:vAlign w:val="bottom"/>
          </w:tcPr>
          <w:p w:rsidR="0084309F" w:rsidRPr="0084309F" w:rsidRDefault="000D550A" w:rsidP="002C7CFE">
            <w:pPr>
              <w:tabs>
                <w:tab w:val="left" w:pos="240"/>
              </w:tabs>
              <w:ind w:left="-126" w:firstLine="1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01057">
              <w:rPr>
                <w:sz w:val="26"/>
                <w:szCs w:val="26"/>
              </w:rPr>
              <w:t xml:space="preserve">                                                          </w:t>
            </w:r>
            <w:r w:rsidR="0084309F" w:rsidRPr="0084309F">
              <w:rPr>
                <w:sz w:val="26"/>
                <w:szCs w:val="26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4309F" w:rsidRPr="0084309F" w:rsidRDefault="00DD07A4" w:rsidP="000D5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1143</w:t>
            </w:r>
          </w:p>
        </w:tc>
      </w:tr>
    </w:tbl>
    <w:p w:rsidR="006263BF" w:rsidRDefault="006263BF" w:rsidP="006263B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4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FF6632" w:rsidRPr="00B3448D" w:rsidTr="00A877C9">
        <w:trPr>
          <w:trHeight w:val="1267"/>
        </w:trPr>
        <w:tc>
          <w:tcPr>
            <w:tcW w:w="4559" w:type="dxa"/>
          </w:tcPr>
          <w:p w:rsidR="00FF6632" w:rsidRPr="00B3448D" w:rsidRDefault="0084309F" w:rsidP="002C7C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</w:t>
            </w:r>
            <w:r w:rsidR="00FF6632" w:rsidRPr="00B3448D">
              <w:rPr>
                <w:sz w:val="26"/>
                <w:szCs w:val="26"/>
              </w:rPr>
              <w:t xml:space="preserve">та об исполнении бюджета Светлоярского муниципального района за </w:t>
            </w:r>
            <w:r w:rsidR="00110470">
              <w:rPr>
                <w:sz w:val="26"/>
                <w:szCs w:val="26"/>
              </w:rPr>
              <w:t xml:space="preserve">1 </w:t>
            </w:r>
            <w:r w:rsidR="002C7CFE">
              <w:rPr>
                <w:sz w:val="26"/>
                <w:szCs w:val="26"/>
              </w:rPr>
              <w:t xml:space="preserve">полугодие </w:t>
            </w:r>
            <w:r w:rsidR="00FF6632" w:rsidRPr="00B3448D">
              <w:rPr>
                <w:sz w:val="26"/>
                <w:szCs w:val="26"/>
              </w:rPr>
              <w:t>201</w:t>
            </w:r>
            <w:r w:rsidR="00110470">
              <w:rPr>
                <w:sz w:val="26"/>
                <w:szCs w:val="26"/>
              </w:rPr>
              <w:t>6</w:t>
            </w:r>
            <w:r w:rsidR="00905531">
              <w:rPr>
                <w:sz w:val="26"/>
                <w:szCs w:val="26"/>
              </w:rPr>
              <w:t xml:space="preserve"> </w:t>
            </w:r>
            <w:r w:rsidR="00FF6632" w:rsidRPr="00B3448D">
              <w:rPr>
                <w:sz w:val="26"/>
                <w:szCs w:val="26"/>
              </w:rPr>
              <w:t xml:space="preserve"> года</w:t>
            </w:r>
          </w:p>
        </w:tc>
      </w:tr>
    </w:tbl>
    <w:p w:rsidR="00B3448D" w:rsidRPr="00B3448D" w:rsidRDefault="00B3448D" w:rsidP="006263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50C9" w:rsidRPr="00B3448D" w:rsidRDefault="009950C9">
      <w:pPr>
        <w:rPr>
          <w:color w:val="FF0000"/>
          <w:sz w:val="26"/>
          <w:szCs w:val="26"/>
        </w:rPr>
      </w:pPr>
    </w:p>
    <w:p w:rsidR="009950C9" w:rsidRPr="00B3448D" w:rsidRDefault="009950C9">
      <w:pPr>
        <w:rPr>
          <w:color w:val="FF0000"/>
          <w:sz w:val="26"/>
          <w:szCs w:val="26"/>
        </w:rPr>
      </w:pPr>
    </w:p>
    <w:p w:rsidR="00A877C9" w:rsidRDefault="00A877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B3448D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D5788B">
        <w:rPr>
          <w:rFonts w:ascii="Times New Roman" w:eastAsia="Times New Roman" w:hAnsi="Times New Roman" w:cs="Times New Roman"/>
          <w:sz w:val="26"/>
          <w:szCs w:val="26"/>
        </w:rPr>
        <w:t>со статьей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264.2 Бюджетного </w:t>
      </w:r>
      <w:r w:rsidR="0013494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одекса Российской Федерации, </w:t>
      </w:r>
      <w:r w:rsidR="00D5788B">
        <w:rPr>
          <w:rFonts w:ascii="Times New Roman" w:eastAsia="Times New Roman" w:hAnsi="Times New Roman" w:cs="Times New Roman"/>
          <w:sz w:val="26"/>
          <w:szCs w:val="26"/>
        </w:rPr>
        <w:t>со статьей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4ED5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в</w:t>
      </w:r>
      <w:r w:rsidR="00203793" w:rsidRPr="00B3448D">
        <w:rPr>
          <w:rFonts w:ascii="Times New Roman" w:eastAsia="Times New Roman" w:hAnsi="Times New Roman" w:cs="Times New Roman"/>
          <w:sz w:val="26"/>
          <w:szCs w:val="26"/>
        </w:rPr>
        <w:t xml:space="preserve"> Светлоярском муниципальном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3793" w:rsidRPr="00B3448D">
        <w:rPr>
          <w:rFonts w:ascii="Times New Roman" w:eastAsia="Times New Roman" w:hAnsi="Times New Roman" w:cs="Times New Roman"/>
          <w:sz w:val="26"/>
          <w:szCs w:val="26"/>
        </w:rPr>
        <w:t>районе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, утверждённого Решением Светлоярской районной Думы от </w:t>
      </w:r>
      <w:r w:rsidR="000940D3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7A5F">
        <w:rPr>
          <w:rFonts w:ascii="Times New Roman" w:eastAsia="Times New Roman" w:hAnsi="Times New Roman" w:cs="Times New Roman"/>
          <w:sz w:val="26"/>
          <w:szCs w:val="26"/>
        </w:rPr>
        <w:t>0</w:t>
      </w:r>
      <w:r w:rsidR="000940D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E7A5F">
        <w:rPr>
          <w:rFonts w:ascii="Times New Roman" w:eastAsia="Times New Roman" w:hAnsi="Times New Roman" w:cs="Times New Roman"/>
          <w:sz w:val="26"/>
          <w:szCs w:val="26"/>
        </w:rPr>
        <w:t>8</w:t>
      </w:r>
      <w:r w:rsidR="000940D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BE7A5F">
        <w:rPr>
          <w:rFonts w:ascii="Times New Roman" w:eastAsia="Times New Roman" w:hAnsi="Times New Roman" w:cs="Times New Roman"/>
          <w:sz w:val="26"/>
          <w:szCs w:val="26"/>
        </w:rPr>
        <w:t>5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63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C3A07">
        <w:rPr>
          <w:rFonts w:ascii="Times New Roman" w:eastAsia="Times New Roman" w:hAnsi="Times New Roman" w:cs="Times New Roman"/>
          <w:sz w:val="26"/>
          <w:szCs w:val="26"/>
        </w:rPr>
        <w:t>ода</w:t>
      </w:r>
      <w:r w:rsid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E7A5F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940D3">
        <w:rPr>
          <w:rFonts w:ascii="Times New Roman" w:eastAsia="Times New Roman" w:hAnsi="Times New Roman" w:cs="Times New Roman"/>
          <w:sz w:val="26"/>
          <w:szCs w:val="26"/>
        </w:rPr>
        <w:t>/</w:t>
      </w:r>
      <w:r w:rsidR="00BE7A5F">
        <w:rPr>
          <w:rFonts w:ascii="Times New Roman" w:eastAsia="Times New Roman" w:hAnsi="Times New Roman" w:cs="Times New Roman"/>
          <w:sz w:val="26"/>
          <w:szCs w:val="26"/>
        </w:rPr>
        <w:t>74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, рассмотрев представленный отделом бюджетно-финансовой политики </w:t>
      </w:r>
      <w:r w:rsidR="002723E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>дминистрации Светлояр</w:t>
      </w:r>
      <w:r w:rsidR="00BE7A5F">
        <w:rPr>
          <w:rFonts w:ascii="Times New Roman" w:eastAsia="Times New Roman" w:hAnsi="Times New Roman" w:cs="Times New Roman"/>
          <w:sz w:val="26"/>
          <w:szCs w:val="26"/>
        </w:rPr>
        <w:t>ского муниципального района отче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т об исполнении бюджета Светлоярского муниципального района за 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B3448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6</w:t>
      </w:r>
      <w:r w:rsidR="00B3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C3A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EC3FEC" w:rsidRPr="00B3448D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FF6632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663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</w:t>
      </w:r>
      <w:r w:rsidR="009950C9" w:rsidRPr="00FF66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48D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632" w:rsidRPr="00FF6632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="00CE7F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по доходам в </w:t>
      </w:r>
      <w:r w:rsidRPr="007D12A0">
        <w:rPr>
          <w:rFonts w:ascii="Times New Roman" w:eastAsia="Times New Roman" w:hAnsi="Times New Roman" w:cs="Times New Roman"/>
          <w:sz w:val="26"/>
          <w:szCs w:val="26"/>
        </w:rPr>
        <w:t xml:space="preserve">сумме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253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881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,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D12A0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. руб</w:t>
      </w:r>
      <w:r w:rsidR="00DD140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, по расходам в сумме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257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732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,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9</w:t>
      </w:r>
      <w:r w:rsidR="00DD1401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с превышение 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расходов над доходами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sz w:val="26"/>
          <w:szCs w:val="26"/>
        </w:rPr>
        <w:t>фицит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бюджета) в сумме 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5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>1,1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DD1401">
        <w:rPr>
          <w:rFonts w:ascii="Times New Roman" w:eastAsia="Times New Roman" w:hAnsi="Times New Roman" w:cs="Times New Roman"/>
          <w:sz w:val="26"/>
          <w:szCs w:val="26"/>
        </w:rPr>
        <w:t>лей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, и следующие показатели:</w:t>
      </w:r>
    </w:p>
    <w:p w:rsidR="00FF6632" w:rsidRPr="00FF6632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исполнение д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оход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98A">
        <w:rPr>
          <w:rFonts w:ascii="Times New Roman" w:eastAsia="Times New Roman" w:hAnsi="Times New Roman" w:cs="Times New Roman"/>
          <w:sz w:val="26"/>
          <w:szCs w:val="26"/>
        </w:rPr>
        <w:t xml:space="preserve">по кодам классификации доходов бюджетов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согласно приложению 1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77C9" w:rsidRPr="00A877C9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по разделам, подразделам классификации расходов бюджетов </w:t>
      </w:r>
      <w:r w:rsidR="004E621E" w:rsidRPr="00A877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4E621E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4E621E">
        <w:rPr>
          <w:rFonts w:ascii="Times New Roman" w:eastAsia="Times New Roman" w:hAnsi="Times New Roman" w:cs="Times New Roman"/>
          <w:sz w:val="26"/>
          <w:szCs w:val="26"/>
        </w:rPr>
        <w:t xml:space="preserve"> 2016 </w:t>
      </w:r>
      <w:r w:rsidR="004E621E" w:rsidRPr="00A877C9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 согласно приложению 2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постановлению;</w:t>
      </w:r>
    </w:p>
    <w:p w:rsidR="00A877C9" w:rsidRPr="00A877C9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по ведомственной структуре расходов бюджет</w:t>
      </w:r>
      <w:r w:rsidR="00A05912">
        <w:rPr>
          <w:rFonts w:ascii="Times New Roman" w:eastAsia="Times New Roman" w:hAnsi="Times New Roman" w:cs="Times New Roman"/>
          <w:sz w:val="26"/>
          <w:szCs w:val="26"/>
        </w:rPr>
        <w:t>а Светлоярского муниципального района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21E" w:rsidRPr="00A877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4E621E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4E621E"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="001349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21E" w:rsidRPr="00A877C9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4E621E" w:rsidRP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3344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постановлению;</w:t>
      </w:r>
    </w:p>
    <w:p w:rsidR="00A877C9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источник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финансирования дефицита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Светлоярского муниципального района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98A">
        <w:rPr>
          <w:rFonts w:ascii="Times New Roman" w:eastAsia="Times New Roman" w:hAnsi="Times New Roman" w:cs="Times New Roman"/>
          <w:sz w:val="26"/>
          <w:szCs w:val="26"/>
        </w:rPr>
        <w:t xml:space="preserve">по кодам </w:t>
      </w:r>
      <w:proofErr w:type="gramStart"/>
      <w:r w:rsidR="00BE098A">
        <w:rPr>
          <w:rFonts w:ascii="Times New Roman" w:eastAsia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BE0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2C7CFE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10470"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="006243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3344C6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</w:t>
      </w:r>
      <w:r w:rsidR="001349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917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1206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06ED" w:rsidRDefault="001206ED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6E2C" w:rsidRDefault="00A877C9" w:rsidP="00E1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01CC">
        <w:rPr>
          <w:rFonts w:ascii="Times New Roman" w:eastAsia="Times New Roman" w:hAnsi="Times New Roman" w:cs="Times New Roman"/>
          <w:sz w:val="26"/>
          <w:szCs w:val="26"/>
        </w:rPr>
        <w:t>Начальнику о</w:t>
      </w:r>
      <w:r>
        <w:rPr>
          <w:rFonts w:ascii="Times New Roman" w:eastAsia="Times New Roman" w:hAnsi="Times New Roman" w:cs="Times New Roman"/>
          <w:sz w:val="26"/>
          <w:szCs w:val="26"/>
        </w:rPr>
        <w:t>тдел</w:t>
      </w:r>
      <w:r w:rsidR="006301CC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бюджетно-финансовой политики администрации Светлоярского муниципального района (</w:t>
      </w:r>
      <w:r w:rsidR="000D550A">
        <w:rPr>
          <w:rFonts w:ascii="Times New Roman" w:eastAsia="Times New Roman" w:hAnsi="Times New Roman" w:cs="Times New Roman"/>
          <w:sz w:val="26"/>
          <w:szCs w:val="26"/>
        </w:rPr>
        <w:t>Евдокимова</w:t>
      </w:r>
      <w:r w:rsidR="00FF2F74" w:rsidRPr="00FF2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2F74">
        <w:rPr>
          <w:rFonts w:ascii="Times New Roman" w:eastAsia="Times New Roman" w:hAnsi="Times New Roman" w:cs="Times New Roman"/>
          <w:sz w:val="26"/>
          <w:szCs w:val="26"/>
        </w:rPr>
        <w:t>Л.А.</w:t>
      </w:r>
      <w:r>
        <w:rPr>
          <w:rFonts w:ascii="Times New Roman" w:eastAsia="Times New Roman" w:hAnsi="Times New Roman" w:cs="Times New Roman"/>
          <w:sz w:val="26"/>
          <w:szCs w:val="26"/>
        </w:rPr>
        <w:t>) н</w:t>
      </w:r>
      <w:r w:rsidR="00665D68" w:rsidRPr="00B3448D">
        <w:rPr>
          <w:rFonts w:ascii="Times New Roman" w:eastAsia="Times New Roman" w:hAnsi="Times New Roman" w:cs="Times New Roman"/>
          <w:sz w:val="26"/>
          <w:szCs w:val="26"/>
        </w:rPr>
        <w:t>аправить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E16E2C" w:rsidRPr="00B3448D">
        <w:rPr>
          <w:rFonts w:ascii="Times New Roman" w:hAnsi="Times New Roman" w:cs="Times New Roman"/>
          <w:sz w:val="26"/>
          <w:szCs w:val="26"/>
        </w:rPr>
        <w:t>Светлоярскую районную Думу и Контрольно-счётную палату Светлоярского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срок до 28.</w:t>
      </w:r>
      <w:r w:rsidR="00110470">
        <w:rPr>
          <w:rFonts w:ascii="Times New Roman" w:hAnsi="Times New Roman" w:cs="Times New Roman"/>
          <w:sz w:val="26"/>
          <w:szCs w:val="26"/>
        </w:rPr>
        <w:t>0</w:t>
      </w:r>
      <w:r w:rsidR="002C7CF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10470">
        <w:rPr>
          <w:rFonts w:ascii="Times New Roman" w:hAnsi="Times New Roman" w:cs="Times New Roman"/>
          <w:sz w:val="26"/>
          <w:szCs w:val="26"/>
        </w:rPr>
        <w:t>6</w:t>
      </w:r>
      <w:r w:rsidR="002C3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2C3A07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:rsidR="00B3448D" w:rsidRPr="00B3448D" w:rsidRDefault="00B3448D" w:rsidP="00E1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1CC" w:rsidRDefault="006301CC" w:rsidP="006301C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877C9">
        <w:rPr>
          <w:rFonts w:ascii="Times New Roman" w:eastAsia="Times New Roman" w:hAnsi="Times New Roman" w:cs="Times New Roman"/>
          <w:sz w:val="26"/>
          <w:szCs w:val="26"/>
        </w:rPr>
        <w:t>3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96F6E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 w:rsidR="00196F6E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 по муниципальной службе, общим и кадровым вопросам администрации Светлоярс</w:t>
      </w:r>
      <w:r w:rsidR="00BE7A5F">
        <w:rPr>
          <w:rFonts w:ascii="Times New Roman" w:hAnsi="Times New Roman"/>
          <w:color w:val="000000"/>
          <w:sz w:val="26"/>
          <w:szCs w:val="26"/>
        </w:rPr>
        <w:t>кого муниципального района</w:t>
      </w:r>
      <w:r w:rsidR="00196F6E">
        <w:rPr>
          <w:rFonts w:ascii="Times New Roman" w:hAnsi="Times New Roman"/>
          <w:color w:val="000000"/>
          <w:sz w:val="26"/>
          <w:szCs w:val="26"/>
        </w:rPr>
        <w:t xml:space="preserve"> (Иванова Н.В.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="00BE7A5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направить настоящее постановление для опубликования в районную газету «Восход»</w:t>
      </w:r>
      <w:r w:rsidR="008244A5">
        <w:rPr>
          <w:rFonts w:ascii="Times New Roman" w:hAnsi="Times New Roman"/>
          <w:color w:val="000000"/>
          <w:sz w:val="26"/>
          <w:szCs w:val="26"/>
        </w:rPr>
        <w:t xml:space="preserve"> и разместить на официальном сайте Светлоярского муниципального района Волгоградской области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301CC" w:rsidRDefault="006301CC" w:rsidP="006301C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50C9" w:rsidRPr="00B3448D" w:rsidRDefault="006301CC" w:rsidP="00770C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770CF8">
        <w:rPr>
          <w:rFonts w:ascii="Times New Roman" w:hAnsi="Times New Roman"/>
          <w:color w:val="000000"/>
          <w:sz w:val="26"/>
          <w:szCs w:val="26"/>
        </w:rPr>
        <w:t>4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>. Контроль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</w:t>
      </w:r>
      <w:r w:rsidR="00053736" w:rsidRPr="00B344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7B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0D550A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начальника отдела бюджетно-финансовой политики </w:t>
      </w:r>
      <w:r w:rsidR="008723EC">
        <w:rPr>
          <w:rFonts w:ascii="Times New Roman" w:hAnsi="Times New Roman"/>
          <w:color w:val="000000"/>
          <w:sz w:val="26"/>
          <w:szCs w:val="26"/>
        </w:rPr>
        <w:t xml:space="preserve">администрации Светлоярского муниципального района </w:t>
      </w:r>
      <w:r w:rsidR="000D550A">
        <w:rPr>
          <w:rFonts w:ascii="Times New Roman" w:eastAsia="Times New Roman" w:hAnsi="Times New Roman" w:cs="Times New Roman"/>
          <w:sz w:val="26"/>
          <w:szCs w:val="26"/>
        </w:rPr>
        <w:t>Л.А. Евдокимову</w:t>
      </w:r>
      <w:r w:rsidR="004927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23EC" w:rsidRDefault="008723EC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3FEC" w:rsidRPr="00B3448D" w:rsidRDefault="002C7CFE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24E96" w:rsidRPr="00E24E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C7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</w:t>
      </w:r>
      <w:r w:rsidR="00E24E9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D2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E64C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770CF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770C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Коротков</w:t>
      </w: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0CF8" w:rsidRDefault="00770CF8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0CF8" w:rsidRDefault="00770CF8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0CF8" w:rsidRDefault="00770CF8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0CF8" w:rsidRDefault="00770CF8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3C3F" w:rsidRDefault="00253C3F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3C3F" w:rsidRDefault="00253C3F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3C3F" w:rsidRDefault="00253C3F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23A4" w:rsidRPr="00EC3FEC" w:rsidRDefault="002C7CFE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BE7A5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BE7A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Скворцова</w:t>
      </w:r>
    </w:p>
    <w:sectPr w:rsidR="006F23A4" w:rsidRPr="00EC3FEC" w:rsidSect="00FF66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A0" w:rsidRDefault="005503A0" w:rsidP="006263BF">
      <w:pPr>
        <w:spacing w:after="0" w:line="240" w:lineRule="auto"/>
      </w:pPr>
      <w:r>
        <w:separator/>
      </w:r>
    </w:p>
  </w:endnote>
  <w:endnote w:type="continuationSeparator" w:id="0">
    <w:p w:rsidR="005503A0" w:rsidRDefault="005503A0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A0" w:rsidRDefault="005503A0" w:rsidP="006263BF">
      <w:pPr>
        <w:spacing w:after="0" w:line="240" w:lineRule="auto"/>
      </w:pPr>
      <w:r>
        <w:separator/>
      </w:r>
    </w:p>
  </w:footnote>
  <w:footnote w:type="continuationSeparator" w:id="0">
    <w:p w:rsidR="005503A0" w:rsidRDefault="005503A0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0C9"/>
    <w:rsid w:val="000503FC"/>
    <w:rsid w:val="00052573"/>
    <w:rsid w:val="00053736"/>
    <w:rsid w:val="00083392"/>
    <w:rsid w:val="000940D3"/>
    <w:rsid w:val="000D550A"/>
    <w:rsid w:val="000E4E17"/>
    <w:rsid w:val="00110470"/>
    <w:rsid w:val="001206ED"/>
    <w:rsid w:val="0013494C"/>
    <w:rsid w:val="00137DF0"/>
    <w:rsid w:val="0015769B"/>
    <w:rsid w:val="00166605"/>
    <w:rsid w:val="00196F6E"/>
    <w:rsid w:val="001A03A0"/>
    <w:rsid w:val="001C3F00"/>
    <w:rsid w:val="00203793"/>
    <w:rsid w:val="002526D3"/>
    <w:rsid w:val="00253C3F"/>
    <w:rsid w:val="002723EE"/>
    <w:rsid w:val="002C3A07"/>
    <w:rsid w:val="002C7CFE"/>
    <w:rsid w:val="002F6EA3"/>
    <w:rsid w:val="00311287"/>
    <w:rsid w:val="003320B6"/>
    <w:rsid w:val="003344C6"/>
    <w:rsid w:val="003723CA"/>
    <w:rsid w:val="00385B9E"/>
    <w:rsid w:val="003D230F"/>
    <w:rsid w:val="004442A3"/>
    <w:rsid w:val="004927B2"/>
    <w:rsid w:val="004B230F"/>
    <w:rsid w:val="004E621E"/>
    <w:rsid w:val="005503A0"/>
    <w:rsid w:val="00556E35"/>
    <w:rsid w:val="00570FEB"/>
    <w:rsid w:val="00573EB7"/>
    <w:rsid w:val="00594560"/>
    <w:rsid w:val="005E6C63"/>
    <w:rsid w:val="006166F5"/>
    <w:rsid w:val="00624399"/>
    <w:rsid w:val="006263BF"/>
    <w:rsid w:val="006301CC"/>
    <w:rsid w:val="006558C9"/>
    <w:rsid w:val="00665D68"/>
    <w:rsid w:val="00696088"/>
    <w:rsid w:val="006A085F"/>
    <w:rsid w:val="006F23A4"/>
    <w:rsid w:val="007116F2"/>
    <w:rsid w:val="00724FD5"/>
    <w:rsid w:val="0076196C"/>
    <w:rsid w:val="00762FED"/>
    <w:rsid w:val="00770CF8"/>
    <w:rsid w:val="007D0974"/>
    <w:rsid w:val="007D12A0"/>
    <w:rsid w:val="007D3EB2"/>
    <w:rsid w:val="007E5917"/>
    <w:rsid w:val="00801057"/>
    <w:rsid w:val="008244A5"/>
    <w:rsid w:val="008312D0"/>
    <w:rsid w:val="00842E6D"/>
    <w:rsid w:val="0084309F"/>
    <w:rsid w:val="008723EC"/>
    <w:rsid w:val="00872AE9"/>
    <w:rsid w:val="00873130"/>
    <w:rsid w:val="008D6C6F"/>
    <w:rsid w:val="008E1504"/>
    <w:rsid w:val="00905531"/>
    <w:rsid w:val="00970346"/>
    <w:rsid w:val="00977D5F"/>
    <w:rsid w:val="009950C9"/>
    <w:rsid w:val="009A26AC"/>
    <w:rsid w:val="00A05002"/>
    <w:rsid w:val="00A05912"/>
    <w:rsid w:val="00A132A1"/>
    <w:rsid w:val="00A23AA4"/>
    <w:rsid w:val="00A43525"/>
    <w:rsid w:val="00A557FB"/>
    <w:rsid w:val="00A615F6"/>
    <w:rsid w:val="00A84AE7"/>
    <w:rsid w:val="00A877C9"/>
    <w:rsid w:val="00AC4ED5"/>
    <w:rsid w:val="00AE098E"/>
    <w:rsid w:val="00AE30CF"/>
    <w:rsid w:val="00AF27EF"/>
    <w:rsid w:val="00B3448D"/>
    <w:rsid w:val="00B45433"/>
    <w:rsid w:val="00B5352C"/>
    <w:rsid w:val="00B53810"/>
    <w:rsid w:val="00B53F80"/>
    <w:rsid w:val="00B857DE"/>
    <w:rsid w:val="00BB42CC"/>
    <w:rsid w:val="00BD2C47"/>
    <w:rsid w:val="00BD6AA9"/>
    <w:rsid w:val="00BE098A"/>
    <w:rsid w:val="00BE7A5F"/>
    <w:rsid w:val="00C0630F"/>
    <w:rsid w:val="00C63A42"/>
    <w:rsid w:val="00CD0E2D"/>
    <w:rsid w:val="00CE4CFE"/>
    <w:rsid w:val="00CE7FB9"/>
    <w:rsid w:val="00CF57B3"/>
    <w:rsid w:val="00D26331"/>
    <w:rsid w:val="00D5788B"/>
    <w:rsid w:val="00D618FA"/>
    <w:rsid w:val="00D95F27"/>
    <w:rsid w:val="00DD07A4"/>
    <w:rsid w:val="00DD1401"/>
    <w:rsid w:val="00E05B4A"/>
    <w:rsid w:val="00E16E2C"/>
    <w:rsid w:val="00E24CCE"/>
    <w:rsid w:val="00E24E96"/>
    <w:rsid w:val="00E64C76"/>
    <w:rsid w:val="00EC3FEC"/>
    <w:rsid w:val="00ED3141"/>
    <w:rsid w:val="00F04E84"/>
    <w:rsid w:val="00F6156A"/>
    <w:rsid w:val="00FE6D28"/>
    <w:rsid w:val="00FE6DF2"/>
    <w:rsid w:val="00FF2F74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Н. В. Иванова</cp:lastModifiedBy>
  <cp:revision>71</cp:revision>
  <cp:lastPrinted>2016-07-11T08:26:00Z</cp:lastPrinted>
  <dcterms:created xsi:type="dcterms:W3CDTF">2010-07-23T10:23:00Z</dcterms:created>
  <dcterms:modified xsi:type="dcterms:W3CDTF">2016-07-22T06:04:00Z</dcterms:modified>
</cp:coreProperties>
</file>