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80F" w:rsidRDefault="0000580F" w:rsidP="0000580F">
      <w:pPr>
        <w:pStyle w:val="a3"/>
      </w:pPr>
      <w:r w:rsidRPr="00D6194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DD2FECF" wp14:editId="6286117B">
            <wp:simplePos x="0" y="0"/>
            <wp:positionH relativeFrom="column">
              <wp:posOffset>2358390</wp:posOffset>
            </wp:positionH>
            <wp:positionV relativeFrom="paragraph">
              <wp:posOffset>-167640</wp:posOffset>
            </wp:positionV>
            <wp:extent cx="895350" cy="953770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53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80F" w:rsidRDefault="0000580F" w:rsidP="0000580F">
      <w:pPr>
        <w:spacing w:after="0" w:line="240" w:lineRule="auto"/>
        <w:jc w:val="both"/>
        <w:rPr>
          <w:sz w:val="32"/>
        </w:rPr>
      </w:pPr>
    </w:p>
    <w:p w:rsidR="0000580F" w:rsidRPr="0080784A" w:rsidRDefault="0000580F" w:rsidP="0000580F">
      <w:pPr>
        <w:pBdr>
          <w:bottom w:val="single" w:sz="18" w:space="1" w:color="auto"/>
        </w:pBdr>
        <w:ind w:right="28"/>
        <w:rPr>
          <w:color w:val="FF0000"/>
          <w:sz w:val="32"/>
        </w:rPr>
      </w:pPr>
    </w:p>
    <w:p w:rsidR="0000580F" w:rsidRPr="00D6194F" w:rsidRDefault="0000580F" w:rsidP="0000580F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  <w:szCs w:val="32"/>
        </w:rPr>
      </w:pPr>
      <w:r w:rsidRPr="00D6194F">
        <w:rPr>
          <w:rFonts w:ascii="Times New Roman" w:hAnsi="Times New Roman"/>
          <w:sz w:val="32"/>
          <w:szCs w:val="32"/>
        </w:rPr>
        <w:t>Администрация</w:t>
      </w:r>
    </w:p>
    <w:p w:rsidR="0000580F" w:rsidRPr="00D6194F" w:rsidRDefault="0000580F" w:rsidP="0000580F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  <w:szCs w:val="32"/>
        </w:rPr>
      </w:pPr>
      <w:r w:rsidRPr="00D6194F">
        <w:rPr>
          <w:rFonts w:ascii="Times New Roman" w:hAnsi="Times New Roman"/>
          <w:sz w:val="32"/>
          <w:szCs w:val="32"/>
        </w:rPr>
        <w:t>Светлоярского муниципального района Волгоградской области</w:t>
      </w:r>
    </w:p>
    <w:p w:rsidR="0000580F" w:rsidRDefault="0000580F" w:rsidP="0000580F">
      <w:pPr>
        <w:ind w:right="2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</w:t>
      </w:r>
    </w:p>
    <w:p w:rsidR="00D6194F" w:rsidRDefault="0000580F" w:rsidP="00D6194F">
      <w:pPr>
        <w:ind w:right="28"/>
        <w:jc w:val="center"/>
        <w:rPr>
          <w:rFonts w:ascii="Times New Roman" w:hAnsi="Times New Roman"/>
          <w:sz w:val="36"/>
          <w:szCs w:val="36"/>
        </w:rPr>
      </w:pPr>
      <w:r w:rsidRPr="00D6194F">
        <w:rPr>
          <w:rFonts w:ascii="Times New Roman" w:hAnsi="Times New Roman"/>
          <w:b/>
          <w:sz w:val="36"/>
          <w:szCs w:val="36"/>
        </w:rPr>
        <w:t>ПОСТАНОВЛЕНИЕ</w:t>
      </w:r>
    </w:p>
    <w:p w:rsidR="0000580F" w:rsidRPr="00D6194F" w:rsidRDefault="00C85BAD" w:rsidP="00D6194F">
      <w:pPr>
        <w:ind w:right="28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6"/>
          <w:szCs w:val="26"/>
        </w:rPr>
        <w:t>от  21.06.2016</w:t>
      </w:r>
      <w:r w:rsidR="00D6194F">
        <w:rPr>
          <w:rFonts w:ascii="Times New Roman" w:hAnsi="Times New Roman"/>
          <w:sz w:val="26"/>
          <w:szCs w:val="26"/>
        </w:rPr>
        <w:t xml:space="preserve">   2016</w:t>
      </w:r>
      <w:r w:rsidR="002847D2">
        <w:rPr>
          <w:rFonts w:ascii="Times New Roman" w:hAnsi="Times New Roman"/>
          <w:sz w:val="26"/>
          <w:szCs w:val="26"/>
        </w:rPr>
        <w:t xml:space="preserve">    </w:t>
      </w:r>
      <w:r w:rsidR="0000580F" w:rsidRPr="0000580F">
        <w:rPr>
          <w:rFonts w:ascii="Times New Roman" w:hAnsi="Times New Roman"/>
          <w:sz w:val="26"/>
          <w:szCs w:val="26"/>
        </w:rPr>
        <w:t xml:space="preserve">    </w:t>
      </w:r>
      <w:r w:rsidR="00215353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        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№ 928</w:t>
      </w:r>
      <w:r w:rsidR="0000580F" w:rsidRPr="0000580F">
        <w:rPr>
          <w:rFonts w:ascii="Times New Roman" w:hAnsi="Times New Roman"/>
          <w:sz w:val="26"/>
          <w:szCs w:val="26"/>
        </w:rPr>
        <w:t xml:space="preserve">                          </w:t>
      </w:r>
    </w:p>
    <w:p w:rsidR="00D6194F" w:rsidRDefault="00D6194F" w:rsidP="00D6194F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80784A" w:rsidRDefault="0000580F" w:rsidP="00D6194F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00580F">
        <w:rPr>
          <w:rFonts w:ascii="Times New Roman" w:hAnsi="Times New Roman"/>
          <w:sz w:val="26"/>
          <w:szCs w:val="26"/>
        </w:rPr>
        <w:t xml:space="preserve">О внесении изменений в </w:t>
      </w:r>
      <w:r w:rsidR="002847D2">
        <w:rPr>
          <w:rFonts w:ascii="Times New Roman" w:hAnsi="Times New Roman"/>
          <w:sz w:val="26"/>
          <w:szCs w:val="26"/>
        </w:rPr>
        <w:t>регламент</w:t>
      </w:r>
    </w:p>
    <w:p w:rsidR="0080784A" w:rsidRPr="0080784A" w:rsidRDefault="0080784A" w:rsidP="00D6194F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«</w:t>
      </w:r>
      <w:r w:rsidRPr="0080784A">
        <w:rPr>
          <w:rFonts w:ascii="Times New Roman" w:hAnsi="Times New Roman"/>
          <w:sz w:val="26"/>
          <w:szCs w:val="26"/>
        </w:rPr>
        <w:t xml:space="preserve">Об утверждении административного </w:t>
      </w:r>
    </w:p>
    <w:p w:rsidR="0080784A" w:rsidRPr="0080784A" w:rsidRDefault="0080784A" w:rsidP="00D6194F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80784A">
        <w:rPr>
          <w:rFonts w:ascii="Times New Roman" w:hAnsi="Times New Roman"/>
          <w:sz w:val="26"/>
          <w:szCs w:val="26"/>
        </w:rPr>
        <w:t>регламента по предоставлению архивным</w:t>
      </w:r>
    </w:p>
    <w:p w:rsidR="0080784A" w:rsidRPr="0080784A" w:rsidRDefault="0080784A" w:rsidP="00D6194F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80784A">
        <w:rPr>
          <w:rFonts w:ascii="Times New Roman" w:hAnsi="Times New Roman"/>
          <w:sz w:val="26"/>
          <w:szCs w:val="26"/>
        </w:rPr>
        <w:t xml:space="preserve">отделом администрации Светлоярского </w:t>
      </w:r>
    </w:p>
    <w:p w:rsidR="0080784A" w:rsidRPr="0080784A" w:rsidRDefault="0080784A" w:rsidP="00D6194F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80784A">
        <w:rPr>
          <w:rFonts w:ascii="Times New Roman" w:hAnsi="Times New Roman"/>
          <w:sz w:val="26"/>
          <w:szCs w:val="26"/>
        </w:rPr>
        <w:t>муниципального района  Волгоградской области</w:t>
      </w:r>
    </w:p>
    <w:p w:rsidR="00D6194F" w:rsidRDefault="0080784A" w:rsidP="00D6194F">
      <w:pPr>
        <w:spacing w:after="0"/>
        <w:rPr>
          <w:rFonts w:ascii="Times New Roman" w:hAnsi="Times New Roman"/>
          <w:sz w:val="26"/>
          <w:szCs w:val="26"/>
        </w:rPr>
      </w:pPr>
      <w:r w:rsidRPr="0080784A">
        <w:rPr>
          <w:rFonts w:ascii="Times New Roman" w:hAnsi="Times New Roman"/>
          <w:sz w:val="26"/>
          <w:szCs w:val="26"/>
        </w:rPr>
        <w:t>муниципальной услуги «</w:t>
      </w:r>
      <w:r w:rsidR="00D6194F">
        <w:rPr>
          <w:rFonts w:ascii="Times New Roman" w:hAnsi="Times New Roman"/>
          <w:sz w:val="26"/>
          <w:szCs w:val="26"/>
        </w:rPr>
        <w:t xml:space="preserve">Предоставление </w:t>
      </w:r>
    </w:p>
    <w:p w:rsidR="00D6194F" w:rsidRDefault="00D6194F" w:rsidP="00D6194F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пользователям архивных документов </w:t>
      </w:r>
    </w:p>
    <w:p w:rsidR="00D6194F" w:rsidRDefault="00D6194F" w:rsidP="00D6194F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архивном отделе администрации</w:t>
      </w:r>
    </w:p>
    <w:p w:rsidR="0080784A" w:rsidRDefault="00D6194F" w:rsidP="00D6194F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Светлоярского муниципального района</w:t>
      </w:r>
      <w:r w:rsidR="0080784A" w:rsidRPr="0080784A">
        <w:rPr>
          <w:rFonts w:ascii="Times New Roman" w:hAnsi="Times New Roman"/>
          <w:sz w:val="26"/>
          <w:szCs w:val="26"/>
        </w:rPr>
        <w:t>»</w:t>
      </w:r>
      <w:r w:rsidR="00D12E3E">
        <w:rPr>
          <w:rFonts w:ascii="Times New Roman" w:hAnsi="Times New Roman"/>
          <w:sz w:val="26"/>
          <w:szCs w:val="26"/>
        </w:rPr>
        <w:t>,</w:t>
      </w:r>
    </w:p>
    <w:p w:rsidR="00D12E3E" w:rsidRDefault="00D12E3E" w:rsidP="00D6194F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утвержденный постановлением администрации</w:t>
      </w:r>
    </w:p>
    <w:p w:rsidR="00D12E3E" w:rsidRDefault="00D12E3E" w:rsidP="00D6194F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Светлоярского муниципального района</w:t>
      </w:r>
    </w:p>
    <w:p w:rsidR="0080784A" w:rsidRPr="0080784A" w:rsidRDefault="0080784A" w:rsidP="00D6194F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D6194F">
        <w:rPr>
          <w:rFonts w:ascii="Times New Roman" w:hAnsi="Times New Roman"/>
          <w:sz w:val="26"/>
          <w:szCs w:val="26"/>
        </w:rPr>
        <w:t>15.07.2011</w:t>
      </w:r>
      <w:r w:rsidR="001945F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D6194F">
        <w:rPr>
          <w:rFonts w:ascii="Times New Roman" w:hAnsi="Times New Roman"/>
          <w:sz w:val="26"/>
          <w:szCs w:val="26"/>
        </w:rPr>
        <w:t>965</w:t>
      </w:r>
    </w:p>
    <w:p w:rsidR="0000580F" w:rsidRPr="0000580F" w:rsidRDefault="0080784A" w:rsidP="00D6194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00580F" w:rsidRPr="0000580F" w:rsidRDefault="0000580F" w:rsidP="00D6194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0580F" w:rsidRPr="00D6194F" w:rsidRDefault="00CD22F7" w:rsidP="00D6194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протеста </w:t>
      </w:r>
      <w:r w:rsidR="00D6194F">
        <w:rPr>
          <w:rFonts w:ascii="Times New Roman" w:hAnsi="Times New Roman"/>
          <w:sz w:val="26"/>
          <w:szCs w:val="26"/>
        </w:rPr>
        <w:t xml:space="preserve">заместителя </w:t>
      </w:r>
      <w:r>
        <w:rPr>
          <w:rFonts w:ascii="Times New Roman" w:hAnsi="Times New Roman"/>
          <w:sz w:val="26"/>
          <w:szCs w:val="26"/>
        </w:rPr>
        <w:t>прокурора Светлоярского района Волгоградской области, в</w:t>
      </w:r>
      <w:r w:rsidR="0000580F" w:rsidRPr="0000580F">
        <w:rPr>
          <w:rFonts w:ascii="Times New Roman" w:hAnsi="Times New Roman"/>
          <w:sz w:val="26"/>
          <w:szCs w:val="26"/>
        </w:rPr>
        <w:t xml:space="preserve"> соответствии с Феде</w:t>
      </w:r>
      <w:r w:rsidR="001945F2">
        <w:rPr>
          <w:rFonts w:ascii="Times New Roman" w:hAnsi="Times New Roman"/>
          <w:sz w:val="26"/>
          <w:szCs w:val="26"/>
        </w:rPr>
        <w:t xml:space="preserve">ральным законом от 27.07.2010 </w:t>
      </w:r>
      <w:r w:rsidR="0000580F" w:rsidRPr="0000580F">
        <w:rPr>
          <w:rFonts w:ascii="Times New Roman" w:hAnsi="Times New Roman"/>
          <w:sz w:val="26"/>
          <w:szCs w:val="26"/>
        </w:rPr>
        <w:t xml:space="preserve"> № 210-ФЗ «Об организации предоставления государственных и муниципальных услуг», </w:t>
      </w:r>
      <w:r w:rsidR="00D6194F" w:rsidRPr="00D6194F">
        <w:rPr>
          <w:rFonts w:ascii="Times New Roman" w:hAnsi="Times New Roman"/>
          <w:sz w:val="26"/>
          <w:szCs w:val="26"/>
        </w:rPr>
        <w:t>руководствуясь Уставом Светлоярского муниципального района,</w:t>
      </w:r>
    </w:p>
    <w:p w:rsidR="00BC0F7E" w:rsidRDefault="00BC0F7E" w:rsidP="00D6194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0580F" w:rsidRPr="0000580F" w:rsidRDefault="0000580F" w:rsidP="00D6194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0580F">
        <w:rPr>
          <w:rFonts w:ascii="Times New Roman" w:hAnsi="Times New Roman"/>
          <w:sz w:val="26"/>
          <w:szCs w:val="26"/>
        </w:rPr>
        <w:t>п о с т а н о в л я ю:</w:t>
      </w:r>
    </w:p>
    <w:p w:rsidR="0000580F" w:rsidRPr="0000580F" w:rsidRDefault="0000580F" w:rsidP="00D6194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C1D84" w:rsidRDefault="00D6194F" w:rsidP="00D6194F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2C1D84">
        <w:rPr>
          <w:rFonts w:ascii="Times New Roman" w:hAnsi="Times New Roman"/>
          <w:sz w:val="26"/>
          <w:szCs w:val="26"/>
        </w:rPr>
        <w:t xml:space="preserve">Внести </w:t>
      </w:r>
      <w:r w:rsidR="0000580F" w:rsidRPr="0000580F">
        <w:rPr>
          <w:rFonts w:ascii="Times New Roman" w:hAnsi="Times New Roman"/>
          <w:sz w:val="26"/>
          <w:szCs w:val="26"/>
        </w:rPr>
        <w:t>в регламент по предоставлению архивным отделом администрации Светлоярского муниципального района Волгоградской области муниципальной услуги «</w:t>
      </w:r>
      <w:r>
        <w:rPr>
          <w:rFonts w:ascii="Times New Roman" w:hAnsi="Times New Roman"/>
          <w:sz w:val="26"/>
          <w:szCs w:val="26"/>
        </w:rPr>
        <w:t>Предоставление пользователям архивных документов в архивном отделе администрации Светлоярского муниципального района</w:t>
      </w:r>
      <w:r w:rsidR="0000580F" w:rsidRPr="0000580F">
        <w:rPr>
          <w:rFonts w:ascii="Times New Roman" w:hAnsi="Times New Roman"/>
          <w:sz w:val="26"/>
          <w:szCs w:val="26"/>
        </w:rPr>
        <w:t>»</w:t>
      </w:r>
      <w:r w:rsidR="00D12E3E">
        <w:rPr>
          <w:rFonts w:ascii="Times New Roman" w:hAnsi="Times New Roman"/>
          <w:sz w:val="26"/>
          <w:szCs w:val="26"/>
        </w:rPr>
        <w:t xml:space="preserve">, утвержденный постановлением администрации Светлоярского муниципального района от 15.07.2011 № 965 </w:t>
      </w:r>
      <w:r w:rsidR="002C1D84">
        <w:rPr>
          <w:rFonts w:ascii="Times New Roman" w:hAnsi="Times New Roman"/>
          <w:sz w:val="26"/>
          <w:szCs w:val="26"/>
        </w:rPr>
        <w:t>следующие изменения:</w:t>
      </w:r>
    </w:p>
    <w:p w:rsidR="002C1D84" w:rsidRDefault="00C73128" w:rsidP="00D6194F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15353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>пункт</w:t>
      </w:r>
      <w:r w:rsidR="00215353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25 раздела «Требования к помещениям, в которых предоставляется муниципальная услуга», после слов «для записи информации», добавить слова «,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</w:t>
      </w:r>
      <w:r w:rsidR="00BC2D1B">
        <w:rPr>
          <w:rFonts w:ascii="Times New Roman" w:hAnsi="Times New Roman"/>
          <w:sz w:val="26"/>
          <w:szCs w:val="26"/>
        </w:rPr>
        <w:t>;</w:t>
      </w:r>
    </w:p>
    <w:p w:rsidR="0000580F" w:rsidRPr="0000580F" w:rsidRDefault="002C1D84" w:rsidP="00D6194F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пункт </w:t>
      </w:r>
      <w:r w:rsidR="0000580F" w:rsidRPr="0000580F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9</w:t>
      </w:r>
      <w:r w:rsidR="00C73128">
        <w:rPr>
          <w:rFonts w:ascii="Times New Roman" w:hAnsi="Times New Roman"/>
          <w:sz w:val="26"/>
          <w:szCs w:val="26"/>
        </w:rPr>
        <w:t xml:space="preserve"> раздела «Порядок обжалования действий (бездействий) и решений, осуществляемых в ходе предоставления муниципальной услуги на основании административного регламента»,</w:t>
      </w:r>
      <w:r w:rsidR="0000580F" w:rsidRPr="0000580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изложить в следующей редакции </w:t>
      </w:r>
      <w:r w:rsidR="0000580F" w:rsidRPr="0000580F">
        <w:rPr>
          <w:rFonts w:ascii="Times New Roman" w:hAnsi="Times New Roman"/>
          <w:sz w:val="26"/>
          <w:szCs w:val="26"/>
        </w:rPr>
        <w:t>«Письменная жалоба, поступившая в архивный отдел, рассматривается в т</w:t>
      </w:r>
      <w:r>
        <w:rPr>
          <w:rFonts w:ascii="Times New Roman" w:hAnsi="Times New Roman"/>
          <w:sz w:val="26"/>
          <w:szCs w:val="26"/>
        </w:rPr>
        <w:t>ечение пятнадцати рабочих дней»;</w:t>
      </w:r>
    </w:p>
    <w:p w:rsidR="0000580F" w:rsidRPr="0000580F" w:rsidRDefault="002C1D84" w:rsidP="00D6194F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</w:t>
      </w:r>
      <w:r w:rsidR="00C73128">
        <w:rPr>
          <w:rFonts w:ascii="Times New Roman" w:hAnsi="Times New Roman"/>
          <w:sz w:val="26"/>
          <w:szCs w:val="26"/>
        </w:rPr>
        <w:t xml:space="preserve">ункт </w:t>
      </w:r>
      <w:r>
        <w:rPr>
          <w:rFonts w:ascii="Times New Roman" w:hAnsi="Times New Roman"/>
          <w:sz w:val="26"/>
          <w:szCs w:val="26"/>
        </w:rPr>
        <w:t>80 исключить;</w:t>
      </w:r>
    </w:p>
    <w:p w:rsidR="0000580F" w:rsidRDefault="002C1D84" w:rsidP="00D6194F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пункты 81 – 85 считать соответственно пунктами 80 – 84</w:t>
      </w:r>
      <w:r w:rsidR="0000580F" w:rsidRPr="0000580F">
        <w:rPr>
          <w:rFonts w:ascii="Times New Roman" w:hAnsi="Times New Roman"/>
          <w:sz w:val="26"/>
          <w:szCs w:val="26"/>
        </w:rPr>
        <w:t>.</w:t>
      </w:r>
    </w:p>
    <w:p w:rsidR="00C73128" w:rsidRPr="0000580F" w:rsidRDefault="00C73128" w:rsidP="00D6194F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0580F" w:rsidRDefault="002C1D84" w:rsidP="00D6194F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2.Заместителю начальника</w:t>
      </w:r>
      <w:r w:rsidR="0000580F" w:rsidRPr="0000580F">
        <w:rPr>
          <w:rFonts w:ascii="Times New Roman" w:hAnsi="Times New Roman"/>
          <w:sz w:val="26"/>
          <w:szCs w:val="26"/>
        </w:rPr>
        <w:t xml:space="preserve"> отдела</w:t>
      </w:r>
      <w:r w:rsidR="00BC0F7E">
        <w:rPr>
          <w:rFonts w:ascii="Times New Roman" w:hAnsi="Times New Roman"/>
          <w:sz w:val="26"/>
          <w:szCs w:val="26"/>
        </w:rPr>
        <w:t xml:space="preserve"> по муниципальной службе общим и кадровым вопросам</w:t>
      </w:r>
      <w:r w:rsidR="0000580F" w:rsidRPr="0000580F">
        <w:rPr>
          <w:rFonts w:ascii="Times New Roman" w:hAnsi="Times New Roman"/>
          <w:sz w:val="26"/>
          <w:szCs w:val="26"/>
        </w:rPr>
        <w:t xml:space="preserve"> администрации Светлоярского муниципального района (</w:t>
      </w:r>
      <w:r>
        <w:rPr>
          <w:rFonts w:ascii="Times New Roman" w:hAnsi="Times New Roman"/>
          <w:sz w:val="26"/>
          <w:szCs w:val="26"/>
        </w:rPr>
        <w:t>Иванова Н.В</w:t>
      </w:r>
      <w:r w:rsidR="00BC0F7E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) опубликовать данное</w:t>
      </w:r>
      <w:r w:rsidR="0000580F" w:rsidRPr="0000580F">
        <w:rPr>
          <w:rFonts w:ascii="Times New Roman" w:hAnsi="Times New Roman"/>
          <w:sz w:val="26"/>
          <w:szCs w:val="26"/>
        </w:rPr>
        <w:t xml:space="preserve"> постановление в районной газете «Восход»</w:t>
      </w:r>
      <w:r>
        <w:rPr>
          <w:rFonts w:ascii="Times New Roman" w:hAnsi="Times New Roman"/>
          <w:sz w:val="26"/>
          <w:szCs w:val="26"/>
        </w:rPr>
        <w:t xml:space="preserve"> и разместить</w:t>
      </w:r>
      <w:r w:rsidRPr="002C1D84">
        <w:rPr>
          <w:rFonts w:ascii="Times New Roman" w:hAnsi="Times New Roman"/>
          <w:sz w:val="26"/>
          <w:szCs w:val="26"/>
        </w:rPr>
        <w:t xml:space="preserve"> </w:t>
      </w:r>
      <w:r w:rsidRPr="0000580F">
        <w:rPr>
          <w:rFonts w:ascii="Times New Roman" w:hAnsi="Times New Roman"/>
          <w:sz w:val="26"/>
          <w:szCs w:val="26"/>
        </w:rPr>
        <w:t>на официальном сайте администрации Светлоярского муниципального района</w:t>
      </w:r>
      <w:r w:rsidR="0000580F" w:rsidRPr="0000580F">
        <w:rPr>
          <w:rFonts w:ascii="Times New Roman" w:hAnsi="Times New Roman"/>
          <w:sz w:val="26"/>
          <w:szCs w:val="26"/>
        </w:rPr>
        <w:t>.</w:t>
      </w:r>
    </w:p>
    <w:p w:rsidR="00C73128" w:rsidRPr="0000580F" w:rsidRDefault="00C73128" w:rsidP="00D6194F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0580F" w:rsidRDefault="002C1D84" w:rsidP="002C1D8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BC0F7E">
        <w:rPr>
          <w:rFonts w:ascii="Times New Roman" w:hAnsi="Times New Roman"/>
          <w:sz w:val="26"/>
          <w:szCs w:val="26"/>
        </w:rPr>
        <w:t>К</w:t>
      </w:r>
      <w:r w:rsidR="0000580F" w:rsidRPr="0000580F">
        <w:rPr>
          <w:rFonts w:ascii="Times New Roman" w:hAnsi="Times New Roman"/>
          <w:sz w:val="26"/>
          <w:szCs w:val="26"/>
        </w:rPr>
        <w:t xml:space="preserve">онтроль </w:t>
      </w:r>
      <w:r>
        <w:rPr>
          <w:rFonts w:ascii="Times New Roman" w:hAnsi="Times New Roman"/>
          <w:sz w:val="26"/>
          <w:szCs w:val="26"/>
        </w:rPr>
        <w:t>над исполнением</w:t>
      </w:r>
      <w:r w:rsidR="0000580F" w:rsidRPr="0000580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настоящего</w:t>
      </w:r>
      <w:r w:rsidR="0000580F" w:rsidRPr="0000580F">
        <w:rPr>
          <w:rFonts w:ascii="Times New Roman" w:hAnsi="Times New Roman"/>
          <w:sz w:val="26"/>
          <w:szCs w:val="26"/>
        </w:rPr>
        <w:t xml:space="preserve"> постановления </w:t>
      </w:r>
      <w:r>
        <w:rPr>
          <w:rFonts w:ascii="Times New Roman" w:hAnsi="Times New Roman"/>
          <w:sz w:val="26"/>
          <w:szCs w:val="26"/>
        </w:rPr>
        <w:t>возложить на заместителя главы администрации Светлоярского муниципального района      С.Н. Тенеряднову</w:t>
      </w:r>
      <w:r w:rsidR="0000580F" w:rsidRPr="0000580F">
        <w:rPr>
          <w:rFonts w:ascii="Times New Roman" w:hAnsi="Times New Roman"/>
          <w:sz w:val="26"/>
          <w:szCs w:val="26"/>
        </w:rPr>
        <w:t>.</w:t>
      </w:r>
    </w:p>
    <w:p w:rsidR="002C1D84" w:rsidRDefault="002C1D84" w:rsidP="002C1D8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C1D84" w:rsidRDefault="002C1D84" w:rsidP="002C1D8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C1D84" w:rsidRDefault="002C1D84" w:rsidP="002C1D8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0580F" w:rsidRDefault="00C11C87" w:rsidP="002C1D8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муниципа</w:t>
      </w:r>
      <w:r w:rsidR="002C1D84">
        <w:rPr>
          <w:rFonts w:ascii="Times New Roman" w:hAnsi="Times New Roman"/>
          <w:sz w:val="26"/>
          <w:szCs w:val="26"/>
        </w:rPr>
        <w:t>льного района</w:t>
      </w:r>
      <w:r w:rsidR="002C1D84">
        <w:rPr>
          <w:rFonts w:ascii="Times New Roman" w:hAnsi="Times New Roman"/>
          <w:sz w:val="26"/>
          <w:szCs w:val="26"/>
        </w:rPr>
        <w:tab/>
      </w:r>
      <w:r w:rsidR="002C1D84">
        <w:rPr>
          <w:rFonts w:ascii="Times New Roman" w:hAnsi="Times New Roman"/>
          <w:sz w:val="26"/>
          <w:szCs w:val="26"/>
        </w:rPr>
        <w:tab/>
      </w:r>
      <w:r w:rsidR="002C1D84">
        <w:rPr>
          <w:rFonts w:ascii="Times New Roman" w:hAnsi="Times New Roman"/>
          <w:sz w:val="26"/>
          <w:szCs w:val="26"/>
        </w:rPr>
        <w:tab/>
      </w:r>
      <w:r w:rsidR="002C1D84">
        <w:rPr>
          <w:rFonts w:ascii="Times New Roman" w:hAnsi="Times New Roman"/>
          <w:sz w:val="26"/>
          <w:szCs w:val="26"/>
        </w:rPr>
        <w:tab/>
        <w:t xml:space="preserve">                            </w:t>
      </w:r>
      <w:r>
        <w:rPr>
          <w:rFonts w:ascii="Times New Roman" w:hAnsi="Times New Roman"/>
          <w:sz w:val="26"/>
          <w:szCs w:val="26"/>
        </w:rPr>
        <w:t>Б.Б. Коротков</w:t>
      </w:r>
    </w:p>
    <w:p w:rsidR="00945020" w:rsidRDefault="00945020" w:rsidP="00C11C87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C11C87" w:rsidRDefault="00C11C87" w:rsidP="00C11C87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C11C87" w:rsidRDefault="00C11C87" w:rsidP="00C11C87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C11C87" w:rsidRDefault="00C11C87" w:rsidP="00C11C87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C11C87" w:rsidRDefault="00C11C87" w:rsidP="00C11C87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C11C87" w:rsidRDefault="00C11C87" w:rsidP="00C11C87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5B4F9D" w:rsidRPr="00215353" w:rsidRDefault="002C1D84" w:rsidP="002C1D84">
      <w:pPr>
        <w:spacing w:after="0" w:line="240" w:lineRule="auto"/>
        <w:jc w:val="both"/>
        <w:rPr>
          <w:rFonts w:ascii="Times New Roman" w:hAnsi="Times New Roman"/>
        </w:rPr>
      </w:pPr>
      <w:r w:rsidRPr="00215353">
        <w:rPr>
          <w:rFonts w:ascii="Times New Roman" w:hAnsi="Times New Roman"/>
        </w:rPr>
        <w:t>Ю.А. Субботина</w:t>
      </w:r>
    </w:p>
    <w:p w:rsidR="0080784A" w:rsidRPr="00945020" w:rsidRDefault="0080784A" w:rsidP="00C11C87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</w:p>
    <w:sectPr w:rsidR="0080784A" w:rsidRPr="00945020" w:rsidSect="00D12E3E">
      <w:pgSz w:w="11906" w:h="16838"/>
      <w:pgMar w:top="993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A7C3B"/>
    <w:multiLevelType w:val="hybridMultilevel"/>
    <w:tmpl w:val="0F2451E0"/>
    <w:lvl w:ilvl="0" w:tplc="8F5A0534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>
      <w:start w:val="1"/>
      <w:numFmt w:val="lowerRoman"/>
      <w:lvlText w:val="%3."/>
      <w:lvlJc w:val="right"/>
      <w:pPr>
        <w:ind w:left="4211" w:hanging="180"/>
      </w:pPr>
    </w:lvl>
    <w:lvl w:ilvl="3" w:tplc="0419000F">
      <w:start w:val="1"/>
      <w:numFmt w:val="decimal"/>
      <w:lvlText w:val="%4."/>
      <w:lvlJc w:val="left"/>
      <w:pPr>
        <w:ind w:left="4931" w:hanging="360"/>
      </w:pPr>
    </w:lvl>
    <w:lvl w:ilvl="4" w:tplc="04190019">
      <w:start w:val="1"/>
      <w:numFmt w:val="lowerLetter"/>
      <w:lvlText w:val="%5."/>
      <w:lvlJc w:val="left"/>
      <w:pPr>
        <w:ind w:left="5651" w:hanging="360"/>
      </w:pPr>
    </w:lvl>
    <w:lvl w:ilvl="5" w:tplc="0419001B">
      <w:start w:val="1"/>
      <w:numFmt w:val="lowerRoman"/>
      <w:lvlText w:val="%6."/>
      <w:lvlJc w:val="right"/>
      <w:pPr>
        <w:ind w:left="6371" w:hanging="180"/>
      </w:pPr>
    </w:lvl>
    <w:lvl w:ilvl="6" w:tplc="0419000F">
      <w:start w:val="1"/>
      <w:numFmt w:val="decimal"/>
      <w:lvlText w:val="%7."/>
      <w:lvlJc w:val="left"/>
      <w:pPr>
        <w:ind w:left="7091" w:hanging="360"/>
      </w:pPr>
    </w:lvl>
    <w:lvl w:ilvl="7" w:tplc="04190019">
      <w:start w:val="1"/>
      <w:numFmt w:val="lowerLetter"/>
      <w:lvlText w:val="%8."/>
      <w:lvlJc w:val="left"/>
      <w:pPr>
        <w:ind w:left="7811" w:hanging="360"/>
      </w:pPr>
    </w:lvl>
    <w:lvl w:ilvl="8" w:tplc="0419001B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2B0"/>
    <w:rsid w:val="0000580F"/>
    <w:rsid w:val="001945F2"/>
    <w:rsid w:val="00215353"/>
    <w:rsid w:val="00273604"/>
    <w:rsid w:val="002847D2"/>
    <w:rsid w:val="002C1D84"/>
    <w:rsid w:val="003E0FF6"/>
    <w:rsid w:val="003F3390"/>
    <w:rsid w:val="004200F7"/>
    <w:rsid w:val="00535320"/>
    <w:rsid w:val="005B4F9D"/>
    <w:rsid w:val="006E54A1"/>
    <w:rsid w:val="0080784A"/>
    <w:rsid w:val="00945020"/>
    <w:rsid w:val="00A252B0"/>
    <w:rsid w:val="00BC0F7E"/>
    <w:rsid w:val="00BC2D1B"/>
    <w:rsid w:val="00C11C87"/>
    <w:rsid w:val="00C73128"/>
    <w:rsid w:val="00C85BAD"/>
    <w:rsid w:val="00CD22F7"/>
    <w:rsid w:val="00D12E3E"/>
    <w:rsid w:val="00D6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F9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580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CD22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F9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580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CD2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CE0D3-AA74-40AF-B010-AC24ED760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Архив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Н. В. Иванова</cp:lastModifiedBy>
  <cp:revision>15</cp:revision>
  <cp:lastPrinted>2016-06-21T10:24:00Z</cp:lastPrinted>
  <dcterms:created xsi:type="dcterms:W3CDTF">2013-04-15T11:55:00Z</dcterms:created>
  <dcterms:modified xsi:type="dcterms:W3CDTF">2016-06-23T07:50:00Z</dcterms:modified>
</cp:coreProperties>
</file>