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7B" w:rsidRDefault="009A0A7B" w:rsidP="00D6312B">
      <w:pPr>
        <w:ind w:right="452"/>
        <w:rPr>
          <w:rFonts w:ascii="Times New Roman" w:hAnsi="Times New Roman"/>
          <w:sz w:val="16"/>
        </w:rPr>
      </w:pPr>
    </w:p>
    <w:p w:rsidR="00C0026F" w:rsidRPr="00846DCF" w:rsidRDefault="00B2637B" w:rsidP="00D6312B">
      <w:pPr>
        <w:pStyle w:val="a5"/>
        <w:ind w:right="452"/>
        <w:jc w:val="left"/>
        <w:rPr>
          <w:b/>
          <w:bCs/>
          <w:color w:val="1F497D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13970</wp:posOffset>
            </wp:positionV>
            <wp:extent cx="857250" cy="914400"/>
            <wp:effectExtent l="19050" t="0" r="0" b="0"/>
            <wp:wrapSquare wrapText="right"/>
            <wp:docPr id="8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6F" w:rsidRPr="00706E80" w:rsidRDefault="00C0026F" w:rsidP="00D6312B">
      <w:pPr>
        <w:pStyle w:val="a5"/>
        <w:ind w:right="452"/>
        <w:rPr>
          <w:b/>
          <w:bCs/>
        </w:rPr>
      </w:pPr>
    </w:p>
    <w:p w:rsidR="00C0026F" w:rsidRPr="00706E80" w:rsidRDefault="00C0026F" w:rsidP="00D6312B">
      <w:pPr>
        <w:pStyle w:val="a5"/>
        <w:ind w:right="452"/>
        <w:rPr>
          <w:b/>
          <w:bCs/>
        </w:rPr>
      </w:pPr>
    </w:p>
    <w:p w:rsidR="00C0026F" w:rsidRDefault="00C0026F" w:rsidP="00D6312B">
      <w:pPr>
        <w:ind w:right="452"/>
      </w:pPr>
    </w:p>
    <w:p w:rsidR="00C0026F" w:rsidRDefault="00C0026F" w:rsidP="00D6312B">
      <w:pPr>
        <w:pStyle w:val="a5"/>
        <w:ind w:right="452"/>
        <w:jc w:val="left"/>
        <w:rPr>
          <w:rFonts w:ascii="Arial" w:hAnsi="Arial"/>
          <w:b/>
          <w:sz w:val="28"/>
        </w:rPr>
      </w:pPr>
    </w:p>
    <w:p w:rsidR="00C0026F" w:rsidRPr="00706E80" w:rsidRDefault="00C0026F" w:rsidP="00D6312B">
      <w:pPr>
        <w:pStyle w:val="a5"/>
        <w:ind w:right="452"/>
        <w:rPr>
          <w:bCs/>
        </w:rPr>
      </w:pPr>
      <w:r w:rsidRPr="00706E80">
        <w:rPr>
          <w:bCs/>
        </w:rPr>
        <w:t>Администрация</w:t>
      </w:r>
    </w:p>
    <w:p w:rsidR="00C0026F" w:rsidRPr="00706E80" w:rsidRDefault="00C0026F" w:rsidP="00857147">
      <w:pPr>
        <w:pStyle w:val="1"/>
        <w:pBdr>
          <w:bottom w:val="single" w:sz="12" w:space="1" w:color="auto"/>
        </w:pBdr>
        <w:rPr>
          <w:b w:val="0"/>
          <w:bCs/>
          <w:sz w:val="22"/>
          <w:szCs w:val="22"/>
        </w:rPr>
      </w:pPr>
      <w:r w:rsidRPr="00706E80">
        <w:rPr>
          <w:b w:val="0"/>
          <w:bCs/>
        </w:rPr>
        <w:t>Светлоярского муниципального района Волгоградской области</w:t>
      </w:r>
    </w:p>
    <w:p w:rsidR="00C0026F" w:rsidRDefault="00C0026F" w:rsidP="00D6312B">
      <w:pPr>
        <w:pStyle w:val="1"/>
        <w:spacing w:after="200" w:line="276" w:lineRule="auto"/>
        <w:ind w:right="452"/>
        <w:rPr>
          <w:sz w:val="36"/>
          <w:szCs w:val="36"/>
        </w:rPr>
      </w:pPr>
    </w:p>
    <w:p w:rsidR="00C0026F" w:rsidRPr="00D95805" w:rsidRDefault="00C0026F" w:rsidP="00D6312B">
      <w:pPr>
        <w:pStyle w:val="1"/>
        <w:spacing w:after="200" w:line="276" w:lineRule="auto"/>
        <w:ind w:right="452"/>
        <w:rPr>
          <w:sz w:val="36"/>
          <w:szCs w:val="36"/>
        </w:rPr>
      </w:pPr>
      <w:r w:rsidRPr="00D95805">
        <w:rPr>
          <w:sz w:val="36"/>
          <w:szCs w:val="36"/>
        </w:rPr>
        <w:t>ПОСТАНОВЛЕНИЕ</w:t>
      </w:r>
    </w:p>
    <w:p w:rsidR="00C0026F" w:rsidRPr="00D95805" w:rsidRDefault="00C0026F" w:rsidP="00A865E5">
      <w:pPr>
        <w:ind w:right="452"/>
        <w:rPr>
          <w:rFonts w:ascii="Times New Roman" w:hAnsi="Times New Roman"/>
          <w:sz w:val="26"/>
        </w:rPr>
      </w:pPr>
    </w:p>
    <w:p w:rsidR="00C0026F" w:rsidRPr="00D95805" w:rsidRDefault="00C1514D" w:rsidP="000248A7">
      <w:pPr>
        <w:ind w:right="452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6"/>
        </w:rPr>
        <w:t>от 12.05.2016</w:t>
      </w:r>
      <w:r w:rsidR="00EC1CA5" w:rsidRPr="00D95805">
        <w:rPr>
          <w:rFonts w:ascii="Times New Roman" w:hAnsi="Times New Roman"/>
          <w:b w:val="0"/>
          <w:sz w:val="26"/>
        </w:rPr>
        <w:t xml:space="preserve">  </w:t>
      </w:r>
      <w:r w:rsidR="00C0026F" w:rsidRPr="00D95805">
        <w:rPr>
          <w:rFonts w:ascii="Times New Roman" w:hAnsi="Times New Roman"/>
          <w:b w:val="0"/>
          <w:sz w:val="26"/>
        </w:rPr>
        <w:t xml:space="preserve">                         № </w:t>
      </w:r>
      <w:r>
        <w:rPr>
          <w:rFonts w:ascii="Times New Roman" w:hAnsi="Times New Roman"/>
          <w:b w:val="0"/>
          <w:sz w:val="26"/>
        </w:rPr>
        <w:t>695</w:t>
      </w:r>
    </w:p>
    <w:p w:rsidR="00CD672A" w:rsidRDefault="00CD672A" w:rsidP="00CD672A">
      <w:pPr>
        <w:jc w:val="both"/>
        <w:rPr>
          <w:rFonts w:ascii="Times New Roman" w:hAnsi="Times New Roman"/>
          <w:szCs w:val="28"/>
        </w:rPr>
      </w:pPr>
    </w:p>
    <w:p w:rsidR="00895B28" w:rsidRPr="000B0D3B" w:rsidRDefault="00CD672A" w:rsidP="0054146B">
      <w:pPr>
        <w:ind w:right="5386"/>
        <w:rPr>
          <w:rFonts w:ascii="Times New Roman" w:hAnsi="Times New Roman"/>
          <w:b w:val="0"/>
          <w:sz w:val="26"/>
          <w:szCs w:val="26"/>
        </w:rPr>
      </w:pPr>
      <w:r w:rsidRPr="000B0D3B">
        <w:rPr>
          <w:rFonts w:ascii="Times New Roman" w:hAnsi="Times New Roman"/>
          <w:b w:val="0"/>
          <w:sz w:val="26"/>
          <w:szCs w:val="26"/>
        </w:rPr>
        <w:t>О</w:t>
      </w:r>
      <w:r w:rsidR="00A53672" w:rsidRPr="000B0D3B">
        <w:rPr>
          <w:rFonts w:ascii="Times New Roman" w:hAnsi="Times New Roman"/>
          <w:b w:val="0"/>
          <w:sz w:val="26"/>
          <w:szCs w:val="26"/>
        </w:rPr>
        <w:t xml:space="preserve"> подготовке местных нормативов градостроительного проектирования </w:t>
      </w:r>
      <w:r w:rsidR="00895B28" w:rsidRPr="000B0D3B">
        <w:rPr>
          <w:rFonts w:ascii="Times New Roman" w:hAnsi="Times New Roman"/>
          <w:b w:val="0"/>
          <w:color w:val="auto"/>
          <w:sz w:val="26"/>
          <w:szCs w:val="26"/>
        </w:rPr>
        <w:t>Светлоярского муниципального района Волгоградской области</w:t>
      </w:r>
    </w:p>
    <w:p w:rsidR="00001B92" w:rsidRPr="000B0D3B" w:rsidRDefault="00AE03AD" w:rsidP="000B0D3B">
      <w:pPr>
        <w:ind w:firstLine="567"/>
        <w:rPr>
          <w:rFonts w:ascii="Times New Roman" w:hAnsi="Times New Roman"/>
          <w:b w:val="0"/>
          <w:sz w:val="26"/>
          <w:szCs w:val="26"/>
        </w:rPr>
      </w:pPr>
      <w:r w:rsidRPr="000B0D3B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CD672A" w:rsidRPr="000B0D3B" w:rsidRDefault="00A53672" w:rsidP="000B0D3B">
      <w:pPr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0B0D3B">
        <w:rPr>
          <w:rFonts w:ascii="Times New Roman" w:hAnsi="Times New Roman"/>
          <w:b w:val="0"/>
          <w:sz w:val="26"/>
          <w:szCs w:val="26"/>
        </w:rPr>
        <w:t>В соответствии с Градостроительным кодексом Российской Федерации, Федеральным законом РФ от 06.10.2003 № 131-Ф3 «Об общих принципах организации местного самоуправления в Российской Федерации»</w:t>
      </w:r>
      <w:r w:rsidR="003428E3" w:rsidRPr="000B0D3B">
        <w:rPr>
          <w:rFonts w:ascii="Times New Roman" w:hAnsi="Times New Roman"/>
          <w:b w:val="0"/>
          <w:sz w:val="26"/>
          <w:szCs w:val="26"/>
        </w:rPr>
        <w:t>, руководствуясь Уставом Светлоярского муниципального района Волгоградской области,</w:t>
      </w:r>
    </w:p>
    <w:p w:rsidR="00CD672A" w:rsidRPr="000B0D3B" w:rsidRDefault="00CD672A" w:rsidP="000B0D3B">
      <w:pPr>
        <w:pStyle w:val="a6"/>
        <w:jc w:val="both"/>
        <w:rPr>
          <w:szCs w:val="26"/>
        </w:rPr>
      </w:pPr>
    </w:p>
    <w:p w:rsidR="00AE03AD" w:rsidRPr="000B0D3B" w:rsidRDefault="00596845" w:rsidP="00C35E97">
      <w:pPr>
        <w:pStyle w:val="a6"/>
        <w:ind w:firstLine="0"/>
        <w:jc w:val="both"/>
        <w:rPr>
          <w:spacing w:val="40"/>
          <w:szCs w:val="26"/>
        </w:rPr>
      </w:pPr>
      <w:r w:rsidRPr="000B0D3B">
        <w:rPr>
          <w:spacing w:val="40"/>
          <w:szCs w:val="26"/>
        </w:rPr>
        <w:t>постановляю:</w:t>
      </w:r>
    </w:p>
    <w:p w:rsidR="003428E3" w:rsidRPr="000B0D3B" w:rsidRDefault="003428E3" w:rsidP="000B0D3B">
      <w:pPr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0B0D3B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A37FF8" w:rsidRPr="000B0D3B" w:rsidRDefault="00A37FF8" w:rsidP="000B0D3B">
      <w:pPr>
        <w:pStyle w:val="Bodytext20"/>
        <w:numPr>
          <w:ilvl w:val="0"/>
          <w:numId w:val="6"/>
        </w:numPr>
        <w:shd w:val="clear" w:color="auto" w:fill="auto"/>
        <w:tabs>
          <w:tab w:val="left" w:pos="388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B0D3B">
        <w:rPr>
          <w:sz w:val="26"/>
          <w:szCs w:val="26"/>
        </w:rPr>
        <w:t>Отделу архитектуры, строительства и ЖКХ администрации Светлоярского муниципального района (Жуков В.И.) обеспечить подготовку проекта местных нормативов градостроительного проектирования Светлоярского муниципального района.</w:t>
      </w:r>
    </w:p>
    <w:p w:rsidR="000B0D3B" w:rsidRPr="000B0D3B" w:rsidRDefault="000B0D3B" w:rsidP="000B0D3B">
      <w:pPr>
        <w:pStyle w:val="Bodytext20"/>
        <w:shd w:val="clear" w:color="auto" w:fill="auto"/>
        <w:tabs>
          <w:tab w:val="left" w:pos="388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A37FF8" w:rsidRPr="000B0D3B" w:rsidRDefault="00A37FF8" w:rsidP="000B0D3B">
      <w:pPr>
        <w:pStyle w:val="Bodytext20"/>
        <w:numPr>
          <w:ilvl w:val="0"/>
          <w:numId w:val="6"/>
        </w:numPr>
        <w:shd w:val="clear" w:color="auto" w:fill="auto"/>
        <w:tabs>
          <w:tab w:val="left" w:pos="366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B0D3B">
        <w:rPr>
          <w:sz w:val="26"/>
          <w:szCs w:val="26"/>
        </w:rPr>
        <w:t>Утвердить план разработки и утверждения местных нормативов градостроительного проектирования Светлоярского му</w:t>
      </w:r>
      <w:r w:rsidR="00C35E97">
        <w:rPr>
          <w:sz w:val="26"/>
          <w:szCs w:val="26"/>
        </w:rPr>
        <w:t>ниципального района (прилагается</w:t>
      </w:r>
      <w:r w:rsidRPr="000B0D3B">
        <w:rPr>
          <w:sz w:val="26"/>
          <w:szCs w:val="26"/>
        </w:rPr>
        <w:t>).</w:t>
      </w:r>
    </w:p>
    <w:p w:rsidR="000B0D3B" w:rsidRPr="000B0D3B" w:rsidRDefault="000B0D3B" w:rsidP="000B0D3B">
      <w:pPr>
        <w:pStyle w:val="Bodytext20"/>
        <w:shd w:val="clear" w:color="auto" w:fill="auto"/>
        <w:tabs>
          <w:tab w:val="left" w:pos="366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A37FF8" w:rsidRPr="000B0D3B" w:rsidRDefault="00A37FF8" w:rsidP="000B0D3B">
      <w:pPr>
        <w:pStyle w:val="Bodytext20"/>
        <w:numPr>
          <w:ilvl w:val="0"/>
          <w:numId w:val="6"/>
        </w:numPr>
        <w:shd w:val="clear" w:color="auto" w:fill="auto"/>
        <w:tabs>
          <w:tab w:val="left" w:pos="366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0B0D3B">
        <w:rPr>
          <w:sz w:val="26"/>
          <w:szCs w:val="26"/>
        </w:rPr>
        <w:t xml:space="preserve">Установить, что прием предложений в письменном виде, касающихся вопросов подготовки нормативов градостроительного проектирования Светлоярского муниципального района, от органов местного самоуправления и заинтересованных лиц осуществляется отделом архитектуры, строительства и ЖКХ администрации Светлоярского муниципального района (Волгоградская область, Светлоярский район, </w:t>
      </w:r>
      <w:proofErr w:type="spellStart"/>
      <w:r w:rsidRPr="000B0D3B">
        <w:rPr>
          <w:sz w:val="26"/>
          <w:szCs w:val="26"/>
        </w:rPr>
        <w:t>р.п</w:t>
      </w:r>
      <w:proofErr w:type="spellEnd"/>
      <w:r w:rsidRPr="000B0D3B">
        <w:rPr>
          <w:sz w:val="26"/>
          <w:szCs w:val="26"/>
        </w:rPr>
        <w:t>.</w:t>
      </w:r>
      <w:proofErr w:type="gramEnd"/>
      <w:r w:rsidRPr="000B0D3B">
        <w:rPr>
          <w:sz w:val="26"/>
          <w:szCs w:val="26"/>
        </w:rPr>
        <w:t xml:space="preserve"> </w:t>
      </w:r>
      <w:proofErr w:type="gramStart"/>
      <w:r w:rsidRPr="000B0D3B">
        <w:rPr>
          <w:sz w:val="26"/>
          <w:szCs w:val="26"/>
        </w:rPr>
        <w:t xml:space="preserve">Светлый Яр, ул. Спортивная д.5, кабинет № 57). </w:t>
      </w:r>
      <w:proofErr w:type="gramEnd"/>
    </w:p>
    <w:p w:rsidR="000B0D3B" w:rsidRPr="000B0D3B" w:rsidRDefault="000B0D3B" w:rsidP="000B0D3B">
      <w:pPr>
        <w:pStyle w:val="a7"/>
        <w:ind w:left="0" w:firstLine="567"/>
        <w:rPr>
          <w:b w:val="0"/>
          <w:sz w:val="26"/>
          <w:szCs w:val="26"/>
        </w:rPr>
      </w:pPr>
    </w:p>
    <w:p w:rsidR="000B0D3B" w:rsidRPr="000B0D3B" w:rsidRDefault="000B0D3B" w:rsidP="000B0D3B">
      <w:pPr>
        <w:pStyle w:val="Bodytext20"/>
        <w:numPr>
          <w:ilvl w:val="0"/>
          <w:numId w:val="6"/>
        </w:numPr>
        <w:shd w:val="clear" w:color="auto" w:fill="auto"/>
        <w:tabs>
          <w:tab w:val="left" w:pos="366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B0D3B">
        <w:rPr>
          <w:bCs/>
          <w:sz w:val="26"/>
          <w:szCs w:val="26"/>
        </w:rPr>
        <w:lastRenderedPageBreak/>
        <w:t xml:space="preserve">Отделу по муниципальной службе, общим и кадровым вопросам    (Иванова Н.В.) направить данное постановление для опубликования в районной газете «Восход» и на официальном сайте администрации Светлоярского муниципального района </w:t>
      </w:r>
      <w:hyperlink r:id="rId10" w:history="1">
        <w:r w:rsidRPr="00C35E97">
          <w:rPr>
            <w:rStyle w:val="a9"/>
            <w:bCs/>
            <w:sz w:val="26"/>
            <w:szCs w:val="26"/>
            <w:u w:val="none"/>
            <w:lang w:val="en-US"/>
          </w:rPr>
          <w:t>www</w:t>
        </w:r>
        <w:r w:rsidRPr="00C35E97">
          <w:rPr>
            <w:rStyle w:val="a9"/>
            <w:bCs/>
            <w:sz w:val="26"/>
            <w:szCs w:val="26"/>
            <w:u w:val="none"/>
          </w:rPr>
          <w:t>.</w:t>
        </w:r>
        <w:proofErr w:type="spellStart"/>
        <w:r w:rsidRPr="00C35E97">
          <w:rPr>
            <w:rStyle w:val="a9"/>
            <w:bCs/>
            <w:sz w:val="26"/>
            <w:szCs w:val="26"/>
            <w:u w:val="none"/>
            <w:lang w:val="en-US"/>
          </w:rPr>
          <w:t>svyar</w:t>
        </w:r>
        <w:proofErr w:type="spellEnd"/>
        <w:r w:rsidRPr="00C35E97">
          <w:rPr>
            <w:rStyle w:val="a9"/>
            <w:bCs/>
            <w:sz w:val="26"/>
            <w:szCs w:val="26"/>
            <w:u w:val="none"/>
          </w:rPr>
          <w:t>.</w:t>
        </w:r>
        <w:proofErr w:type="spellStart"/>
        <w:r w:rsidRPr="00C35E97">
          <w:rPr>
            <w:rStyle w:val="a9"/>
            <w:bCs/>
            <w:sz w:val="26"/>
            <w:szCs w:val="26"/>
            <w:u w:val="none"/>
            <w:lang w:val="en-US"/>
          </w:rPr>
          <w:t>ru</w:t>
        </w:r>
        <w:proofErr w:type="spellEnd"/>
      </w:hyperlink>
      <w:r w:rsidRPr="000B0D3B">
        <w:rPr>
          <w:bCs/>
          <w:sz w:val="26"/>
          <w:szCs w:val="26"/>
        </w:rPr>
        <w:t>.</w:t>
      </w:r>
    </w:p>
    <w:p w:rsidR="000B0D3B" w:rsidRPr="000B0D3B" w:rsidRDefault="000B0D3B" w:rsidP="000B0D3B">
      <w:pPr>
        <w:pStyle w:val="a7"/>
        <w:ind w:left="0" w:firstLine="567"/>
        <w:rPr>
          <w:b w:val="0"/>
          <w:sz w:val="26"/>
          <w:szCs w:val="26"/>
        </w:rPr>
      </w:pPr>
    </w:p>
    <w:p w:rsidR="000B0D3B" w:rsidRPr="000B0D3B" w:rsidRDefault="000B0D3B" w:rsidP="000B0D3B">
      <w:pPr>
        <w:pStyle w:val="Bodytext20"/>
        <w:numPr>
          <w:ilvl w:val="0"/>
          <w:numId w:val="6"/>
        </w:numPr>
        <w:shd w:val="clear" w:color="auto" w:fill="auto"/>
        <w:tabs>
          <w:tab w:val="left" w:pos="366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B0D3B">
        <w:rPr>
          <w:bCs/>
          <w:sz w:val="26"/>
          <w:szCs w:val="26"/>
        </w:rPr>
        <w:t xml:space="preserve">Отделу по муниципальной службе, общим и кадровым вопросам    (Иванова Н.В.) направить проект местных нормативов градостроительного проектирования Светлоярского муниципального района для опубликования в районной газете «Восход» и на официальном сайте администрации Светлоярского муниципального района </w:t>
      </w:r>
      <w:hyperlink r:id="rId11" w:history="1">
        <w:r w:rsidRPr="00C35E97">
          <w:rPr>
            <w:rStyle w:val="a9"/>
            <w:bCs/>
            <w:sz w:val="26"/>
            <w:szCs w:val="26"/>
            <w:u w:val="none"/>
            <w:lang w:val="en-US"/>
          </w:rPr>
          <w:t>www</w:t>
        </w:r>
        <w:r w:rsidRPr="00C35E97">
          <w:rPr>
            <w:rStyle w:val="a9"/>
            <w:bCs/>
            <w:sz w:val="26"/>
            <w:szCs w:val="26"/>
            <w:u w:val="none"/>
          </w:rPr>
          <w:t>.</w:t>
        </w:r>
        <w:proofErr w:type="spellStart"/>
        <w:r w:rsidRPr="00C35E97">
          <w:rPr>
            <w:rStyle w:val="a9"/>
            <w:bCs/>
            <w:sz w:val="26"/>
            <w:szCs w:val="26"/>
            <w:u w:val="none"/>
            <w:lang w:val="en-US"/>
          </w:rPr>
          <w:t>svyar</w:t>
        </w:r>
        <w:proofErr w:type="spellEnd"/>
        <w:r w:rsidRPr="00C35E97">
          <w:rPr>
            <w:rStyle w:val="a9"/>
            <w:bCs/>
            <w:sz w:val="26"/>
            <w:szCs w:val="26"/>
            <w:u w:val="none"/>
          </w:rPr>
          <w:t>.</w:t>
        </w:r>
        <w:proofErr w:type="spellStart"/>
        <w:r w:rsidRPr="00C35E97">
          <w:rPr>
            <w:rStyle w:val="a9"/>
            <w:bCs/>
            <w:sz w:val="26"/>
            <w:szCs w:val="26"/>
            <w:u w:val="none"/>
            <w:lang w:val="en-US"/>
          </w:rPr>
          <w:t>ru</w:t>
        </w:r>
        <w:proofErr w:type="spellEnd"/>
      </w:hyperlink>
      <w:r w:rsidRPr="000B0D3B">
        <w:rPr>
          <w:bCs/>
          <w:sz w:val="26"/>
          <w:szCs w:val="26"/>
        </w:rPr>
        <w:t>.</w:t>
      </w:r>
    </w:p>
    <w:p w:rsidR="000B0D3B" w:rsidRPr="000B0D3B" w:rsidRDefault="000B0D3B" w:rsidP="000B0D3B">
      <w:pPr>
        <w:pStyle w:val="a7"/>
        <w:ind w:left="0" w:firstLine="567"/>
        <w:rPr>
          <w:b w:val="0"/>
          <w:sz w:val="26"/>
          <w:szCs w:val="26"/>
        </w:rPr>
      </w:pPr>
    </w:p>
    <w:p w:rsidR="000B0D3B" w:rsidRDefault="000B0D3B" w:rsidP="000B0D3B">
      <w:pPr>
        <w:pStyle w:val="Bodytext20"/>
        <w:numPr>
          <w:ilvl w:val="0"/>
          <w:numId w:val="6"/>
        </w:numPr>
        <w:shd w:val="clear" w:color="auto" w:fill="auto"/>
        <w:tabs>
          <w:tab w:val="left" w:pos="366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B0D3B">
        <w:rPr>
          <w:bCs/>
          <w:sz w:val="26"/>
          <w:szCs w:val="26"/>
        </w:rPr>
        <w:t xml:space="preserve">Контроль над исполнением настоящего постановления возложить на заместителя главы администрации Светлоярского муниципального района </w:t>
      </w:r>
      <w:r w:rsidRPr="000B0D3B">
        <w:rPr>
          <w:sz w:val="26"/>
          <w:szCs w:val="26"/>
        </w:rPr>
        <w:t>Плахотнюка А.В.</w:t>
      </w:r>
    </w:p>
    <w:p w:rsidR="000B0D3B" w:rsidRDefault="000B0D3B" w:rsidP="000B0D3B">
      <w:pPr>
        <w:pStyle w:val="a7"/>
        <w:rPr>
          <w:sz w:val="26"/>
          <w:szCs w:val="26"/>
        </w:rPr>
      </w:pPr>
    </w:p>
    <w:p w:rsidR="000B0D3B" w:rsidRDefault="000B0D3B" w:rsidP="000B0D3B">
      <w:pPr>
        <w:pStyle w:val="Bodytext20"/>
        <w:shd w:val="clear" w:color="auto" w:fill="auto"/>
        <w:tabs>
          <w:tab w:val="left" w:pos="366"/>
          <w:tab w:val="left" w:pos="993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0B0D3B" w:rsidRDefault="000B0D3B" w:rsidP="000B0D3B">
      <w:pPr>
        <w:pStyle w:val="Bodytext20"/>
        <w:shd w:val="clear" w:color="auto" w:fill="auto"/>
        <w:tabs>
          <w:tab w:val="left" w:pos="366"/>
          <w:tab w:val="left" w:pos="993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0B0D3B" w:rsidRPr="000B0D3B" w:rsidRDefault="000B0D3B" w:rsidP="000B0D3B">
      <w:pPr>
        <w:pStyle w:val="Bodytext20"/>
        <w:shd w:val="clear" w:color="auto" w:fill="auto"/>
        <w:tabs>
          <w:tab w:val="left" w:pos="366"/>
          <w:tab w:val="left" w:pos="993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8E75EF" w:rsidRPr="000B0D3B" w:rsidRDefault="00446343" w:rsidP="000B0D3B">
      <w:pPr>
        <w:pStyle w:val="a3"/>
        <w:ind w:left="0" w:right="0"/>
        <w:jc w:val="both"/>
        <w:rPr>
          <w:b w:val="0"/>
          <w:sz w:val="26"/>
          <w:szCs w:val="26"/>
        </w:rPr>
      </w:pPr>
      <w:r w:rsidRPr="000B0D3B">
        <w:rPr>
          <w:b w:val="0"/>
          <w:sz w:val="26"/>
          <w:szCs w:val="26"/>
        </w:rPr>
        <w:t>Глава</w:t>
      </w:r>
      <w:r w:rsidR="00FA5F22" w:rsidRPr="000B0D3B">
        <w:rPr>
          <w:b w:val="0"/>
          <w:sz w:val="26"/>
          <w:szCs w:val="26"/>
        </w:rPr>
        <w:t xml:space="preserve"> </w:t>
      </w:r>
      <w:r w:rsidR="009A0A7B" w:rsidRPr="000B0D3B">
        <w:rPr>
          <w:b w:val="0"/>
          <w:sz w:val="26"/>
          <w:szCs w:val="26"/>
        </w:rPr>
        <w:t xml:space="preserve">муниципального района            </w:t>
      </w:r>
      <w:r w:rsidR="000B0D3B">
        <w:rPr>
          <w:b w:val="0"/>
          <w:sz w:val="26"/>
          <w:szCs w:val="26"/>
        </w:rPr>
        <w:t xml:space="preserve">               </w:t>
      </w:r>
      <w:r w:rsidR="00895B28" w:rsidRPr="000B0D3B">
        <w:rPr>
          <w:b w:val="0"/>
          <w:sz w:val="26"/>
          <w:szCs w:val="26"/>
        </w:rPr>
        <w:t xml:space="preserve">     </w:t>
      </w:r>
      <w:r w:rsidR="00FD78AD" w:rsidRPr="000B0D3B">
        <w:rPr>
          <w:b w:val="0"/>
          <w:sz w:val="26"/>
          <w:szCs w:val="26"/>
        </w:rPr>
        <w:t xml:space="preserve">             </w:t>
      </w:r>
      <w:r w:rsidR="006C4735" w:rsidRPr="000B0D3B">
        <w:rPr>
          <w:b w:val="0"/>
          <w:sz w:val="26"/>
          <w:szCs w:val="26"/>
        </w:rPr>
        <w:t xml:space="preserve">             </w:t>
      </w:r>
      <w:r w:rsidR="00FD78AD" w:rsidRPr="000B0D3B">
        <w:rPr>
          <w:b w:val="0"/>
          <w:sz w:val="26"/>
          <w:szCs w:val="26"/>
        </w:rPr>
        <w:t xml:space="preserve">   </w:t>
      </w:r>
      <w:r w:rsidR="00D7458E" w:rsidRPr="000B0D3B">
        <w:rPr>
          <w:b w:val="0"/>
          <w:sz w:val="26"/>
          <w:szCs w:val="26"/>
        </w:rPr>
        <w:t xml:space="preserve">  </w:t>
      </w:r>
      <w:r w:rsidR="00FD78AD" w:rsidRPr="000B0D3B">
        <w:rPr>
          <w:b w:val="0"/>
          <w:sz w:val="26"/>
          <w:szCs w:val="26"/>
        </w:rPr>
        <w:t>Б.Б. Коротков</w:t>
      </w:r>
    </w:p>
    <w:p w:rsidR="006C4735" w:rsidRPr="000B0D3B" w:rsidRDefault="006C4735" w:rsidP="000B0D3B">
      <w:pPr>
        <w:pStyle w:val="a3"/>
        <w:ind w:left="0" w:right="452" w:firstLine="567"/>
        <w:jc w:val="both"/>
        <w:rPr>
          <w:b w:val="0"/>
          <w:sz w:val="26"/>
          <w:szCs w:val="26"/>
        </w:rPr>
      </w:pPr>
    </w:p>
    <w:p w:rsidR="006C4735" w:rsidRPr="000B0D3B" w:rsidRDefault="006C4735" w:rsidP="000B0D3B">
      <w:pPr>
        <w:pStyle w:val="a3"/>
        <w:ind w:left="0" w:right="452" w:firstLine="567"/>
        <w:jc w:val="both"/>
        <w:rPr>
          <w:b w:val="0"/>
          <w:sz w:val="26"/>
          <w:szCs w:val="26"/>
        </w:rPr>
      </w:pPr>
    </w:p>
    <w:p w:rsidR="00BD503E" w:rsidRPr="000B0D3B" w:rsidRDefault="00BD503E" w:rsidP="00FD78AD">
      <w:pPr>
        <w:pStyle w:val="a3"/>
        <w:ind w:left="0" w:right="452"/>
        <w:jc w:val="both"/>
        <w:rPr>
          <w:b w:val="0"/>
          <w:sz w:val="26"/>
          <w:szCs w:val="26"/>
        </w:rPr>
      </w:pPr>
    </w:p>
    <w:p w:rsidR="00BD503E" w:rsidRPr="000B0D3B" w:rsidRDefault="00BD503E" w:rsidP="00FD78AD">
      <w:pPr>
        <w:pStyle w:val="a3"/>
        <w:ind w:left="0" w:right="452"/>
        <w:jc w:val="both"/>
        <w:rPr>
          <w:b w:val="0"/>
          <w:sz w:val="26"/>
          <w:szCs w:val="26"/>
        </w:rPr>
      </w:pPr>
    </w:p>
    <w:p w:rsidR="00BD503E" w:rsidRPr="000B0D3B" w:rsidRDefault="00BD503E" w:rsidP="00FD78AD">
      <w:pPr>
        <w:pStyle w:val="a3"/>
        <w:ind w:left="0" w:right="452"/>
        <w:jc w:val="both"/>
        <w:rPr>
          <w:b w:val="0"/>
          <w:sz w:val="26"/>
          <w:szCs w:val="26"/>
        </w:rPr>
      </w:pPr>
    </w:p>
    <w:p w:rsidR="00BD503E" w:rsidRPr="000B0D3B" w:rsidRDefault="00BD503E" w:rsidP="00FD78AD">
      <w:pPr>
        <w:pStyle w:val="a3"/>
        <w:ind w:left="0" w:right="452"/>
        <w:jc w:val="both"/>
        <w:rPr>
          <w:b w:val="0"/>
          <w:sz w:val="26"/>
          <w:szCs w:val="26"/>
        </w:rPr>
      </w:pPr>
    </w:p>
    <w:p w:rsidR="00BD503E" w:rsidRPr="000B0D3B" w:rsidRDefault="00BD503E" w:rsidP="00FD78AD">
      <w:pPr>
        <w:pStyle w:val="a3"/>
        <w:ind w:left="0" w:right="452"/>
        <w:jc w:val="both"/>
        <w:rPr>
          <w:b w:val="0"/>
          <w:sz w:val="26"/>
          <w:szCs w:val="26"/>
        </w:rPr>
      </w:pPr>
    </w:p>
    <w:p w:rsidR="00BD503E" w:rsidRPr="000B0D3B" w:rsidRDefault="00BD503E" w:rsidP="00FD78AD">
      <w:pPr>
        <w:pStyle w:val="a3"/>
        <w:ind w:left="0" w:right="452"/>
        <w:jc w:val="both"/>
        <w:rPr>
          <w:b w:val="0"/>
          <w:sz w:val="26"/>
          <w:szCs w:val="26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0B0D3B" w:rsidRPr="0054146B" w:rsidRDefault="008645FA" w:rsidP="0054146B">
      <w:pPr>
        <w:pStyle w:val="a3"/>
        <w:ind w:left="0" w:right="452"/>
        <w:jc w:val="both"/>
        <w:rPr>
          <w:b w:val="0"/>
          <w:sz w:val="18"/>
        </w:rPr>
      </w:pPr>
      <w:r>
        <w:rPr>
          <w:b w:val="0"/>
          <w:sz w:val="18"/>
        </w:rPr>
        <w:t xml:space="preserve">Исп. </w:t>
      </w:r>
      <w:r w:rsidR="000B0D3B">
        <w:rPr>
          <w:b w:val="0"/>
          <w:sz w:val="18"/>
        </w:rPr>
        <w:t>Кравченко М.А.</w:t>
      </w:r>
    </w:p>
    <w:p w:rsidR="0054146B" w:rsidRPr="0054146B" w:rsidRDefault="0054146B" w:rsidP="0054146B">
      <w:pPr>
        <w:widowControl w:val="0"/>
        <w:autoSpaceDE w:val="0"/>
        <w:autoSpaceDN w:val="0"/>
        <w:adjustRightInd w:val="0"/>
        <w:ind w:right="-16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  <w:r w:rsidRPr="0054146B">
        <w:rPr>
          <w:rFonts w:ascii="Times New Roman" w:hAnsi="Times New Roman"/>
          <w:b w:val="0"/>
          <w:sz w:val="26"/>
          <w:szCs w:val="26"/>
        </w:rPr>
        <w:lastRenderedPageBreak/>
        <w:t>Утвержден</w:t>
      </w:r>
    </w:p>
    <w:p w:rsidR="0054146B" w:rsidRPr="0054146B" w:rsidRDefault="0054146B" w:rsidP="0054146B">
      <w:pPr>
        <w:widowControl w:val="0"/>
        <w:autoSpaceDE w:val="0"/>
        <w:autoSpaceDN w:val="0"/>
        <w:adjustRightInd w:val="0"/>
        <w:ind w:right="-16"/>
        <w:jc w:val="right"/>
        <w:rPr>
          <w:rFonts w:ascii="Times New Roman" w:hAnsi="Times New Roman"/>
          <w:b w:val="0"/>
          <w:sz w:val="26"/>
          <w:szCs w:val="26"/>
        </w:rPr>
      </w:pPr>
      <w:r w:rsidRPr="0054146B">
        <w:rPr>
          <w:rFonts w:ascii="Times New Roman" w:hAnsi="Times New Roman"/>
          <w:b w:val="0"/>
          <w:sz w:val="26"/>
          <w:szCs w:val="26"/>
        </w:rPr>
        <w:t>постановлением администрации</w:t>
      </w:r>
    </w:p>
    <w:p w:rsidR="0054146B" w:rsidRPr="0054146B" w:rsidRDefault="0054146B" w:rsidP="0054146B">
      <w:pPr>
        <w:widowControl w:val="0"/>
        <w:autoSpaceDE w:val="0"/>
        <w:autoSpaceDN w:val="0"/>
        <w:adjustRightInd w:val="0"/>
        <w:ind w:right="-16"/>
        <w:jc w:val="right"/>
        <w:rPr>
          <w:rFonts w:ascii="Times New Roman" w:hAnsi="Times New Roman"/>
          <w:b w:val="0"/>
          <w:sz w:val="26"/>
          <w:szCs w:val="26"/>
        </w:rPr>
      </w:pPr>
      <w:r w:rsidRPr="0054146B">
        <w:rPr>
          <w:rFonts w:ascii="Times New Roman" w:hAnsi="Times New Roman"/>
          <w:b w:val="0"/>
          <w:sz w:val="26"/>
          <w:szCs w:val="26"/>
        </w:rPr>
        <w:t xml:space="preserve">Светлоярского муниципального района </w:t>
      </w:r>
    </w:p>
    <w:p w:rsidR="0054146B" w:rsidRPr="0054146B" w:rsidRDefault="0054146B" w:rsidP="0054146B">
      <w:pPr>
        <w:widowControl w:val="0"/>
        <w:autoSpaceDE w:val="0"/>
        <w:autoSpaceDN w:val="0"/>
        <w:adjustRightInd w:val="0"/>
        <w:ind w:right="-16"/>
        <w:jc w:val="right"/>
        <w:rPr>
          <w:rFonts w:ascii="Times New Roman" w:hAnsi="Times New Roman"/>
          <w:b w:val="0"/>
          <w:sz w:val="26"/>
          <w:szCs w:val="26"/>
        </w:rPr>
      </w:pPr>
      <w:r w:rsidRPr="0054146B">
        <w:rPr>
          <w:rFonts w:ascii="Times New Roman" w:hAnsi="Times New Roman"/>
          <w:b w:val="0"/>
          <w:sz w:val="26"/>
          <w:szCs w:val="26"/>
        </w:rPr>
        <w:t>Волгоградской области</w:t>
      </w:r>
    </w:p>
    <w:p w:rsidR="0054146B" w:rsidRPr="0054146B" w:rsidRDefault="002D08B8" w:rsidP="0054146B">
      <w:pPr>
        <w:widowControl w:val="0"/>
        <w:autoSpaceDE w:val="0"/>
        <w:autoSpaceDN w:val="0"/>
        <w:adjustRightInd w:val="0"/>
        <w:ind w:right="-16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12.05.2016  № 695</w:t>
      </w:r>
    </w:p>
    <w:p w:rsidR="000B0D3B" w:rsidRDefault="000B0D3B" w:rsidP="000B0D3B">
      <w:pPr>
        <w:pStyle w:val="Bodytext5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</w:p>
    <w:p w:rsidR="000B0D3B" w:rsidRDefault="000B0D3B" w:rsidP="000B0D3B">
      <w:pPr>
        <w:pStyle w:val="Bodytext5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</w:p>
    <w:p w:rsidR="000B0D3B" w:rsidRDefault="000B0D3B" w:rsidP="000B0D3B">
      <w:pPr>
        <w:pStyle w:val="Bodytext5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 w:rsidRPr="00E2062A">
        <w:rPr>
          <w:rFonts w:ascii="Times New Roman" w:hAnsi="Times New Roman" w:cs="Times New Roman"/>
        </w:rPr>
        <w:t xml:space="preserve">План разработки и утверждения </w:t>
      </w:r>
      <w:bookmarkStart w:id="0" w:name="_GoBack"/>
      <w:bookmarkEnd w:id="0"/>
    </w:p>
    <w:p w:rsidR="000B0D3B" w:rsidRDefault="000B0D3B" w:rsidP="000B0D3B">
      <w:pPr>
        <w:pStyle w:val="Bodytext5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 w:rsidRPr="00E2062A">
        <w:rPr>
          <w:rFonts w:ascii="Times New Roman" w:hAnsi="Times New Roman" w:cs="Times New Roman"/>
        </w:rPr>
        <w:t>местных нормативов градостроительного</w:t>
      </w:r>
      <w:r>
        <w:rPr>
          <w:rFonts w:ascii="Times New Roman" w:hAnsi="Times New Roman" w:cs="Times New Roman"/>
        </w:rPr>
        <w:t xml:space="preserve"> </w:t>
      </w:r>
      <w:r w:rsidRPr="00E2062A">
        <w:rPr>
          <w:rFonts w:ascii="Times New Roman" w:hAnsi="Times New Roman" w:cs="Times New Roman"/>
        </w:rPr>
        <w:t xml:space="preserve">проектирования </w:t>
      </w:r>
    </w:p>
    <w:p w:rsidR="000B0D3B" w:rsidRDefault="0054146B" w:rsidP="000B0D3B">
      <w:pPr>
        <w:pStyle w:val="Bodytext5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Светлоярского </w:t>
      </w:r>
      <w:r w:rsidR="000B0D3B" w:rsidRPr="00E2062A">
        <w:rPr>
          <w:rFonts w:ascii="Times New Roman" w:hAnsi="Times New Roman" w:cs="Times New Roman"/>
        </w:rPr>
        <w:t>муниципального района Волгоградской области</w:t>
      </w:r>
    </w:p>
    <w:p w:rsidR="000B0D3B" w:rsidRDefault="000B0D3B" w:rsidP="000B0D3B">
      <w:pPr>
        <w:pStyle w:val="Bodytext5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962"/>
        <w:gridCol w:w="1471"/>
        <w:gridCol w:w="2072"/>
      </w:tblGrid>
      <w:tr w:rsidR="000B0D3B" w:rsidRPr="000B0D3B" w:rsidTr="00A02E25">
        <w:trPr>
          <w:trHeight w:hRule="exact" w:val="2152"/>
        </w:trPr>
        <w:tc>
          <w:tcPr>
            <w:tcW w:w="655" w:type="dxa"/>
          </w:tcPr>
          <w:p w:rsidR="000B0D3B" w:rsidRPr="000B0D3B" w:rsidRDefault="000B0D3B" w:rsidP="003F37FA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6"/>
              </w:rPr>
            </w:pPr>
            <w:r w:rsidRPr="000B0D3B">
              <w:rPr>
                <w:rStyle w:val="Bodytext2Calibri115pt"/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 w:rsidRPr="000B0D3B">
              <w:rPr>
                <w:rStyle w:val="Bodytext2Calibri115pt"/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 w:rsidRPr="000B0D3B">
              <w:rPr>
                <w:rStyle w:val="Bodytext2Calibri115pt"/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4962" w:type="dxa"/>
          </w:tcPr>
          <w:p w:rsidR="000B0D3B" w:rsidRPr="000B0D3B" w:rsidRDefault="000B0D3B" w:rsidP="003F37FA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6"/>
              </w:rPr>
            </w:pPr>
            <w:r>
              <w:rPr>
                <w:rStyle w:val="Bodytext2Calibri115pt"/>
                <w:rFonts w:ascii="Times New Roman" w:hAnsi="Times New Roman" w:cs="Times New Roman"/>
                <w:sz w:val="24"/>
                <w:szCs w:val="26"/>
              </w:rPr>
              <w:t>Н</w:t>
            </w:r>
            <w:r w:rsidRPr="000B0D3B">
              <w:rPr>
                <w:rStyle w:val="Bodytext2Calibri115pt"/>
                <w:rFonts w:ascii="Times New Roman" w:hAnsi="Times New Roman" w:cs="Times New Roman"/>
                <w:sz w:val="24"/>
                <w:szCs w:val="26"/>
              </w:rPr>
              <w:t>аименование мероприятия</w:t>
            </w:r>
          </w:p>
        </w:tc>
        <w:tc>
          <w:tcPr>
            <w:tcW w:w="1471" w:type="dxa"/>
          </w:tcPr>
          <w:p w:rsidR="000B0D3B" w:rsidRPr="000B0D3B" w:rsidRDefault="000B0D3B" w:rsidP="003F37FA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6"/>
              </w:rPr>
            </w:pPr>
            <w:r w:rsidRPr="000B0D3B">
              <w:rPr>
                <w:rStyle w:val="Bodytext2Calibri115pt"/>
                <w:rFonts w:ascii="Times New Roman" w:hAnsi="Times New Roman" w:cs="Times New Roman"/>
                <w:sz w:val="24"/>
                <w:szCs w:val="26"/>
              </w:rPr>
              <w:t>Срок</w:t>
            </w:r>
          </w:p>
          <w:p w:rsidR="000B0D3B" w:rsidRPr="000B0D3B" w:rsidRDefault="000B0D3B" w:rsidP="003F37FA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6"/>
              </w:rPr>
            </w:pPr>
            <w:r w:rsidRPr="000B0D3B">
              <w:rPr>
                <w:rStyle w:val="Bodytext2Calibri115pt"/>
                <w:rFonts w:ascii="Times New Roman" w:hAnsi="Times New Roman" w:cs="Times New Roman"/>
                <w:sz w:val="24"/>
                <w:szCs w:val="26"/>
              </w:rPr>
              <w:t>выполнения</w:t>
            </w:r>
          </w:p>
          <w:p w:rsidR="000B0D3B" w:rsidRPr="000B0D3B" w:rsidRDefault="000B0D3B" w:rsidP="003F37FA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6"/>
              </w:rPr>
            </w:pPr>
            <w:r w:rsidRPr="000B0D3B">
              <w:rPr>
                <w:rStyle w:val="Bodytext2Calibri115pt"/>
                <w:rFonts w:ascii="Times New Roman" w:hAnsi="Times New Roman" w:cs="Times New Roman"/>
                <w:sz w:val="24"/>
                <w:szCs w:val="26"/>
              </w:rPr>
              <w:t>работ</w:t>
            </w:r>
          </w:p>
        </w:tc>
        <w:tc>
          <w:tcPr>
            <w:tcW w:w="2072" w:type="dxa"/>
          </w:tcPr>
          <w:p w:rsidR="000B0D3B" w:rsidRPr="000B0D3B" w:rsidRDefault="000B0D3B" w:rsidP="000B0D3B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4"/>
                <w:szCs w:val="26"/>
              </w:rPr>
            </w:pPr>
            <w:r w:rsidRPr="000B0D3B">
              <w:rPr>
                <w:rStyle w:val="Bodytext2Calibri115pt"/>
                <w:rFonts w:ascii="Times New Roman" w:hAnsi="Times New Roman" w:cs="Times New Roman"/>
                <w:sz w:val="22"/>
                <w:szCs w:val="26"/>
              </w:rPr>
              <w:t>Структурное подразделение администрации Светлоярского муниципального района ответственное за выполнение</w:t>
            </w:r>
          </w:p>
        </w:tc>
      </w:tr>
      <w:tr w:rsidR="000B0D3B" w:rsidRPr="000B0D3B" w:rsidTr="00C35E97">
        <w:trPr>
          <w:trHeight w:hRule="exact" w:val="1788"/>
        </w:trPr>
        <w:tc>
          <w:tcPr>
            <w:tcW w:w="655" w:type="dxa"/>
          </w:tcPr>
          <w:p w:rsidR="000B0D3B" w:rsidRPr="000B0D3B" w:rsidRDefault="000B0D3B" w:rsidP="003F37FA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0B0D3B" w:rsidRPr="000B0D3B" w:rsidRDefault="000B0D3B" w:rsidP="00A02E25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B0D3B">
              <w:rPr>
                <w:rStyle w:val="Bodytext212pt"/>
                <w:sz w:val="26"/>
                <w:szCs w:val="26"/>
              </w:rPr>
              <w:t xml:space="preserve">Прием предложений, касающихся вопросов подготовки местных нормативов градостроительного проектирования </w:t>
            </w:r>
            <w:r>
              <w:rPr>
                <w:rStyle w:val="Bodytext212pt"/>
                <w:sz w:val="26"/>
                <w:szCs w:val="26"/>
              </w:rPr>
              <w:t xml:space="preserve">Светлоярского </w:t>
            </w:r>
            <w:r w:rsidRPr="000B0D3B">
              <w:rPr>
                <w:rStyle w:val="Bodytext212pt"/>
                <w:sz w:val="26"/>
                <w:szCs w:val="26"/>
              </w:rPr>
              <w:t>муниципального района, от органов местного самоуправления и заинтересованных лиц</w:t>
            </w:r>
          </w:p>
        </w:tc>
        <w:tc>
          <w:tcPr>
            <w:tcW w:w="1471" w:type="dxa"/>
          </w:tcPr>
          <w:p w:rsidR="000B0D3B" w:rsidRPr="000B0D3B" w:rsidRDefault="000B0D3B" w:rsidP="003F37FA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>II</w:t>
            </w:r>
            <w:r>
              <w:rPr>
                <w:rStyle w:val="Bodytext2Calibri115pt"/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>
              <w:rPr>
                <w:rStyle w:val="Bodytext2Calibri115pt"/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2" w:type="dxa"/>
          </w:tcPr>
          <w:p w:rsidR="000B0D3B" w:rsidRPr="00A02E25" w:rsidRDefault="000B0D3B" w:rsidP="00A02E25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B0D3B">
              <w:rPr>
                <w:rStyle w:val="Bodytext212pt"/>
                <w:sz w:val="26"/>
                <w:szCs w:val="26"/>
              </w:rPr>
              <w:t>Отдел архитектуры</w:t>
            </w:r>
            <w:r w:rsidR="00A02E25">
              <w:rPr>
                <w:rStyle w:val="Bodytext212pt"/>
                <w:sz w:val="26"/>
                <w:szCs w:val="26"/>
              </w:rPr>
              <w:t>, строительства и ЖКХ</w:t>
            </w:r>
          </w:p>
        </w:tc>
      </w:tr>
      <w:tr w:rsidR="00C35E97" w:rsidRPr="000B0D3B" w:rsidTr="00C35E97">
        <w:trPr>
          <w:trHeight w:hRule="exact" w:val="1845"/>
        </w:trPr>
        <w:tc>
          <w:tcPr>
            <w:tcW w:w="655" w:type="dxa"/>
          </w:tcPr>
          <w:p w:rsidR="00C35E97" w:rsidRPr="000B0D3B" w:rsidRDefault="00C35E97" w:rsidP="003F37FA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C35E97" w:rsidRPr="000B0D3B" w:rsidRDefault="00C35E97" w:rsidP="00A02E25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rStyle w:val="Bodytext212pt"/>
                <w:sz w:val="26"/>
                <w:szCs w:val="26"/>
              </w:rPr>
            </w:pPr>
            <w:r>
              <w:rPr>
                <w:rStyle w:val="Bodytext212pt"/>
                <w:sz w:val="26"/>
                <w:szCs w:val="26"/>
              </w:rPr>
              <w:t>Предусмотреть в бюджете Светлоярского му</w:t>
            </w:r>
            <w:r w:rsidR="00DB7C08">
              <w:rPr>
                <w:rStyle w:val="Bodytext212pt"/>
                <w:sz w:val="26"/>
                <w:szCs w:val="26"/>
              </w:rPr>
              <w:t>ниципального района на 2017-2019</w:t>
            </w:r>
            <w:r>
              <w:rPr>
                <w:rStyle w:val="Bodytext212pt"/>
                <w:sz w:val="26"/>
                <w:szCs w:val="26"/>
              </w:rPr>
              <w:t xml:space="preserve"> г. средства на финансирование</w:t>
            </w: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>разработки</w:t>
            </w: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 проекта местных нормативов градостроительного проектирования </w:t>
            </w:r>
            <w:r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Светлоярского </w:t>
            </w: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1471" w:type="dxa"/>
          </w:tcPr>
          <w:p w:rsidR="00C35E97" w:rsidRPr="000B0D3B" w:rsidRDefault="00C35E97" w:rsidP="003F37FA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</w:pP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>II</w:t>
            </w:r>
            <w:r>
              <w:rPr>
                <w:rStyle w:val="Bodytext2Calibri115pt"/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>
              <w:rPr>
                <w:rStyle w:val="Bodytext2Calibri115pt"/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2" w:type="dxa"/>
          </w:tcPr>
          <w:p w:rsidR="00C35E97" w:rsidRPr="000B0D3B" w:rsidRDefault="00C35E97" w:rsidP="00A02E25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rStyle w:val="Bodytext212pt"/>
                <w:sz w:val="26"/>
                <w:szCs w:val="26"/>
              </w:rPr>
            </w:pPr>
            <w:r>
              <w:rPr>
                <w:rStyle w:val="Bodytext212pt"/>
                <w:sz w:val="26"/>
                <w:szCs w:val="26"/>
              </w:rPr>
              <w:t>Отдел бюджетно-финансовой политики</w:t>
            </w:r>
          </w:p>
        </w:tc>
      </w:tr>
      <w:tr w:rsidR="000B0D3B" w:rsidRPr="000B0D3B" w:rsidTr="00C35E97">
        <w:trPr>
          <w:trHeight w:hRule="exact" w:val="1564"/>
        </w:trPr>
        <w:tc>
          <w:tcPr>
            <w:tcW w:w="655" w:type="dxa"/>
          </w:tcPr>
          <w:p w:rsidR="000B0D3B" w:rsidRPr="000B0D3B" w:rsidRDefault="00C35E97" w:rsidP="003F37FA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0B0D3B" w:rsidRPr="000B0D3B" w:rsidRDefault="000B0D3B" w:rsidP="00A02E25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аукциона в электронной форме на разработку проекта местных нормативов градостроительного проектирования </w:t>
            </w:r>
            <w:r w:rsidR="00A02E25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Светлоярского </w:t>
            </w: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1471" w:type="dxa"/>
          </w:tcPr>
          <w:p w:rsidR="000B0D3B" w:rsidRPr="000B0D3B" w:rsidRDefault="000B0D3B" w:rsidP="003F37FA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rStyle w:val="Bodytext2Calibri115pt"/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I</w:t>
            </w:r>
            <w:r w:rsidR="00A02E25">
              <w:rPr>
                <w:rStyle w:val="Bodytext2Calibri115pt"/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V</w:t>
            </w: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r w:rsidR="00A02E25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>квартал 201</w:t>
            </w:r>
            <w:r w:rsidR="00A02E25">
              <w:rPr>
                <w:rStyle w:val="Bodytext2Calibri115pt"/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2" w:type="dxa"/>
          </w:tcPr>
          <w:p w:rsidR="000B0D3B" w:rsidRPr="000B0D3B" w:rsidRDefault="00A02E25" w:rsidP="00A02E25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Bodytext212pt"/>
                <w:sz w:val="26"/>
                <w:szCs w:val="26"/>
              </w:rPr>
              <w:t>МКУ «</w:t>
            </w:r>
            <w:proofErr w:type="spellStart"/>
            <w:r>
              <w:rPr>
                <w:rStyle w:val="Bodytext212pt"/>
                <w:sz w:val="26"/>
                <w:szCs w:val="26"/>
              </w:rPr>
              <w:t>СЦТиЗ</w:t>
            </w:r>
            <w:proofErr w:type="spellEnd"/>
            <w:r>
              <w:rPr>
                <w:rStyle w:val="Bodytext212pt"/>
                <w:sz w:val="26"/>
                <w:szCs w:val="26"/>
              </w:rPr>
              <w:t>»</w:t>
            </w:r>
            <w:r w:rsidR="000B0D3B" w:rsidRPr="000B0D3B">
              <w:rPr>
                <w:rStyle w:val="Bodytext212pt"/>
                <w:sz w:val="26"/>
                <w:szCs w:val="26"/>
              </w:rPr>
              <w:t>;</w:t>
            </w:r>
          </w:p>
          <w:p w:rsidR="000B0D3B" w:rsidRPr="000B0D3B" w:rsidRDefault="00A02E25" w:rsidP="00A02E25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B0D3B">
              <w:rPr>
                <w:rStyle w:val="Bodytext212pt"/>
                <w:sz w:val="26"/>
                <w:szCs w:val="26"/>
              </w:rPr>
              <w:t>Отдел архитектуры</w:t>
            </w:r>
            <w:r>
              <w:rPr>
                <w:rStyle w:val="Bodytext212pt"/>
                <w:sz w:val="26"/>
                <w:szCs w:val="26"/>
              </w:rPr>
              <w:t>, строительства и ЖКХ</w:t>
            </w:r>
          </w:p>
        </w:tc>
      </w:tr>
      <w:tr w:rsidR="000B0D3B" w:rsidRPr="000B0D3B" w:rsidTr="00C35E97">
        <w:trPr>
          <w:trHeight w:hRule="exact" w:val="1603"/>
        </w:trPr>
        <w:tc>
          <w:tcPr>
            <w:tcW w:w="655" w:type="dxa"/>
          </w:tcPr>
          <w:p w:rsidR="000B0D3B" w:rsidRPr="000B0D3B" w:rsidRDefault="00C35E97" w:rsidP="003F37FA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0B0D3B" w:rsidRPr="000B0D3B" w:rsidRDefault="000B0D3B" w:rsidP="00A02E25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Заключение муниципального контракта. Сопровождение разработки проекта местных нормативов градостроительного проектирования </w:t>
            </w:r>
            <w:r w:rsidR="0054146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>Светлоярского</w:t>
            </w: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471" w:type="dxa"/>
          </w:tcPr>
          <w:p w:rsidR="000B0D3B" w:rsidRPr="000B0D3B" w:rsidRDefault="00A02E25" w:rsidP="00A02E25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dytext2Calibri115pt"/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II</w:t>
            </w:r>
            <w:r w:rsidR="000B0D3B"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0B0D3B" w:rsidRPr="000B0D3B" w:rsidRDefault="00A02E25" w:rsidP="003F37FA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Style w:val="Bodytext2Calibri115pt"/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0B0D3B"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2" w:type="dxa"/>
          </w:tcPr>
          <w:p w:rsidR="00A02E25" w:rsidRPr="000B0D3B" w:rsidRDefault="00A02E25" w:rsidP="00A02E25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Bodytext212pt"/>
                <w:sz w:val="26"/>
                <w:szCs w:val="26"/>
              </w:rPr>
              <w:t>МКУ «</w:t>
            </w:r>
            <w:proofErr w:type="spellStart"/>
            <w:r>
              <w:rPr>
                <w:rStyle w:val="Bodytext212pt"/>
                <w:sz w:val="26"/>
                <w:szCs w:val="26"/>
              </w:rPr>
              <w:t>СЦТиЗ</w:t>
            </w:r>
            <w:proofErr w:type="spellEnd"/>
            <w:r>
              <w:rPr>
                <w:rStyle w:val="Bodytext212pt"/>
                <w:sz w:val="26"/>
                <w:szCs w:val="26"/>
              </w:rPr>
              <w:t>»</w:t>
            </w:r>
            <w:r w:rsidRPr="000B0D3B">
              <w:rPr>
                <w:rStyle w:val="Bodytext212pt"/>
                <w:sz w:val="26"/>
                <w:szCs w:val="26"/>
              </w:rPr>
              <w:t>;</w:t>
            </w:r>
          </w:p>
          <w:p w:rsidR="000B0D3B" w:rsidRPr="000B0D3B" w:rsidRDefault="00A02E25" w:rsidP="00A02E25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B0D3B">
              <w:rPr>
                <w:rStyle w:val="Bodytext212pt"/>
                <w:sz w:val="26"/>
                <w:szCs w:val="26"/>
              </w:rPr>
              <w:t>Отдел архитектуры</w:t>
            </w:r>
            <w:r>
              <w:rPr>
                <w:rStyle w:val="Bodytext212pt"/>
                <w:sz w:val="26"/>
                <w:szCs w:val="26"/>
              </w:rPr>
              <w:t>, строительства и ЖКХ</w:t>
            </w:r>
          </w:p>
        </w:tc>
      </w:tr>
      <w:tr w:rsidR="000B0D3B" w:rsidRPr="000B0D3B" w:rsidTr="00C35E97">
        <w:trPr>
          <w:trHeight w:hRule="exact" w:val="1852"/>
        </w:trPr>
        <w:tc>
          <w:tcPr>
            <w:tcW w:w="655" w:type="dxa"/>
          </w:tcPr>
          <w:p w:rsidR="000B0D3B" w:rsidRPr="000B0D3B" w:rsidRDefault="00C35E97" w:rsidP="003F37FA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0B0D3B" w:rsidRPr="000B0D3B" w:rsidRDefault="000B0D3B" w:rsidP="00A02E25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Согласование и утверждение местных нормативов градостроительного проектирования </w:t>
            </w:r>
            <w:r w:rsidR="0054146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>Светлоярского</w:t>
            </w:r>
            <w:r w:rsidR="0054146B"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1471" w:type="dxa"/>
          </w:tcPr>
          <w:p w:rsidR="000B0D3B" w:rsidRPr="000B0D3B" w:rsidRDefault="000B0D3B" w:rsidP="003F37FA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02E25">
              <w:rPr>
                <w:rStyle w:val="Bodytext2Calibri115pt"/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A02E25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A02E25">
              <w:rPr>
                <w:rStyle w:val="Bodytext2Calibri115pt"/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0B0D3B">
              <w:rPr>
                <w:rStyle w:val="Bodytext2Calibri115pt"/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2" w:type="dxa"/>
          </w:tcPr>
          <w:p w:rsidR="000B0D3B" w:rsidRPr="000B0D3B" w:rsidRDefault="00A02E25" w:rsidP="00A02E25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B0D3B">
              <w:rPr>
                <w:rStyle w:val="Bodytext212pt"/>
                <w:sz w:val="26"/>
                <w:szCs w:val="26"/>
              </w:rPr>
              <w:t>Отдел архитектуры</w:t>
            </w:r>
            <w:r>
              <w:rPr>
                <w:rStyle w:val="Bodytext212pt"/>
                <w:sz w:val="26"/>
                <w:szCs w:val="26"/>
              </w:rPr>
              <w:t xml:space="preserve">, строительства и ЖКХ; </w:t>
            </w:r>
            <w:proofErr w:type="spellStart"/>
            <w:r>
              <w:rPr>
                <w:rStyle w:val="Bodytext212pt"/>
                <w:sz w:val="26"/>
                <w:szCs w:val="26"/>
              </w:rPr>
              <w:t>Светлоярская</w:t>
            </w:r>
            <w:proofErr w:type="spellEnd"/>
            <w:r w:rsidR="000B0D3B" w:rsidRPr="000B0D3B">
              <w:rPr>
                <w:rStyle w:val="Bodytext212pt"/>
                <w:sz w:val="26"/>
                <w:szCs w:val="26"/>
              </w:rPr>
              <w:t xml:space="preserve"> районная Дума</w:t>
            </w:r>
          </w:p>
        </w:tc>
      </w:tr>
    </w:tbl>
    <w:p w:rsidR="000B0D3B" w:rsidRPr="00E2062A" w:rsidRDefault="000B0D3B" w:rsidP="000B0D3B">
      <w:pPr>
        <w:rPr>
          <w:sz w:val="2"/>
          <w:szCs w:val="2"/>
        </w:rPr>
      </w:pPr>
    </w:p>
    <w:p w:rsidR="000B0D3B" w:rsidRPr="00080DE8" w:rsidRDefault="000B0D3B" w:rsidP="00FD78AD">
      <w:pPr>
        <w:pStyle w:val="a3"/>
        <w:ind w:left="0" w:right="452"/>
        <w:jc w:val="both"/>
        <w:rPr>
          <w:b w:val="0"/>
          <w:sz w:val="18"/>
        </w:rPr>
      </w:pPr>
    </w:p>
    <w:sectPr w:rsidR="000B0D3B" w:rsidRPr="00080DE8" w:rsidSect="000B0D3B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68" w:rsidRDefault="00E54C68">
      <w:r>
        <w:separator/>
      </w:r>
    </w:p>
  </w:endnote>
  <w:endnote w:type="continuationSeparator" w:id="0">
    <w:p w:rsidR="00E54C68" w:rsidRDefault="00E5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68" w:rsidRDefault="00E54C68">
      <w:r>
        <w:separator/>
      </w:r>
    </w:p>
  </w:footnote>
  <w:footnote w:type="continuationSeparator" w:id="0">
    <w:p w:rsidR="00E54C68" w:rsidRDefault="00E54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968"/>
    <w:multiLevelType w:val="multilevel"/>
    <w:tmpl w:val="F8BAA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CE615C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3FCE0AD8"/>
    <w:multiLevelType w:val="multilevel"/>
    <w:tmpl w:val="334C3CF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color w:val="auto"/>
        <w:sz w:val="28"/>
        <w:szCs w:val="28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27"/>
    <w:rsid w:val="00001B92"/>
    <w:rsid w:val="00013D6F"/>
    <w:rsid w:val="000248A7"/>
    <w:rsid w:val="0004016C"/>
    <w:rsid w:val="000421DE"/>
    <w:rsid w:val="00052D85"/>
    <w:rsid w:val="00060789"/>
    <w:rsid w:val="000648C3"/>
    <w:rsid w:val="00065F5A"/>
    <w:rsid w:val="000735F9"/>
    <w:rsid w:val="00075582"/>
    <w:rsid w:val="00080DE8"/>
    <w:rsid w:val="0008476B"/>
    <w:rsid w:val="00090C72"/>
    <w:rsid w:val="00094B6D"/>
    <w:rsid w:val="000969E2"/>
    <w:rsid w:val="000A68B2"/>
    <w:rsid w:val="000B0D3B"/>
    <w:rsid w:val="000B5A73"/>
    <w:rsid w:val="000B63C6"/>
    <w:rsid w:val="000B791A"/>
    <w:rsid w:val="000D3507"/>
    <w:rsid w:val="000E2137"/>
    <w:rsid w:val="000F25F9"/>
    <w:rsid w:val="000F3D4A"/>
    <w:rsid w:val="00105281"/>
    <w:rsid w:val="001053C1"/>
    <w:rsid w:val="001065AB"/>
    <w:rsid w:val="00123577"/>
    <w:rsid w:val="001365FC"/>
    <w:rsid w:val="00142410"/>
    <w:rsid w:val="001575C0"/>
    <w:rsid w:val="0015793C"/>
    <w:rsid w:val="001613BF"/>
    <w:rsid w:val="00173AB9"/>
    <w:rsid w:val="00174B7E"/>
    <w:rsid w:val="00180467"/>
    <w:rsid w:val="00180C6B"/>
    <w:rsid w:val="00183E6B"/>
    <w:rsid w:val="0019390C"/>
    <w:rsid w:val="00194776"/>
    <w:rsid w:val="00196BB3"/>
    <w:rsid w:val="001A17F2"/>
    <w:rsid w:val="001B12D2"/>
    <w:rsid w:val="001B70C5"/>
    <w:rsid w:val="001E18F0"/>
    <w:rsid w:val="00221D27"/>
    <w:rsid w:val="00241616"/>
    <w:rsid w:val="00253BFC"/>
    <w:rsid w:val="002548E0"/>
    <w:rsid w:val="002569BA"/>
    <w:rsid w:val="00257188"/>
    <w:rsid w:val="00270BE7"/>
    <w:rsid w:val="002954A3"/>
    <w:rsid w:val="0029555C"/>
    <w:rsid w:val="002B0087"/>
    <w:rsid w:val="002B0647"/>
    <w:rsid w:val="002B1E7A"/>
    <w:rsid w:val="002B7A65"/>
    <w:rsid w:val="002C0A75"/>
    <w:rsid w:val="002C67A0"/>
    <w:rsid w:val="002D08B8"/>
    <w:rsid w:val="002D79C8"/>
    <w:rsid w:val="002F4B35"/>
    <w:rsid w:val="003068AC"/>
    <w:rsid w:val="00307C92"/>
    <w:rsid w:val="0031157C"/>
    <w:rsid w:val="00314B8C"/>
    <w:rsid w:val="0031533B"/>
    <w:rsid w:val="00322EA8"/>
    <w:rsid w:val="0033188F"/>
    <w:rsid w:val="003428E3"/>
    <w:rsid w:val="00353FDB"/>
    <w:rsid w:val="003A29AA"/>
    <w:rsid w:val="003B0A33"/>
    <w:rsid w:val="003B7002"/>
    <w:rsid w:val="003D7D84"/>
    <w:rsid w:val="003E6DB3"/>
    <w:rsid w:val="004018BE"/>
    <w:rsid w:val="00404C61"/>
    <w:rsid w:val="00406AA8"/>
    <w:rsid w:val="0043025B"/>
    <w:rsid w:val="0044243C"/>
    <w:rsid w:val="00444024"/>
    <w:rsid w:val="00446343"/>
    <w:rsid w:val="00447287"/>
    <w:rsid w:val="004508DE"/>
    <w:rsid w:val="004535D8"/>
    <w:rsid w:val="004631E7"/>
    <w:rsid w:val="00463BBA"/>
    <w:rsid w:val="00482B94"/>
    <w:rsid w:val="00482FA3"/>
    <w:rsid w:val="0049045F"/>
    <w:rsid w:val="00490508"/>
    <w:rsid w:val="004B1D0F"/>
    <w:rsid w:val="004B2C68"/>
    <w:rsid w:val="004B58EA"/>
    <w:rsid w:val="004C290F"/>
    <w:rsid w:val="004D5CE5"/>
    <w:rsid w:val="004E2151"/>
    <w:rsid w:val="004F1269"/>
    <w:rsid w:val="004F47D2"/>
    <w:rsid w:val="0050278D"/>
    <w:rsid w:val="00507340"/>
    <w:rsid w:val="00527FEB"/>
    <w:rsid w:val="0054146B"/>
    <w:rsid w:val="005447BB"/>
    <w:rsid w:val="00554AAE"/>
    <w:rsid w:val="00560545"/>
    <w:rsid w:val="0056260A"/>
    <w:rsid w:val="00563815"/>
    <w:rsid w:val="00572F26"/>
    <w:rsid w:val="00592BD8"/>
    <w:rsid w:val="00595DB4"/>
    <w:rsid w:val="00596845"/>
    <w:rsid w:val="005B45B3"/>
    <w:rsid w:val="005C01F4"/>
    <w:rsid w:val="005C2721"/>
    <w:rsid w:val="005C5E91"/>
    <w:rsid w:val="005D59EA"/>
    <w:rsid w:val="005E1E8B"/>
    <w:rsid w:val="005F29A4"/>
    <w:rsid w:val="005F74DB"/>
    <w:rsid w:val="006128F9"/>
    <w:rsid w:val="00632FFB"/>
    <w:rsid w:val="00634E2C"/>
    <w:rsid w:val="006414B5"/>
    <w:rsid w:val="006532D7"/>
    <w:rsid w:val="0067039D"/>
    <w:rsid w:val="00673AA0"/>
    <w:rsid w:val="006746E2"/>
    <w:rsid w:val="00692A27"/>
    <w:rsid w:val="0069553F"/>
    <w:rsid w:val="006A25A1"/>
    <w:rsid w:val="006A620F"/>
    <w:rsid w:val="006C4735"/>
    <w:rsid w:val="006C63D6"/>
    <w:rsid w:val="006C6EE1"/>
    <w:rsid w:val="006D3947"/>
    <w:rsid w:val="006D76D8"/>
    <w:rsid w:val="006E2D90"/>
    <w:rsid w:val="006E6C63"/>
    <w:rsid w:val="00724BF4"/>
    <w:rsid w:val="00725ED5"/>
    <w:rsid w:val="00731A3C"/>
    <w:rsid w:val="007361DB"/>
    <w:rsid w:val="00750BDF"/>
    <w:rsid w:val="00751AFC"/>
    <w:rsid w:val="00753F8B"/>
    <w:rsid w:val="00766216"/>
    <w:rsid w:val="00777318"/>
    <w:rsid w:val="007A30F4"/>
    <w:rsid w:val="007A794A"/>
    <w:rsid w:val="007B5EFD"/>
    <w:rsid w:val="007B655D"/>
    <w:rsid w:val="00802A13"/>
    <w:rsid w:val="008119EF"/>
    <w:rsid w:val="00823D0D"/>
    <w:rsid w:val="00831363"/>
    <w:rsid w:val="00832501"/>
    <w:rsid w:val="00837972"/>
    <w:rsid w:val="00857147"/>
    <w:rsid w:val="008645FA"/>
    <w:rsid w:val="0087193D"/>
    <w:rsid w:val="00895B28"/>
    <w:rsid w:val="008A4F75"/>
    <w:rsid w:val="008A5B9B"/>
    <w:rsid w:val="008A7EFF"/>
    <w:rsid w:val="008C17D5"/>
    <w:rsid w:val="008E21F1"/>
    <w:rsid w:val="008E5AF0"/>
    <w:rsid w:val="008E75EF"/>
    <w:rsid w:val="00913DE4"/>
    <w:rsid w:val="00914FB6"/>
    <w:rsid w:val="009169D6"/>
    <w:rsid w:val="00922B96"/>
    <w:rsid w:val="009306D3"/>
    <w:rsid w:val="009608E8"/>
    <w:rsid w:val="00972D7F"/>
    <w:rsid w:val="009836A7"/>
    <w:rsid w:val="00985C76"/>
    <w:rsid w:val="00991695"/>
    <w:rsid w:val="009A0A7B"/>
    <w:rsid w:val="009A35B3"/>
    <w:rsid w:val="009A51A9"/>
    <w:rsid w:val="009C6CDF"/>
    <w:rsid w:val="009D31AC"/>
    <w:rsid w:val="009E5A86"/>
    <w:rsid w:val="009E5FF1"/>
    <w:rsid w:val="009F1874"/>
    <w:rsid w:val="009F20D1"/>
    <w:rsid w:val="009F3022"/>
    <w:rsid w:val="00A00518"/>
    <w:rsid w:val="00A02E25"/>
    <w:rsid w:val="00A130EF"/>
    <w:rsid w:val="00A15C3B"/>
    <w:rsid w:val="00A24710"/>
    <w:rsid w:val="00A26269"/>
    <w:rsid w:val="00A37FF8"/>
    <w:rsid w:val="00A421E5"/>
    <w:rsid w:val="00A43708"/>
    <w:rsid w:val="00A53672"/>
    <w:rsid w:val="00A62664"/>
    <w:rsid w:val="00A73A2A"/>
    <w:rsid w:val="00A827C6"/>
    <w:rsid w:val="00A84CEB"/>
    <w:rsid w:val="00A865E5"/>
    <w:rsid w:val="00AB0509"/>
    <w:rsid w:val="00AB500B"/>
    <w:rsid w:val="00AB62E6"/>
    <w:rsid w:val="00AC332D"/>
    <w:rsid w:val="00AD25CA"/>
    <w:rsid w:val="00AE03AD"/>
    <w:rsid w:val="00B16F54"/>
    <w:rsid w:val="00B17CAA"/>
    <w:rsid w:val="00B2637B"/>
    <w:rsid w:val="00B2660D"/>
    <w:rsid w:val="00B36076"/>
    <w:rsid w:val="00B37877"/>
    <w:rsid w:val="00B456C6"/>
    <w:rsid w:val="00B53BAF"/>
    <w:rsid w:val="00B55B52"/>
    <w:rsid w:val="00B77ADD"/>
    <w:rsid w:val="00B82799"/>
    <w:rsid w:val="00B9196D"/>
    <w:rsid w:val="00B92BC9"/>
    <w:rsid w:val="00BA0187"/>
    <w:rsid w:val="00BA3C3B"/>
    <w:rsid w:val="00BB3ADB"/>
    <w:rsid w:val="00BD1FB4"/>
    <w:rsid w:val="00BD503E"/>
    <w:rsid w:val="00BE5391"/>
    <w:rsid w:val="00BF1726"/>
    <w:rsid w:val="00C0026F"/>
    <w:rsid w:val="00C1514D"/>
    <w:rsid w:val="00C350CC"/>
    <w:rsid w:val="00C35E97"/>
    <w:rsid w:val="00C37A42"/>
    <w:rsid w:val="00C4279D"/>
    <w:rsid w:val="00C44006"/>
    <w:rsid w:val="00C57894"/>
    <w:rsid w:val="00C6562F"/>
    <w:rsid w:val="00C77BDF"/>
    <w:rsid w:val="00C834EC"/>
    <w:rsid w:val="00C87CE9"/>
    <w:rsid w:val="00C92C8E"/>
    <w:rsid w:val="00C97BDA"/>
    <w:rsid w:val="00CA4A95"/>
    <w:rsid w:val="00CB1DD8"/>
    <w:rsid w:val="00CB38D8"/>
    <w:rsid w:val="00CC14F6"/>
    <w:rsid w:val="00CC1BB5"/>
    <w:rsid w:val="00CC238E"/>
    <w:rsid w:val="00CC5E42"/>
    <w:rsid w:val="00CC60C4"/>
    <w:rsid w:val="00CD672A"/>
    <w:rsid w:val="00CD6B40"/>
    <w:rsid w:val="00CF79E8"/>
    <w:rsid w:val="00D064BD"/>
    <w:rsid w:val="00D067A5"/>
    <w:rsid w:val="00D07A6E"/>
    <w:rsid w:val="00D3501F"/>
    <w:rsid w:val="00D45515"/>
    <w:rsid w:val="00D52178"/>
    <w:rsid w:val="00D6312B"/>
    <w:rsid w:val="00D7223C"/>
    <w:rsid w:val="00D728A5"/>
    <w:rsid w:val="00D7458E"/>
    <w:rsid w:val="00D8277D"/>
    <w:rsid w:val="00D91FD9"/>
    <w:rsid w:val="00D9358E"/>
    <w:rsid w:val="00D95805"/>
    <w:rsid w:val="00D9594A"/>
    <w:rsid w:val="00DA6530"/>
    <w:rsid w:val="00DA701E"/>
    <w:rsid w:val="00DA7FE1"/>
    <w:rsid w:val="00DB7C08"/>
    <w:rsid w:val="00DD794A"/>
    <w:rsid w:val="00DE2FD8"/>
    <w:rsid w:val="00DE6019"/>
    <w:rsid w:val="00DF1307"/>
    <w:rsid w:val="00E30636"/>
    <w:rsid w:val="00E31081"/>
    <w:rsid w:val="00E43AAA"/>
    <w:rsid w:val="00E54C68"/>
    <w:rsid w:val="00E820B7"/>
    <w:rsid w:val="00E853AF"/>
    <w:rsid w:val="00E879A2"/>
    <w:rsid w:val="00E938BB"/>
    <w:rsid w:val="00EA0FE1"/>
    <w:rsid w:val="00EA21CF"/>
    <w:rsid w:val="00EA2C35"/>
    <w:rsid w:val="00EA4596"/>
    <w:rsid w:val="00EA7CEA"/>
    <w:rsid w:val="00EB784C"/>
    <w:rsid w:val="00EC1CA5"/>
    <w:rsid w:val="00ED450D"/>
    <w:rsid w:val="00ED7236"/>
    <w:rsid w:val="00F112A1"/>
    <w:rsid w:val="00F16AD5"/>
    <w:rsid w:val="00F23DB8"/>
    <w:rsid w:val="00F255FB"/>
    <w:rsid w:val="00F303A5"/>
    <w:rsid w:val="00F52CBC"/>
    <w:rsid w:val="00F57D8E"/>
    <w:rsid w:val="00F6335F"/>
    <w:rsid w:val="00F63FCA"/>
    <w:rsid w:val="00F72921"/>
    <w:rsid w:val="00F742D8"/>
    <w:rsid w:val="00F90632"/>
    <w:rsid w:val="00F95EF4"/>
    <w:rsid w:val="00FA5F22"/>
    <w:rsid w:val="00FC4390"/>
    <w:rsid w:val="00FC5201"/>
    <w:rsid w:val="00FD0E35"/>
    <w:rsid w:val="00FD5F94"/>
    <w:rsid w:val="00FD78AD"/>
    <w:rsid w:val="00FE11A1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character" w:customStyle="1" w:styleId="Bodytext2">
    <w:name w:val="Body text (2)_"/>
    <w:basedOn w:val="a0"/>
    <w:link w:val="Bodytext20"/>
    <w:rsid w:val="00A37FF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7FF8"/>
    <w:pPr>
      <w:widowControl w:val="0"/>
      <w:shd w:val="clear" w:color="auto" w:fill="FFFFFF"/>
      <w:spacing w:after="600" w:line="317" w:lineRule="exact"/>
      <w:ind w:hanging="380"/>
      <w:jc w:val="center"/>
    </w:pPr>
    <w:rPr>
      <w:rFonts w:ascii="Times New Roman" w:hAnsi="Times New Roman"/>
      <w:b w:val="0"/>
      <w:color w:val="auto"/>
      <w:kern w:val="0"/>
      <w:szCs w:val="28"/>
    </w:rPr>
  </w:style>
  <w:style w:type="character" w:styleId="a9">
    <w:name w:val="Hyperlink"/>
    <w:basedOn w:val="a0"/>
    <w:rsid w:val="000B0D3B"/>
    <w:rPr>
      <w:color w:val="0000FF" w:themeColor="hyperlink"/>
      <w:u w:val="single"/>
    </w:rPr>
  </w:style>
  <w:style w:type="character" w:customStyle="1" w:styleId="Bodytext5">
    <w:name w:val="Body text (5)_"/>
    <w:basedOn w:val="a0"/>
    <w:link w:val="Bodytext50"/>
    <w:rsid w:val="000B0D3B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Bodytext2Calibri115pt">
    <w:name w:val="Body text (2) + Calibri;11;5 pt"/>
    <w:basedOn w:val="Bodytext2"/>
    <w:rsid w:val="000B0D3B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0B0D3B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0B0D3B"/>
    <w:pPr>
      <w:widowControl w:val="0"/>
      <w:shd w:val="clear" w:color="auto" w:fill="FFFFFF"/>
      <w:spacing w:before="840" w:line="389" w:lineRule="exact"/>
      <w:jc w:val="center"/>
    </w:pPr>
    <w:rPr>
      <w:rFonts w:ascii="Calibri" w:eastAsia="Calibri" w:hAnsi="Calibri" w:cs="Calibri"/>
      <w:b w:val="0"/>
      <w:color w:val="auto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v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58CEB2-740E-4F0D-86E1-2EF88148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Н. В. Иванова</cp:lastModifiedBy>
  <cp:revision>8</cp:revision>
  <cp:lastPrinted>2016-05-10T06:52:00Z</cp:lastPrinted>
  <dcterms:created xsi:type="dcterms:W3CDTF">2016-04-29T07:00:00Z</dcterms:created>
  <dcterms:modified xsi:type="dcterms:W3CDTF">2016-05-12T07:25:00Z</dcterms:modified>
</cp:coreProperties>
</file>