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B9" w:rsidRDefault="0035439C" w:rsidP="003A66B9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-132080</wp:posOffset>
            </wp:positionV>
            <wp:extent cx="857885" cy="914400"/>
            <wp:effectExtent l="0" t="0" r="0" b="0"/>
            <wp:wrapSquare wrapText="right"/>
            <wp:docPr id="6" name="Рисунок 6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6B9" w:rsidRDefault="003A66B9" w:rsidP="003A66B9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3A66B9" w:rsidRDefault="003A66B9" w:rsidP="003A66B9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D32F4C" w:rsidRDefault="00D32F4C" w:rsidP="00D32F4C">
      <w:pPr>
        <w:pBdr>
          <w:bottom w:val="single" w:sz="18" w:space="1" w:color="auto"/>
        </w:pBdr>
        <w:ind w:right="28"/>
        <w:rPr>
          <w:sz w:val="32"/>
        </w:rPr>
      </w:pPr>
    </w:p>
    <w:p w:rsidR="00D32F4C" w:rsidRDefault="00D32F4C" w:rsidP="00D32F4C">
      <w:pPr>
        <w:pBdr>
          <w:bottom w:val="single" w:sz="18" w:space="1" w:color="auto"/>
        </w:pBdr>
        <w:ind w:right="28"/>
        <w:rPr>
          <w:sz w:val="32"/>
        </w:rPr>
      </w:pPr>
    </w:p>
    <w:p w:rsidR="003A66B9" w:rsidRDefault="003A66B9" w:rsidP="00D32F4C">
      <w:pPr>
        <w:pBdr>
          <w:bottom w:val="single" w:sz="18" w:space="1" w:color="auto"/>
        </w:pBdr>
        <w:ind w:right="28"/>
        <w:jc w:val="center"/>
        <w:rPr>
          <w:sz w:val="32"/>
        </w:rPr>
      </w:pPr>
      <w:r>
        <w:rPr>
          <w:sz w:val="32"/>
        </w:rPr>
        <w:t>Администрация</w:t>
      </w:r>
    </w:p>
    <w:p w:rsidR="003A66B9" w:rsidRDefault="003A66B9" w:rsidP="007D6AD7">
      <w:pPr>
        <w:pBdr>
          <w:bottom w:val="single" w:sz="18" w:space="1" w:color="auto"/>
        </w:pBdr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9911DF" w:rsidRDefault="009911DF" w:rsidP="009911DF">
      <w:pPr>
        <w:ind w:right="28"/>
        <w:jc w:val="center"/>
        <w:rPr>
          <w:b/>
          <w:sz w:val="16"/>
          <w:szCs w:val="16"/>
        </w:rPr>
      </w:pPr>
    </w:p>
    <w:p w:rsidR="003A66B9" w:rsidRDefault="009C11BF" w:rsidP="007D6AD7">
      <w:pPr>
        <w:ind w:right="113"/>
        <w:jc w:val="center"/>
        <w:rPr>
          <w:b/>
          <w:sz w:val="16"/>
          <w:szCs w:val="16"/>
        </w:rPr>
      </w:pPr>
      <w:r>
        <w:rPr>
          <w:b/>
          <w:sz w:val="36"/>
          <w:szCs w:val="36"/>
        </w:rPr>
        <w:t>ПОСТАНОВЛЕНИЕ</w:t>
      </w:r>
    </w:p>
    <w:p w:rsidR="009911DF" w:rsidRPr="009911DF" w:rsidRDefault="009911DF" w:rsidP="009911DF">
      <w:pPr>
        <w:ind w:right="28"/>
        <w:jc w:val="center"/>
        <w:rPr>
          <w:sz w:val="16"/>
          <w:szCs w:val="16"/>
        </w:rPr>
      </w:pPr>
    </w:p>
    <w:p w:rsidR="00A630FD" w:rsidRPr="00E84568" w:rsidRDefault="0020048F" w:rsidP="00A630FD">
      <w:pPr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t>от   16.03.2016</w:t>
      </w:r>
      <w:r w:rsidR="008E50C1" w:rsidRPr="00E84568">
        <w:rPr>
          <w:sz w:val="26"/>
          <w:szCs w:val="26"/>
        </w:rPr>
        <w:t xml:space="preserve">    </w:t>
      </w:r>
      <w:r w:rsidR="003B422D">
        <w:rPr>
          <w:sz w:val="26"/>
          <w:szCs w:val="26"/>
        </w:rPr>
        <w:t xml:space="preserve">   </w:t>
      </w:r>
      <w:r w:rsidR="004D2127" w:rsidRPr="00E84568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>№ 341</w:t>
      </w:r>
    </w:p>
    <w:p w:rsidR="00A630FD" w:rsidRPr="003765BA" w:rsidRDefault="00A630FD" w:rsidP="00A630FD">
      <w:pPr>
        <w:ind w:right="28"/>
        <w:jc w:val="both"/>
        <w:rPr>
          <w:sz w:val="26"/>
          <w:szCs w:val="26"/>
        </w:rPr>
      </w:pPr>
    </w:p>
    <w:p w:rsidR="00A630FD" w:rsidRPr="003765BA" w:rsidRDefault="009C11BF" w:rsidP="003459A5">
      <w:pPr>
        <w:ind w:right="5208"/>
        <w:jc w:val="both"/>
        <w:rPr>
          <w:sz w:val="26"/>
          <w:szCs w:val="26"/>
        </w:rPr>
      </w:pPr>
      <w:r w:rsidRPr="003765BA">
        <w:rPr>
          <w:sz w:val="26"/>
          <w:szCs w:val="26"/>
        </w:rPr>
        <w:t>Об утверждении перечня должностных лиц администрации Светлоярского муниципального района  Волгоградской области, уполномоченных на составление протоколов об административных правонарушениях</w:t>
      </w:r>
    </w:p>
    <w:p w:rsidR="00151785" w:rsidRPr="003765BA" w:rsidRDefault="00151785" w:rsidP="001771FB">
      <w:pPr>
        <w:ind w:right="-37"/>
        <w:jc w:val="both"/>
        <w:rPr>
          <w:sz w:val="26"/>
          <w:szCs w:val="26"/>
        </w:rPr>
      </w:pPr>
    </w:p>
    <w:p w:rsidR="001771FB" w:rsidRPr="003765BA" w:rsidRDefault="001771FB" w:rsidP="001771FB">
      <w:pPr>
        <w:ind w:right="-37"/>
        <w:jc w:val="both"/>
        <w:rPr>
          <w:sz w:val="26"/>
          <w:szCs w:val="26"/>
        </w:rPr>
      </w:pPr>
    </w:p>
    <w:p w:rsidR="009C11BF" w:rsidRDefault="009C11BF" w:rsidP="009C11B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76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</w:t>
      </w:r>
      <w:r w:rsidRPr="003765B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7" w:history="1">
        <w:r w:rsidRPr="003765B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3765BA">
        <w:rPr>
          <w:rFonts w:ascii="Times New Roman" w:hAnsi="Times New Roman" w:cs="Times New Roman"/>
          <w:sz w:val="26"/>
          <w:szCs w:val="26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8" w:history="1">
        <w:r w:rsidRPr="003765BA">
          <w:rPr>
            <w:rFonts w:ascii="Times New Roman" w:hAnsi="Times New Roman" w:cs="Times New Roman"/>
            <w:sz w:val="26"/>
            <w:szCs w:val="26"/>
          </w:rPr>
          <w:t>статьями 2.9</w:t>
        </w:r>
      </w:hyperlink>
      <w:r w:rsidRPr="003765B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3765BA">
          <w:rPr>
            <w:rFonts w:ascii="Times New Roman" w:hAnsi="Times New Roman" w:cs="Times New Roman"/>
            <w:sz w:val="26"/>
            <w:szCs w:val="26"/>
          </w:rPr>
          <w:t>2.10</w:t>
        </w:r>
      </w:hyperlink>
      <w:r w:rsidRPr="003765BA">
        <w:rPr>
          <w:rFonts w:ascii="Times New Roman" w:hAnsi="Times New Roman" w:cs="Times New Roman"/>
          <w:sz w:val="26"/>
          <w:szCs w:val="26"/>
        </w:rPr>
        <w:t xml:space="preserve"> Кодекса Волгоградской области об административной ответственности</w:t>
      </w:r>
      <w:r w:rsidRPr="003765BA">
        <w:rPr>
          <w:rFonts w:ascii="Times New Roman" w:eastAsia="Calibri" w:hAnsi="Times New Roman" w:cs="Times New Roman"/>
          <w:sz w:val="26"/>
          <w:szCs w:val="26"/>
          <w:lang w:eastAsia="en-US"/>
        </w:rPr>
        <w:t>, руководствуясь Уставом Светлоярского муниципального района Волгоградской области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</w:p>
    <w:p w:rsidR="0067717A" w:rsidRDefault="0067717A" w:rsidP="009C11B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7717A" w:rsidRPr="003765BA" w:rsidRDefault="00BC1733" w:rsidP="0067717A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с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proofErr w:type="gramStart"/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т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н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л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я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67717A">
        <w:rPr>
          <w:rFonts w:ascii="Times New Roman" w:eastAsia="Calibri" w:hAnsi="Times New Roman" w:cs="Times New Roman"/>
          <w:sz w:val="26"/>
          <w:szCs w:val="26"/>
          <w:lang w:eastAsia="en-US"/>
        </w:rPr>
        <w:t>ю:</w:t>
      </w:r>
    </w:p>
    <w:p w:rsidR="00A630FD" w:rsidRPr="003765BA" w:rsidRDefault="008E787A" w:rsidP="008E787A">
      <w:pPr>
        <w:jc w:val="both"/>
        <w:rPr>
          <w:sz w:val="26"/>
          <w:szCs w:val="26"/>
        </w:rPr>
      </w:pPr>
      <w:r w:rsidRPr="003765BA">
        <w:rPr>
          <w:sz w:val="26"/>
          <w:szCs w:val="26"/>
        </w:rPr>
        <w:tab/>
      </w:r>
    </w:p>
    <w:p w:rsidR="009C11BF" w:rsidRPr="0067717A" w:rsidRDefault="0067717A" w:rsidP="0067717A">
      <w:pPr>
        <w:ind w:right="49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 </w:t>
      </w:r>
      <w:r w:rsidR="009C11BF" w:rsidRPr="0067717A">
        <w:rPr>
          <w:sz w:val="26"/>
          <w:szCs w:val="26"/>
        </w:rPr>
        <w:t xml:space="preserve">Утвердить </w:t>
      </w:r>
      <w:hyperlink r:id="rId10" w:history="1">
        <w:r w:rsidR="009C11BF" w:rsidRPr="0067717A">
          <w:rPr>
            <w:sz w:val="26"/>
            <w:szCs w:val="26"/>
          </w:rPr>
          <w:t>Перечень</w:t>
        </w:r>
      </w:hyperlink>
      <w:r w:rsidR="009C11BF" w:rsidRPr="0067717A">
        <w:rPr>
          <w:sz w:val="26"/>
          <w:szCs w:val="26"/>
        </w:rPr>
        <w:t xml:space="preserve"> должностных лиц, </w:t>
      </w:r>
      <w:r w:rsidR="008F2F21" w:rsidRPr="0067717A">
        <w:rPr>
          <w:sz w:val="26"/>
          <w:szCs w:val="26"/>
        </w:rPr>
        <w:t xml:space="preserve">администрации Светлоярского муниципального района  Волгоградской области, уполномоченных на составление протоколов об административных правонарушениях предусмотренных Кодексом Волгоградской области об административной ответственности </w:t>
      </w:r>
      <w:r w:rsidR="009C11BF" w:rsidRPr="0067717A">
        <w:rPr>
          <w:sz w:val="26"/>
          <w:szCs w:val="26"/>
        </w:rPr>
        <w:t>(приложение 1).</w:t>
      </w:r>
    </w:p>
    <w:p w:rsidR="008F2F21" w:rsidRPr="003765BA" w:rsidRDefault="008F2F21" w:rsidP="0067717A">
      <w:pPr>
        <w:ind w:right="49" w:firstLine="851"/>
        <w:jc w:val="both"/>
        <w:rPr>
          <w:sz w:val="26"/>
          <w:szCs w:val="26"/>
        </w:rPr>
      </w:pPr>
    </w:p>
    <w:p w:rsidR="008F2F21" w:rsidRPr="0067717A" w:rsidRDefault="0067717A" w:rsidP="0067717A">
      <w:pPr>
        <w:ind w:right="49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8F2F21" w:rsidRPr="0067717A">
        <w:rPr>
          <w:sz w:val="26"/>
          <w:szCs w:val="26"/>
        </w:rPr>
        <w:t xml:space="preserve">Утвердить </w:t>
      </w:r>
      <w:hyperlink r:id="rId11" w:history="1">
        <w:r w:rsidR="008F2F21" w:rsidRPr="0067717A">
          <w:rPr>
            <w:sz w:val="26"/>
            <w:szCs w:val="26"/>
          </w:rPr>
          <w:t>Перечень</w:t>
        </w:r>
      </w:hyperlink>
      <w:r w:rsidR="008F2F21" w:rsidRPr="0067717A">
        <w:rPr>
          <w:sz w:val="26"/>
          <w:szCs w:val="26"/>
        </w:rPr>
        <w:t xml:space="preserve"> должностных лиц, администрации Светлоярского муниципального района  Волгоградской области, уполномоченных на составление протоколов об административных правонарушениях, предусмотренных Кодексом Российской Федерации об административных правонарушениях (приложение 2). </w:t>
      </w:r>
    </w:p>
    <w:p w:rsidR="008F2F21" w:rsidRPr="003765BA" w:rsidRDefault="008F2F21" w:rsidP="0067717A">
      <w:pPr>
        <w:ind w:right="49" w:firstLine="851"/>
        <w:jc w:val="both"/>
        <w:rPr>
          <w:sz w:val="26"/>
          <w:szCs w:val="26"/>
        </w:rPr>
      </w:pPr>
    </w:p>
    <w:p w:rsidR="00294B13" w:rsidRPr="003765BA" w:rsidRDefault="00294B13" w:rsidP="0067717A">
      <w:pPr>
        <w:tabs>
          <w:tab w:val="left" w:pos="10028"/>
        </w:tabs>
        <w:ind w:right="105" w:firstLine="851"/>
        <w:jc w:val="both"/>
        <w:rPr>
          <w:sz w:val="26"/>
          <w:szCs w:val="26"/>
        </w:rPr>
      </w:pPr>
    </w:p>
    <w:p w:rsidR="00F61E36" w:rsidRPr="003765BA" w:rsidRDefault="00F61E36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 xml:space="preserve">  </w:t>
      </w:r>
      <w:r w:rsidR="0067717A">
        <w:rPr>
          <w:rFonts w:eastAsia="Calibri"/>
          <w:sz w:val="26"/>
          <w:szCs w:val="26"/>
          <w:lang w:eastAsia="en-US"/>
        </w:rPr>
        <w:t xml:space="preserve">3. </w:t>
      </w:r>
      <w:r w:rsidRPr="003765BA">
        <w:rPr>
          <w:rFonts w:eastAsia="Calibri"/>
          <w:sz w:val="26"/>
          <w:szCs w:val="26"/>
          <w:lang w:eastAsia="en-US"/>
        </w:rPr>
        <w:t>Считать утратившими силу постановления администрации Светлоярского муниципального района Волгоградской области:</w:t>
      </w:r>
    </w:p>
    <w:p w:rsidR="00F61E36" w:rsidRPr="003765BA" w:rsidRDefault="008A47B9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lastRenderedPageBreak/>
        <w:t>-от 03.12.2014 № 2267</w:t>
      </w:r>
      <w:r w:rsidR="00F61E36" w:rsidRPr="003765BA">
        <w:rPr>
          <w:rFonts w:eastAsia="Calibri"/>
          <w:sz w:val="26"/>
          <w:szCs w:val="26"/>
          <w:lang w:eastAsia="en-US"/>
        </w:rPr>
        <w:t xml:space="preserve"> «Об утверждении перечня должностных лиц территориальной административной комиссии Светлоярского муниципального района Волгоградской области,  </w:t>
      </w:r>
      <w:r w:rsidRPr="003765BA">
        <w:rPr>
          <w:rFonts w:eastAsia="Calibri"/>
          <w:sz w:val="26"/>
          <w:szCs w:val="26"/>
          <w:lang w:eastAsia="en-US"/>
        </w:rPr>
        <w:t>уполномоченных на составление протоколов об административных правонарушениях предусмотренных  Кодексом</w:t>
      </w:r>
      <w:r w:rsidR="00F61E36" w:rsidRPr="003765BA">
        <w:rPr>
          <w:rFonts w:eastAsia="Calibri"/>
          <w:sz w:val="26"/>
          <w:szCs w:val="26"/>
          <w:lang w:eastAsia="en-US"/>
        </w:rPr>
        <w:t xml:space="preserve"> Волгоградской области об административной ответственности»;</w:t>
      </w:r>
    </w:p>
    <w:p w:rsidR="008A47B9" w:rsidRPr="003765BA" w:rsidRDefault="008A47B9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 xml:space="preserve">- </w:t>
      </w:r>
      <w:r w:rsidR="001316E9" w:rsidRPr="003765BA">
        <w:rPr>
          <w:rFonts w:eastAsia="Calibri"/>
          <w:sz w:val="26"/>
          <w:szCs w:val="26"/>
          <w:lang w:eastAsia="en-US"/>
        </w:rPr>
        <w:t xml:space="preserve">от 29.05.2015 № 768  </w:t>
      </w:r>
      <w:r w:rsidRPr="003765BA">
        <w:rPr>
          <w:rFonts w:eastAsia="Calibri"/>
          <w:sz w:val="26"/>
          <w:szCs w:val="26"/>
          <w:lang w:eastAsia="en-US"/>
        </w:rPr>
        <w:t>«О внесении изменений в постановление администрации Светлоярского муниципального района Вол</w:t>
      </w:r>
      <w:r w:rsidR="002D109B" w:rsidRPr="003765BA">
        <w:rPr>
          <w:rFonts w:eastAsia="Calibri"/>
          <w:sz w:val="26"/>
          <w:szCs w:val="26"/>
          <w:lang w:eastAsia="en-US"/>
        </w:rPr>
        <w:t xml:space="preserve">гоградской области </w:t>
      </w:r>
      <w:r w:rsidR="001316E9" w:rsidRPr="003765BA">
        <w:rPr>
          <w:rFonts w:eastAsia="Calibri"/>
          <w:sz w:val="26"/>
          <w:szCs w:val="26"/>
          <w:lang w:eastAsia="en-US"/>
        </w:rPr>
        <w:t xml:space="preserve">от 03.12.2014 № 2267  </w:t>
      </w:r>
      <w:r w:rsidRPr="003765BA">
        <w:rPr>
          <w:rFonts w:eastAsia="Calibri"/>
          <w:sz w:val="26"/>
          <w:szCs w:val="26"/>
          <w:lang w:eastAsia="en-US"/>
        </w:rPr>
        <w:t xml:space="preserve">«Об утверждении перечня должностных лиц </w:t>
      </w:r>
      <w:r w:rsidR="002D109B" w:rsidRPr="003765BA">
        <w:rPr>
          <w:rFonts w:eastAsia="Calibri"/>
          <w:sz w:val="26"/>
          <w:szCs w:val="26"/>
          <w:lang w:eastAsia="en-US"/>
        </w:rPr>
        <w:t xml:space="preserve">администрации </w:t>
      </w:r>
      <w:r w:rsidRPr="003765BA">
        <w:rPr>
          <w:rFonts w:eastAsia="Calibri"/>
          <w:sz w:val="26"/>
          <w:szCs w:val="26"/>
          <w:lang w:eastAsia="en-US"/>
        </w:rPr>
        <w:t>Светлоярского муниципального района Волгоградской области,  уполномоченных на составление протоколов об административных правонарушениях</w:t>
      </w:r>
      <w:r w:rsidR="002D109B" w:rsidRPr="003765BA">
        <w:rPr>
          <w:rFonts w:eastAsia="Calibri"/>
          <w:sz w:val="26"/>
          <w:szCs w:val="26"/>
          <w:lang w:eastAsia="en-US"/>
        </w:rPr>
        <w:t xml:space="preserve">, </w:t>
      </w:r>
      <w:r w:rsidRPr="003765BA">
        <w:rPr>
          <w:rFonts w:eastAsia="Calibri"/>
          <w:sz w:val="26"/>
          <w:szCs w:val="26"/>
          <w:lang w:eastAsia="en-US"/>
        </w:rPr>
        <w:t xml:space="preserve"> предусмотренных  Кодексом Волгоградской области об административной ответственности»;</w:t>
      </w:r>
    </w:p>
    <w:p w:rsidR="001947CD" w:rsidRDefault="008A47B9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 xml:space="preserve">- </w:t>
      </w:r>
      <w:r w:rsidR="001316E9" w:rsidRPr="003765BA">
        <w:rPr>
          <w:rFonts w:eastAsia="Calibri"/>
          <w:sz w:val="26"/>
          <w:szCs w:val="26"/>
          <w:lang w:eastAsia="en-US"/>
        </w:rPr>
        <w:t>от 07.10.2015 № 1376  «О внесении изменений в постановление администрации Светлоярского муниципального района Волгоградской области от 03.12.2014 № 2267  «Об утверждении перечня должностных лиц администрации Светлоярского муниципального района Волгоградской области,  уполномоченных на составление протоколов об административных правонарушениях,  предусмотренных  Кодексом Волгоградской области об административной ответственности»;</w:t>
      </w:r>
    </w:p>
    <w:p w:rsidR="00EE2A05" w:rsidRPr="003765BA" w:rsidRDefault="00EE2A05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>4.  Начальнику отдела</w:t>
      </w:r>
      <w:r w:rsidRPr="00EE2A05">
        <w:rPr>
          <w:rFonts w:eastAsia="Calibri"/>
          <w:sz w:val="26"/>
          <w:szCs w:val="26"/>
          <w:lang w:eastAsia="en-US"/>
        </w:rPr>
        <w:t xml:space="preserve"> по муниципальной службе, общим и кадровым вопросам администрации Светлоярского муниципального района Волгоградской</w:t>
      </w:r>
      <w:r w:rsidRPr="003765BA">
        <w:rPr>
          <w:rFonts w:eastAsia="Calibri"/>
          <w:sz w:val="26"/>
          <w:szCs w:val="26"/>
          <w:lang w:eastAsia="en-US"/>
        </w:rPr>
        <w:t xml:space="preserve"> области (Кравцова Е.Н</w:t>
      </w:r>
      <w:r w:rsidRPr="00EE2A05">
        <w:rPr>
          <w:rFonts w:eastAsia="Calibri"/>
          <w:sz w:val="26"/>
          <w:szCs w:val="26"/>
          <w:lang w:eastAsia="en-US"/>
        </w:rPr>
        <w:t>.</w:t>
      </w:r>
      <w:proofErr w:type="gramStart"/>
      <w:r w:rsidRPr="00EE2A05">
        <w:rPr>
          <w:rFonts w:eastAsia="Calibri"/>
          <w:sz w:val="26"/>
          <w:szCs w:val="26"/>
          <w:lang w:eastAsia="en-US"/>
        </w:rPr>
        <w:t xml:space="preserve">) </w:t>
      </w:r>
      <w:r w:rsidRPr="003765BA">
        <w:rPr>
          <w:rFonts w:eastAsia="Calibri"/>
          <w:sz w:val="26"/>
          <w:szCs w:val="26"/>
          <w:lang w:eastAsia="en-US"/>
        </w:rPr>
        <w:t>:</w:t>
      </w:r>
      <w:proofErr w:type="gramEnd"/>
    </w:p>
    <w:p w:rsidR="003765BA" w:rsidRDefault="00EE2A05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>- направить настоящее постановление для опубликования</w:t>
      </w:r>
      <w:r w:rsidRPr="00EE2A05">
        <w:rPr>
          <w:rFonts w:eastAsia="Calibri"/>
          <w:sz w:val="26"/>
          <w:szCs w:val="26"/>
          <w:lang w:eastAsia="en-US"/>
        </w:rPr>
        <w:t xml:space="preserve">  в районной газете «Восход».</w:t>
      </w:r>
    </w:p>
    <w:p w:rsidR="001947CD" w:rsidRDefault="00EE2A05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3765BA">
        <w:rPr>
          <w:rFonts w:eastAsia="Calibri"/>
          <w:sz w:val="26"/>
          <w:szCs w:val="26"/>
          <w:lang w:eastAsia="en-US"/>
        </w:rPr>
        <w:t xml:space="preserve">- </w:t>
      </w:r>
      <w:proofErr w:type="gramStart"/>
      <w:r w:rsidRPr="003765BA">
        <w:rPr>
          <w:rFonts w:eastAsia="Calibri"/>
          <w:sz w:val="26"/>
          <w:szCs w:val="26"/>
          <w:lang w:eastAsia="en-US"/>
        </w:rPr>
        <w:t xml:space="preserve">разместить </w:t>
      </w:r>
      <w:r w:rsidRPr="00EE2A05">
        <w:rPr>
          <w:rFonts w:eastAsia="Calibri"/>
          <w:sz w:val="26"/>
          <w:szCs w:val="26"/>
          <w:lang w:eastAsia="en-US"/>
        </w:rPr>
        <w:t xml:space="preserve"> настоящее</w:t>
      </w:r>
      <w:proofErr w:type="gramEnd"/>
      <w:r w:rsidRPr="00EE2A05">
        <w:rPr>
          <w:rFonts w:eastAsia="Calibri"/>
          <w:sz w:val="26"/>
          <w:szCs w:val="26"/>
          <w:lang w:eastAsia="en-US"/>
        </w:rPr>
        <w:t xml:space="preserve"> постановление на официальном  сайте администрации  Светлоярского муниципального района Волгоградской области.</w:t>
      </w:r>
    </w:p>
    <w:p w:rsidR="005074C3" w:rsidRPr="003765BA" w:rsidRDefault="00EE2A05" w:rsidP="0067717A">
      <w:pPr>
        <w:overflowPunct/>
        <w:autoSpaceDE/>
        <w:autoSpaceDN/>
        <w:adjustRightInd/>
        <w:spacing w:after="200" w:line="276" w:lineRule="auto"/>
        <w:ind w:firstLine="851"/>
        <w:jc w:val="both"/>
        <w:textAlignment w:val="auto"/>
        <w:rPr>
          <w:rFonts w:eastAsia="Calibri"/>
          <w:sz w:val="26"/>
          <w:szCs w:val="26"/>
          <w:lang w:eastAsia="en-US"/>
        </w:rPr>
      </w:pPr>
      <w:r w:rsidRPr="00EE2A05">
        <w:rPr>
          <w:rFonts w:eastAsia="Calibri"/>
          <w:sz w:val="26"/>
          <w:szCs w:val="26"/>
          <w:lang w:eastAsia="en-US"/>
        </w:rPr>
        <w:t xml:space="preserve"> 5.Конт</w:t>
      </w:r>
      <w:r w:rsidR="00C75A89">
        <w:rPr>
          <w:rFonts w:eastAsia="Calibri"/>
          <w:sz w:val="26"/>
          <w:szCs w:val="26"/>
          <w:lang w:eastAsia="en-US"/>
        </w:rPr>
        <w:t xml:space="preserve">роль исполнения настоящего  постановлением возложить на управляющего делами администрации Светлоярского муниципального района </w:t>
      </w:r>
      <w:r w:rsidR="00EC348A">
        <w:rPr>
          <w:rFonts w:eastAsia="Calibri"/>
          <w:sz w:val="26"/>
          <w:szCs w:val="26"/>
          <w:lang w:eastAsia="en-US"/>
        </w:rPr>
        <w:t xml:space="preserve">Волгоградской области </w:t>
      </w:r>
      <w:r w:rsidR="00C75A89">
        <w:rPr>
          <w:rFonts w:eastAsia="Calibri"/>
          <w:sz w:val="26"/>
          <w:szCs w:val="26"/>
          <w:lang w:eastAsia="en-US"/>
        </w:rPr>
        <w:t>Распутину Т.В.</w:t>
      </w:r>
    </w:p>
    <w:p w:rsidR="005074C3" w:rsidRPr="003765BA" w:rsidRDefault="005074C3" w:rsidP="0067717A">
      <w:pPr>
        <w:overflowPunct/>
        <w:ind w:firstLine="851"/>
        <w:jc w:val="both"/>
        <w:textAlignment w:val="auto"/>
        <w:rPr>
          <w:sz w:val="26"/>
          <w:szCs w:val="26"/>
        </w:rPr>
      </w:pPr>
    </w:p>
    <w:p w:rsidR="00E84568" w:rsidRPr="003765BA" w:rsidRDefault="00E84568" w:rsidP="002443E0">
      <w:pPr>
        <w:overflowPunct/>
        <w:jc w:val="both"/>
        <w:textAlignment w:val="auto"/>
        <w:rPr>
          <w:sz w:val="26"/>
          <w:szCs w:val="26"/>
        </w:rPr>
      </w:pPr>
    </w:p>
    <w:p w:rsidR="001771FB" w:rsidRPr="003765BA" w:rsidRDefault="001771FB" w:rsidP="001771FB">
      <w:pPr>
        <w:overflowPunct/>
        <w:jc w:val="both"/>
        <w:textAlignment w:val="auto"/>
        <w:rPr>
          <w:sz w:val="26"/>
          <w:szCs w:val="26"/>
        </w:rPr>
      </w:pPr>
      <w:r w:rsidRPr="003765BA">
        <w:rPr>
          <w:sz w:val="26"/>
          <w:szCs w:val="26"/>
        </w:rPr>
        <w:t xml:space="preserve">Глава муниципального района    </w:t>
      </w:r>
      <w:r w:rsidR="003B422D">
        <w:rPr>
          <w:sz w:val="26"/>
          <w:szCs w:val="26"/>
        </w:rPr>
        <w:t xml:space="preserve"> </w:t>
      </w:r>
      <w:r w:rsidRPr="003765BA">
        <w:rPr>
          <w:sz w:val="26"/>
          <w:szCs w:val="26"/>
        </w:rPr>
        <w:t xml:space="preserve">                                        </w:t>
      </w:r>
      <w:r w:rsidR="003A3D40" w:rsidRPr="003765BA">
        <w:rPr>
          <w:sz w:val="26"/>
          <w:szCs w:val="26"/>
        </w:rPr>
        <w:t xml:space="preserve">             </w:t>
      </w:r>
      <w:r w:rsidRPr="003765BA">
        <w:rPr>
          <w:sz w:val="26"/>
          <w:szCs w:val="26"/>
        </w:rPr>
        <w:t xml:space="preserve">           </w:t>
      </w:r>
      <w:proofErr w:type="spellStart"/>
      <w:r w:rsidRPr="003765BA">
        <w:rPr>
          <w:sz w:val="26"/>
          <w:szCs w:val="26"/>
        </w:rPr>
        <w:t>Б.Б.Коротков</w:t>
      </w:r>
      <w:proofErr w:type="spellEnd"/>
    </w:p>
    <w:p w:rsidR="00E84568" w:rsidRDefault="00E84568" w:rsidP="001771FB">
      <w:pPr>
        <w:overflowPunct/>
        <w:jc w:val="both"/>
        <w:textAlignment w:val="auto"/>
        <w:rPr>
          <w:sz w:val="26"/>
          <w:szCs w:val="26"/>
        </w:rPr>
      </w:pPr>
    </w:p>
    <w:p w:rsidR="00E84568" w:rsidRDefault="00E84568" w:rsidP="001771FB">
      <w:pPr>
        <w:overflowPunct/>
        <w:jc w:val="both"/>
        <w:textAlignment w:val="auto"/>
        <w:rPr>
          <w:sz w:val="26"/>
          <w:szCs w:val="26"/>
        </w:rPr>
      </w:pPr>
    </w:p>
    <w:p w:rsidR="00E84568" w:rsidRDefault="00E84568" w:rsidP="001771FB">
      <w:pPr>
        <w:overflowPunct/>
        <w:jc w:val="both"/>
        <w:textAlignment w:val="auto"/>
        <w:rPr>
          <w:sz w:val="26"/>
          <w:szCs w:val="26"/>
        </w:rPr>
      </w:pPr>
    </w:p>
    <w:p w:rsidR="00E84568" w:rsidRDefault="00E84568" w:rsidP="001771FB">
      <w:pPr>
        <w:overflowPunct/>
        <w:jc w:val="both"/>
        <w:textAlignment w:val="auto"/>
        <w:rPr>
          <w:sz w:val="26"/>
          <w:szCs w:val="26"/>
        </w:rPr>
      </w:pPr>
    </w:p>
    <w:p w:rsidR="00294B13" w:rsidRDefault="00E84568" w:rsidP="00B31431">
      <w:pPr>
        <w:overflowPunct/>
        <w:jc w:val="both"/>
        <w:textAlignment w:val="auto"/>
        <w:rPr>
          <w:sz w:val="20"/>
        </w:rPr>
      </w:pPr>
      <w:r w:rsidRPr="003765BA">
        <w:rPr>
          <w:sz w:val="20"/>
        </w:rPr>
        <w:t>Исп.  Жарова А.В.</w:t>
      </w:r>
    </w:p>
    <w:p w:rsidR="00B31431" w:rsidRDefault="00B31431" w:rsidP="00B31431">
      <w:pPr>
        <w:overflowPunct/>
        <w:jc w:val="both"/>
        <w:textAlignment w:val="auto"/>
        <w:rPr>
          <w:sz w:val="20"/>
        </w:rPr>
      </w:pPr>
    </w:p>
    <w:p w:rsidR="00B31431" w:rsidRPr="00B31431" w:rsidRDefault="00B31431" w:rsidP="00B31431">
      <w:pPr>
        <w:overflowPunct/>
        <w:jc w:val="both"/>
        <w:textAlignment w:val="auto"/>
        <w:rPr>
          <w:sz w:val="20"/>
        </w:rPr>
      </w:pPr>
    </w:p>
    <w:p w:rsidR="00B31431" w:rsidRPr="00B31431" w:rsidRDefault="00B31431" w:rsidP="00B31431">
      <w:pPr>
        <w:overflowPunct/>
        <w:autoSpaceDE/>
        <w:autoSpaceDN/>
        <w:adjustRightInd/>
        <w:jc w:val="right"/>
        <w:textAlignment w:val="auto"/>
        <w:rPr>
          <w:rFonts w:eastAsia="Courier New"/>
          <w:sz w:val="22"/>
          <w:szCs w:val="22"/>
          <w:lang w:bidi="ru-RU"/>
        </w:rPr>
      </w:pPr>
      <w:r w:rsidRPr="00B31431">
        <w:rPr>
          <w:rFonts w:ascii="Courier New" w:eastAsia="Courier New" w:hAnsi="Courier New" w:cs="Courier New"/>
          <w:sz w:val="24"/>
          <w:szCs w:val="24"/>
          <w:lang w:bidi="ru-RU"/>
        </w:rPr>
        <w:lastRenderedPageBreak/>
        <w:t xml:space="preserve">                                           </w:t>
      </w:r>
      <w:bookmarkStart w:id="0" w:name="_GoBack"/>
      <w:bookmarkEnd w:id="0"/>
      <w:r w:rsidRPr="00B31431">
        <w:rPr>
          <w:rFonts w:ascii="Courier New" w:eastAsia="Courier New" w:hAnsi="Courier New" w:cs="Courier New"/>
          <w:sz w:val="24"/>
          <w:szCs w:val="24"/>
          <w:lang w:bidi="ru-RU"/>
        </w:rPr>
        <w:t xml:space="preserve">         </w:t>
      </w:r>
      <w:r w:rsidRPr="00B31431">
        <w:rPr>
          <w:rFonts w:eastAsia="Courier New"/>
          <w:sz w:val="22"/>
          <w:szCs w:val="22"/>
          <w:lang w:bidi="ru-RU"/>
        </w:rPr>
        <w:t>Приложение 1</w:t>
      </w:r>
    </w:p>
    <w:p w:rsidR="00B31431" w:rsidRPr="00B31431" w:rsidRDefault="00B31431" w:rsidP="00B31431">
      <w:pPr>
        <w:tabs>
          <w:tab w:val="left" w:pos="6045"/>
        </w:tabs>
        <w:overflowPunct/>
        <w:autoSpaceDE/>
        <w:autoSpaceDN/>
        <w:adjustRightInd/>
        <w:jc w:val="right"/>
        <w:textAlignment w:val="auto"/>
        <w:rPr>
          <w:rFonts w:eastAsia="Courier New"/>
          <w:sz w:val="22"/>
          <w:szCs w:val="22"/>
          <w:lang w:bidi="ru-RU"/>
        </w:rPr>
      </w:pPr>
      <w:r w:rsidRPr="00B31431">
        <w:rPr>
          <w:rFonts w:eastAsia="Courier New"/>
          <w:sz w:val="22"/>
          <w:szCs w:val="22"/>
          <w:lang w:bidi="ru-RU"/>
        </w:rPr>
        <w:tab/>
        <w:t xml:space="preserve">                  к постановлению </w:t>
      </w:r>
    </w:p>
    <w:p w:rsidR="00B31431" w:rsidRPr="00B31431" w:rsidRDefault="00B31431" w:rsidP="00B31431">
      <w:pPr>
        <w:tabs>
          <w:tab w:val="left" w:pos="6045"/>
        </w:tabs>
        <w:overflowPunct/>
        <w:autoSpaceDE/>
        <w:autoSpaceDN/>
        <w:adjustRightInd/>
        <w:jc w:val="right"/>
        <w:textAlignment w:val="auto"/>
        <w:rPr>
          <w:rFonts w:eastAsia="Courier New"/>
          <w:sz w:val="22"/>
          <w:szCs w:val="22"/>
          <w:lang w:bidi="ru-RU"/>
        </w:rPr>
      </w:pPr>
      <w:r w:rsidRPr="00B31431">
        <w:rPr>
          <w:rFonts w:eastAsia="Courier New"/>
          <w:sz w:val="22"/>
          <w:szCs w:val="22"/>
          <w:lang w:bidi="ru-RU"/>
        </w:rPr>
        <w:t xml:space="preserve">                                                                                                         администрации Светлоярского </w:t>
      </w:r>
    </w:p>
    <w:p w:rsidR="00B31431" w:rsidRPr="00B31431" w:rsidRDefault="00B31431" w:rsidP="00B31431">
      <w:pPr>
        <w:tabs>
          <w:tab w:val="left" w:pos="6045"/>
        </w:tabs>
        <w:overflowPunct/>
        <w:autoSpaceDE/>
        <w:autoSpaceDN/>
        <w:adjustRightInd/>
        <w:jc w:val="right"/>
        <w:textAlignment w:val="auto"/>
        <w:rPr>
          <w:rFonts w:eastAsia="Courier New"/>
          <w:sz w:val="22"/>
          <w:szCs w:val="22"/>
          <w:lang w:bidi="ru-RU"/>
        </w:rPr>
      </w:pPr>
      <w:r w:rsidRPr="00B31431">
        <w:rPr>
          <w:rFonts w:eastAsia="Courier New"/>
          <w:sz w:val="22"/>
          <w:szCs w:val="22"/>
          <w:lang w:bidi="ru-RU"/>
        </w:rPr>
        <w:t xml:space="preserve">                                                                                                                    муниципального района</w:t>
      </w:r>
    </w:p>
    <w:p w:rsidR="00B31431" w:rsidRPr="00B31431" w:rsidRDefault="00B31431" w:rsidP="00B31431">
      <w:pPr>
        <w:tabs>
          <w:tab w:val="left" w:pos="6045"/>
        </w:tabs>
        <w:overflowPunct/>
        <w:autoSpaceDE/>
        <w:autoSpaceDN/>
        <w:adjustRightInd/>
        <w:jc w:val="right"/>
        <w:textAlignment w:val="auto"/>
        <w:rPr>
          <w:rFonts w:eastAsia="Courier New"/>
          <w:sz w:val="22"/>
          <w:szCs w:val="22"/>
          <w:lang w:bidi="ru-RU"/>
        </w:rPr>
      </w:pPr>
      <w:r w:rsidRPr="00B31431">
        <w:rPr>
          <w:rFonts w:eastAsia="Courier New"/>
          <w:sz w:val="22"/>
          <w:szCs w:val="22"/>
          <w:lang w:bidi="ru-RU"/>
        </w:rPr>
        <w:t xml:space="preserve">                                                                                                           от    </w:t>
      </w:r>
      <w:r>
        <w:rPr>
          <w:rFonts w:eastAsia="Courier New"/>
          <w:sz w:val="22"/>
          <w:szCs w:val="22"/>
          <w:lang w:bidi="ru-RU"/>
        </w:rPr>
        <w:t xml:space="preserve">16.03. </w:t>
      </w:r>
      <w:r w:rsidRPr="00B31431">
        <w:rPr>
          <w:rFonts w:eastAsia="Courier New"/>
          <w:sz w:val="22"/>
          <w:szCs w:val="22"/>
          <w:lang w:bidi="ru-RU"/>
        </w:rPr>
        <w:t xml:space="preserve"> 2016 г. №</w:t>
      </w:r>
      <w:r>
        <w:rPr>
          <w:rFonts w:eastAsia="Courier New"/>
          <w:sz w:val="22"/>
          <w:szCs w:val="22"/>
          <w:lang w:bidi="ru-RU"/>
        </w:rPr>
        <w:t>341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sz w:val="20"/>
          <w:lang w:bidi="ru-RU"/>
        </w:rPr>
      </w:pPr>
      <w:r w:rsidRPr="00B31431">
        <w:rPr>
          <w:rFonts w:eastAsia="Courier New"/>
          <w:sz w:val="20"/>
          <w:lang w:bidi="ru-RU"/>
        </w:rPr>
        <w:tab/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sz w:val="20"/>
          <w:lang w:bidi="ru-RU"/>
        </w:rPr>
      </w:pP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sz w:val="26"/>
          <w:szCs w:val="26"/>
          <w:lang w:bidi="ru-RU"/>
        </w:rPr>
      </w:pPr>
      <w:r w:rsidRPr="00B31431">
        <w:rPr>
          <w:rFonts w:eastAsia="Courier New"/>
          <w:sz w:val="24"/>
          <w:szCs w:val="24"/>
          <w:lang w:bidi="ru-RU"/>
        </w:rPr>
        <w:t xml:space="preserve">                                                               </w:t>
      </w:r>
      <w:r w:rsidRPr="00B31431">
        <w:rPr>
          <w:rFonts w:eastAsia="Courier New"/>
          <w:sz w:val="26"/>
          <w:szCs w:val="26"/>
          <w:lang w:bidi="ru-RU"/>
        </w:rPr>
        <w:t xml:space="preserve">ПЕРЕЧЕНЬ 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jc w:val="center"/>
        <w:textAlignment w:val="auto"/>
        <w:rPr>
          <w:rFonts w:eastAsia="Courier New"/>
          <w:sz w:val="26"/>
          <w:szCs w:val="26"/>
          <w:lang w:bidi="ru-RU"/>
        </w:rPr>
      </w:pPr>
      <w:r w:rsidRPr="00B31431">
        <w:rPr>
          <w:rFonts w:eastAsia="Courier New"/>
          <w:sz w:val="26"/>
          <w:szCs w:val="26"/>
          <w:lang w:bidi="ru-RU"/>
        </w:rPr>
        <w:t>ДОЛЖНОСТНЫХ ЛИЦ, УПОЛНОМОЧЕННЫХ НА СОСТАВЛЕНИЕ ПРОТОКОЛОВ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jc w:val="center"/>
        <w:textAlignment w:val="auto"/>
        <w:rPr>
          <w:rFonts w:eastAsia="Courier New"/>
          <w:sz w:val="26"/>
          <w:szCs w:val="26"/>
          <w:lang w:bidi="ru-RU"/>
        </w:rPr>
      </w:pPr>
      <w:r w:rsidRPr="00B31431">
        <w:rPr>
          <w:rFonts w:eastAsia="Courier New"/>
          <w:sz w:val="26"/>
          <w:szCs w:val="26"/>
          <w:lang w:bidi="ru-RU"/>
        </w:rPr>
        <w:t>ОБ АДМИНИСТРАТИВНЫХ ПРАВОНАРУШЕНИЯХ, ПРЕДУСМОТРЕННЫХ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jc w:val="center"/>
        <w:textAlignment w:val="auto"/>
        <w:rPr>
          <w:rFonts w:eastAsia="Courier New"/>
          <w:sz w:val="26"/>
          <w:szCs w:val="26"/>
          <w:lang w:bidi="ru-RU"/>
        </w:rPr>
      </w:pPr>
      <w:r w:rsidRPr="00B31431">
        <w:rPr>
          <w:rFonts w:eastAsia="Courier New"/>
          <w:sz w:val="26"/>
          <w:szCs w:val="26"/>
          <w:lang w:bidi="ru-RU"/>
        </w:rPr>
        <w:t>КОДЕКСОМ ВОЛГОГРАДСКОЙ ОБЛАСТИ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jc w:val="center"/>
        <w:textAlignment w:val="auto"/>
        <w:rPr>
          <w:rFonts w:eastAsia="Courier New"/>
          <w:sz w:val="26"/>
          <w:szCs w:val="26"/>
          <w:lang w:bidi="ru-RU"/>
        </w:rPr>
      </w:pPr>
      <w:r w:rsidRPr="00B31431">
        <w:rPr>
          <w:rFonts w:eastAsia="Courier New"/>
          <w:sz w:val="26"/>
          <w:szCs w:val="26"/>
          <w:lang w:bidi="ru-RU"/>
        </w:rPr>
        <w:t>ОБ АДМИНИСТРАТИВНОЙ ОТВЕТСТВЕННОСТИ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b/>
          <w:sz w:val="26"/>
          <w:szCs w:val="26"/>
          <w:lang w:bidi="ru-RU"/>
        </w:rPr>
      </w:pPr>
    </w:p>
    <w:tbl>
      <w:tblPr>
        <w:tblW w:w="10618" w:type="dxa"/>
        <w:tblInd w:w="-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7"/>
        <w:gridCol w:w="3544"/>
        <w:gridCol w:w="3707"/>
      </w:tblGrid>
      <w:tr w:rsidR="00B31431" w:rsidRPr="00B31431" w:rsidTr="00B31431">
        <w:trPr>
          <w:trHeight w:val="99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  Структурное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подразделение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 Статья Кодекса    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 Волгоградской         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     области об  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административных      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правонарушениях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Должностное лицо,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уполномоченное на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составление протоколов об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административных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</w:t>
            </w:r>
            <w:proofErr w:type="gramStart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правонарушениях,   </w:t>
            </w:r>
            <w:proofErr w:type="gramEnd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предусмотренных Кодексом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Волгоградской области об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административной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b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        ответственности</w:t>
            </w:r>
          </w:p>
        </w:tc>
      </w:tr>
      <w:tr w:rsidR="00B31431" w:rsidRPr="00B31431" w:rsidTr="00B31431">
        <w:trPr>
          <w:trHeight w:val="151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Отдел по делам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молодежи, культуры,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спорту и туризму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Статья 8.6, 13.2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Заместитель начальника отдела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ведущий специалист</w:t>
            </w:r>
          </w:p>
        </w:tc>
      </w:tr>
      <w:tr w:rsidR="00B31431" w:rsidRPr="00B31431" w:rsidTr="00B31431">
        <w:trPr>
          <w:trHeight w:val="99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Отдел архитектуры,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строительства и ЖКХ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Статьи 7.1, 7.3, 7.4,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8.4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главный специалист</w:t>
            </w:r>
          </w:p>
        </w:tc>
      </w:tr>
      <w:tr w:rsidR="00B31431" w:rsidRPr="00B31431" w:rsidTr="00B31431">
        <w:trPr>
          <w:trHeight w:val="186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Отдел экономики,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развития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предпринимательства 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защите прав потребителей администрации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4.3, 8.1 – 8.3, 8.7, 14.14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заместитель начальника отдела</w:t>
            </w:r>
          </w:p>
        </w:tc>
      </w:tr>
      <w:tr w:rsidR="00B31431" w:rsidRPr="00B31431" w:rsidTr="00B31431">
        <w:trPr>
          <w:trHeight w:val="131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Отдел по управлению муниципальным имуществом, земельными ресурсами администрации </w:t>
            </w:r>
            <w:r w:rsidRPr="00B31431">
              <w:rPr>
                <w:rFonts w:eastAsia="Courier New"/>
                <w:sz w:val="26"/>
                <w:szCs w:val="26"/>
                <w:lang w:bidi="ru-RU"/>
              </w:rPr>
              <w:lastRenderedPageBreak/>
              <w:t xml:space="preserve">Светлоярского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b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lastRenderedPageBreak/>
              <w:t>Статьи 5.6 – 5.11, 7.1 – 7.3, 8.1, 9.1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консультант</w:t>
            </w:r>
          </w:p>
        </w:tc>
      </w:tr>
      <w:tr w:rsidR="00B31431" w:rsidRPr="00B31431" w:rsidTr="00B31431">
        <w:trPr>
          <w:trHeight w:val="163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lastRenderedPageBreak/>
              <w:t xml:space="preserve">Отдел по вопросам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городского поселения администрации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4.2, 6.1, 6.4, 6.5,  8.3 – 8.15, 8.17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ведущий специалист</w:t>
            </w:r>
          </w:p>
        </w:tc>
      </w:tr>
      <w:tr w:rsidR="00B31431" w:rsidRPr="00B31431" w:rsidTr="00B31431">
        <w:trPr>
          <w:trHeight w:val="211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Отдел по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гражданской обороне 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чрезвычайным ситуациям 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охране окружающей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среды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proofErr w:type="gramStart"/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 6.4</w:t>
            </w:r>
            <w:proofErr w:type="gramEnd"/>
            <w:r w:rsidRPr="00B31431">
              <w:rPr>
                <w:rFonts w:eastAsia="Courier New"/>
                <w:sz w:val="26"/>
                <w:szCs w:val="26"/>
                <w:lang w:bidi="ru-RU"/>
              </w:rPr>
              <w:t>,  6.5, 8.7, 8.14, 14.11 – 14.13,  14.9.3                         (по правонарушениям, совершенным на тер-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proofErr w:type="spellStart"/>
            <w:r w:rsidRPr="00B31431">
              <w:rPr>
                <w:rFonts w:eastAsia="Courier New"/>
                <w:sz w:val="26"/>
                <w:szCs w:val="26"/>
                <w:lang w:bidi="ru-RU"/>
              </w:rPr>
              <w:t>ритории</w:t>
            </w:r>
            <w:proofErr w:type="spellEnd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</w:t>
            </w:r>
            <w:proofErr w:type="spellStart"/>
            <w:proofErr w:type="gramStart"/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  <w:proofErr w:type="spellEnd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 муниципального</w:t>
            </w:r>
            <w:proofErr w:type="gramEnd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образования, за исключением территорий  природных парков, в части ответственности граждан, должностных лиц (за исключением должностных лиц органов местного самоуправления), юридических лиц), 14.10, 14.10.1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Начальник отдела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главный специалист </w:t>
            </w:r>
          </w:p>
        </w:tc>
      </w:tr>
      <w:tr w:rsidR="00B31431" w:rsidRPr="00B31431" w:rsidTr="00B31431">
        <w:trPr>
          <w:trHeight w:val="86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Отдел опеки 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попечительства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Светлоярского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3.1, 4.5, 4.6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Ведущий специалист консультант</w:t>
            </w:r>
          </w:p>
        </w:tc>
      </w:tr>
      <w:tr w:rsidR="00B31431" w:rsidRPr="00B31431" w:rsidTr="00B31431">
        <w:trPr>
          <w:trHeight w:val="64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Комиссия по делам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несовершеннолетних 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защите их прав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3.2, 13.22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B31431">
              <w:rPr>
                <w:rFonts w:eastAsia="Courier New"/>
                <w:sz w:val="26"/>
                <w:szCs w:val="26"/>
                <w:lang w:bidi="ru-RU"/>
              </w:rPr>
              <w:t>специалист</w:t>
            </w:r>
            <w:proofErr w:type="spellEnd"/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 1 категории</w:t>
            </w:r>
          </w:p>
        </w:tc>
      </w:tr>
      <w:tr w:rsidR="00B31431" w:rsidRPr="00B31431" w:rsidTr="00B31431">
        <w:trPr>
          <w:trHeight w:val="149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 xml:space="preserve">Отдел по сельскому 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хозяйству и продовольствию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Статьи  8.9.1, 11.2  - 11.6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31" w:rsidRPr="00B31431" w:rsidRDefault="00B31431" w:rsidP="00B31431">
            <w:pPr>
              <w:tabs>
                <w:tab w:val="left" w:pos="6963"/>
              </w:tabs>
              <w:overflowPunct/>
              <w:autoSpaceDE/>
              <w:autoSpaceDN/>
              <w:adjustRightInd/>
              <w:textAlignment w:val="auto"/>
              <w:rPr>
                <w:rFonts w:eastAsia="Courier New"/>
                <w:sz w:val="26"/>
                <w:szCs w:val="26"/>
                <w:lang w:bidi="ru-RU"/>
              </w:rPr>
            </w:pPr>
            <w:r w:rsidRPr="00B31431">
              <w:rPr>
                <w:rFonts w:eastAsia="Courier New"/>
                <w:sz w:val="26"/>
                <w:szCs w:val="26"/>
                <w:lang w:bidi="ru-RU"/>
              </w:rPr>
              <w:t>Начальник отдела</w:t>
            </w:r>
          </w:p>
        </w:tc>
      </w:tr>
    </w:tbl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b/>
          <w:sz w:val="26"/>
          <w:szCs w:val="26"/>
          <w:lang w:bidi="ru-RU"/>
        </w:rPr>
      </w:pPr>
      <w:r w:rsidRPr="00B31431">
        <w:rPr>
          <w:rFonts w:eastAsia="Courier New"/>
          <w:sz w:val="26"/>
          <w:szCs w:val="26"/>
          <w:lang w:bidi="ru-RU"/>
        </w:rPr>
        <w:t xml:space="preserve">Управляющий делами                                                 </w:t>
      </w:r>
      <w:r>
        <w:rPr>
          <w:rFonts w:eastAsia="Courier New"/>
          <w:sz w:val="26"/>
          <w:szCs w:val="26"/>
          <w:lang w:bidi="ru-RU"/>
        </w:rPr>
        <w:t xml:space="preserve">                              </w:t>
      </w:r>
      <w:r w:rsidRPr="00B31431">
        <w:rPr>
          <w:rFonts w:eastAsia="Courier New"/>
          <w:sz w:val="26"/>
          <w:szCs w:val="26"/>
          <w:lang w:bidi="ru-RU"/>
        </w:rPr>
        <w:t>Распутина Т.В.</w:t>
      </w:r>
    </w:p>
    <w:p w:rsidR="00B31431" w:rsidRPr="00B31431" w:rsidRDefault="00B31431" w:rsidP="00B31431">
      <w:pPr>
        <w:tabs>
          <w:tab w:val="left" w:pos="6963"/>
        </w:tabs>
        <w:overflowPunct/>
        <w:autoSpaceDE/>
        <w:autoSpaceDN/>
        <w:adjustRightInd/>
        <w:textAlignment w:val="auto"/>
        <w:rPr>
          <w:rFonts w:eastAsia="Courier New"/>
          <w:b/>
          <w:sz w:val="26"/>
          <w:szCs w:val="26"/>
          <w:lang w:bidi="ru-RU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B31431" w:rsidRDefault="00B31431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B31431" w:rsidRDefault="00B31431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B31431" w:rsidRPr="00B31431" w:rsidRDefault="00B31431" w:rsidP="00B31431">
      <w:pPr>
        <w:overflowPunct/>
        <w:ind w:firstLine="540"/>
        <w:jc w:val="right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 xml:space="preserve">                                                   Приложение 2</w:t>
      </w:r>
    </w:p>
    <w:p w:rsidR="00B31431" w:rsidRPr="00B31431" w:rsidRDefault="00B31431" w:rsidP="00B31431">
      <w:pPr>
        <w:overflowPunct/>
        <w:ind w:firstLine="540"/>
        <w:jc w:val="right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ab/>
        <w:t xml:space="preserve">                к постановлению </w:t>
      </w:r>
    </w:p>
    <w:p w:rsidR="00B31431" w:rsidRPr="00B31431" w:rsidRDefault="00B31431" w:rsidP="00B31431">
      <w:pPr>
        <w:overflowPunct/>
        <w:ind w:firstLine="540"/>
        <w:jc w:val="right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 xml:space="preserve">                                                                                                         администрации Светлоярского </w:t>
      </w:r>
    </w:p>
    <w:p w:rsidR="00B31431" w:rsidRPr="00B31431" w:rsidRDefault="00B31431" w:rsidP="00B31431">
      <w:pPr>
        <w:overflowPunct/>
        <w:ind w:firstLine="540"/>
        <w:jc w:val="right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 xml:space="preserve">                                                              муниципального района</w:t>
      </w:r>
    </w:p>
    <w:p w:rsidR="00B31431" w:rsidRPr="00B31431" w:rsidRDefault="00B31431" w:rsidP="00B31431">
      <w:pPr>
        <w:overflowPunct/>
        <w:ind w:firstLine="540"/>
        <w:jc w:val="right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 xml:space="preserve">                                                                          </w:t>
      </w:r>
      <w:r>
        <w:rPr>
          <w:sz w:val="26"/>
          <w:szCs w:val="26"/>
          <w:lang w:bidi="ru-RU"/>
        </w:rPr>
        <w:t xml:space="preserve">                </w:t>
      </w:r>
      <w:r w:rsidRPr="00B31431">
        <w:rPr>
          <w:sz w:val="26"/>
          <w:szCs w:val="26"/>
          <w:lang w:bidi="ru-RU"/>
        </w:rPr>
        <w:t xml:space="preserve">  от  </w:t>
      </w:r>
      <w:r>
        <w:rPr>
          <w:sz w:val="26"/>
          <w:szCs w:val="26"/>
          <w:lang w:bidi="ru-RU"/>
        </w:rPr>
        <w:t>16.03 .</w:t>
      </w:r>
      <w:r w:rsidRPr="00B31431">
        <w:rPr>
          <w:sz w:val="26"/>
          <w:szCs w:val="26"/>
          <w:lang w:bidi="ru-RU"/>
        </w:rPr>
        <w:t>2016 г. №</w:t>
      </w:r>
      <w:r>
        <w:rPr>
          <w:sz w:val="26"/>
          <w:szCs w:val="26"/>
          <w:lang w:bidi="ru-RU"/>
        </w:rPr>
        <w:t>341</w:t>
      </w:r>
    </w:p>
    <w:p w:rsidR="00B31431" w:rsidRPr="00B31431" w:rsidRDefault="00B31431" w:rsidP="00B31431">
      <w:pPr>
        <w:overflowPunct/>
        <w:ind w:firstLine="540"/>
        <w:jc w:val="both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ab/>
      </w:r>
    </w:p>
    <w:p w:rsidR="00B31431" w:rsidRPr="00B31431" w:rsidRDefault="00B31431" w:rsidP="00B31431">
      <w:pPr>
        <w:overflowPunct/>
        <w:ind w:firstLine="540"/>
        <w:jc w:val="both"/>
        <w:textAlignment w:val="auto"/>
        <w:rPr>
          <w:sz w:val="26"/>
          <w:szCs w:val="26"/>
          <w:lang w:bidi="ru-RU"/>
        </w:rPr>
      </w:pPr>
    </w:p>
    <w:p w:rsidR="00B31431" w:rsidRPr="00B31431" w:rsidRDefault="00B31431" w:rsidP="00B31431">
      <w:pPr>
        <w:overflowPunct/>
        <w:ind w:firstLine="540"/>
        <w:jc w:val="center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>ПЕРЕЧЕНЬ</w:t>
      </w:r>
    </w:p>
    <w:p w:rsidR="00B31431" w:rsidRPr="00B31431" w:rsidRDefault="00B31431" w:rsidP="00B31431">
      <w:pPr>
        <w:overflowPunct/>
        <w:ind w:firstLine="540"/>
        <w:jc w:val="center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>ДОЛЖНОСТНЫХ ЛИЦ</w:t>
      </w:r>
      <w:r>
        <w:rPr>
          <w:sz w:val="26"/>
          <w:szCs w:val="26"/>
          <w:lang w:bidi="ru-RU"/>
        </w:rPr>
        <w:t xml:space="preserve">, УПОЛНОМОЧЕННЫХ НА СОСТАВЛЕНИЕ </w:t>
      </w:r>
      <w:r w:rsidRPr="00B31431">
        <w:rPr>
          <w:sz w:val="26"/>
          <w:szCs w:val="26"/>
          <w:lang w:bidi="ru-RU"/>
        </w:rPr>
        <w:t>ПРОТОКОЛОВ</w:t>
      </w:r>
    </w:p>
    <w:p w:rsidR="00B31431" w:rsidRPr="00B31431" w:rsidRDefault="00B31431" w:rsidP="00B31431">
      <w:pPr>
        <w:overflowPunct/>
        <w:ind w:firstLine="540"/>
        <w:jc w:val="center"/>
        <w:textAlignment w:val="auto"/>
        <w:rPr>
          <w:sz w:val="26"/>
          <w:szCs w:val="26"/>
          <w:lang w:bidi="ru-RU"/>
        </w:rPr>
      </w:pPr>
      <w:r w:rsidRPr="00B31431">
        <w:rPr>
          <w:sz w:val="26"/>
          <w:szCs w:val="26"/>
          <w:lang w:bidi="ru-RU"/>
        </w:rPr>
        <w:t>ОБ АДМИНИСТРАТИВНЫХ ПРАВОНАРУШЕНИЯХ, ПРЕДУСМОТРЕННЫХ</w:t>
      </w:r>
    </w:p>
    <w:p w:rsidR="00B31431" w:rsidRPr="00B31431" w:rsidRDefault="00B31431" w:rsidP="00B31431">
      <w:pPr>
        <w:overflowPunct/>
        <w:ind w:firstLine="540"/>
        <w:jc w:val="center"/>
        <w:textAlignment w:val="auto"/>
        <w:rPr>
          <w:sz w:val="26"/>
          <w:szCs w:val="26"/>
        </w:rPr>
      </w:pPr>
      <w:r w:rsidRPr="00B31431">
        <w:rPr>
          <w:sz w:val="26"/>
          <w:szCs w:val="26"/>
        </w:rPr>
        <w:t>КОДЕКС РОССИЙСКОЙ ФЕДЕРАЦИИ ОБ АДМИНИСТРАТИВНЫХ ПРАВОНАРУШЕНИЯХ</w:t>
      </w:r>
    </w:p>
    <w:p w:rsidR="00B31431" w:rsidRPr="00B31431" w:rsidRDefault="00B31431" w:rsidP="00B31431">
      <w:pPr>
        <w:overflowPunct/>
        <w:ind w:firstLine="540"/>
        <w:jc w:val="both"/>
        <w:textAlignment w:val="auto"/>
        <w:rPr>
          <w:sz w:val="26"/>
          <w:szCs w:val="26"/>
          <w:lang w:bidi="ru-RU"/>
        </w:rPr>
      </w:pPr>
    </w:p>
    <w:tbl>
      <w:tblPr>
        <w:tblW w:w="10618" w:type="dxa"/>
        <w:tblInd w:w="-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7"/>
        <w:gridCol w:w="3544"/>
        <w:gridCol w:w="3707"/>
      </w:tblGrid>
      <w:tr w:rsidR="00B31431" w:rsidRPr="00B31431" w:rsidTr="00056882">
        <w:trPr>
          <w:trHeight w:val="997"/>
        </w:trPr>
        <w:tc>
          <w:tcPr>
            <w:tcW w:w="336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           Структурное 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         подразделение</w:t>
            </w:r>
          </w:p>
        </w:tc>
        <w:tc>
          <w:tcPr>
            <w:tcW w:w="3544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Статья </w:t>
            </w:r>
            <w:r w:rsidRPr="00B31431">
              <w:rPr>
                <w:sz w:val="26"/>
                <w:szCs w:val="26"/>
              </w:rPr>
              <w:t>Кодекса Российской Федерации об административных правонарушениях</w:t>
            </w:r>
          </w:p>
        </w:tc>
        <w:tc>
          <w:tcPr>
            <w:tcW w:w="370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</w:rPr>
              <w:t>Должностное лицо, уполномоченное на составление протоколов об административных правонарушениях</w:t>
            </w:r>
          </w:p>
        </w:tc>
      </w:tr>
      <w:tr w:rsidR="00B31431" w:rsidRPr="00B31431" w:rsidTr="00056882">
        <w:trPr>
          <w:trHeight w:val="1519"/>
        </w:trPr>
        <w:tc>
          <w:tcPr>
            <w:tcW w:w="336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Отдел бюджетно-финансовой политики 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администрации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</w:tcPr>
          <w:p w:rsidR="00B31431" w:rsidRPr="00B31431" w:rsidRDefault="00D32F4C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</w:rPr>
            </w:pPr>
            <w:hyperlink r:id="rId12" w:history="1">
              <w:r w:rsidR="00B31431" w:rsidRPr="00B31431">
                <w:rPr>
                  <w:rStyle w:val="a8"/>
                  <w:sz w:val="26"/>
                  <w:szCs w:val="26"/>
                </w:rPr>
                <w:t>15.14</w:t>
              </w:r>
            </w:hyperlink>
            <w:r w:rsidR="00B31431" w:rsidRPr="00B31431">
              <w:rPr>
                <w:sz w:val="26"/>
                <w:szCs w:val="26"/>
              </w:rPr>
              <w:t xml:space="preserve"> - </w:t>
            </w:r>
            <w:hyperlink r:id="rId13" w:history="1">
              <w:r w:rsidR="00B31431" w:rsidRPr="00B31431">
                <w:rPr>
                  <w:rStyle w:val="a8"/>
                  <w:sz w:val="26"/>
                  <w:szCs w:val="26"/>
                </w:rPr>
                <w:t>15.15.16</w:t>
              </w:r>
            </w:hyperlink>
            <w:r w:rsidR="00B31431" w:rsidRPr="00B31431">
              <w:rPr>
                <w:sz w:val="26"/>
                <w:szCs w:val="26"/>
              </w:rPr>
              <w:t xml:space="preserve">, в случаях, указанных в </w:t>
            </w:r>
            <w:hyperlink r:id="rId14" w:history="1">
              <w:r w:rsidR="00B31431" w:rsidRPr="00B31431">
                <w:rPr>
                  <w:rStyle w:val="a8"/>
                  <w:sz w:val="26"/>
                  <w:szCs w:val="26"/>
                </w:rPr>
                <w:t>ч.  2 ст.2.2</w:t>
              </w:r>
            </w:hyperlink>
            <w:r w:rsidR="00B31431" w:rsidRPr="00B31431">
              <w:rPr>
                <w:sz w:val="26"/>
                <w:szCs w:val="26"/>
              </w:rPr>
              <w:t xml:space="preserve"> Кодекса Российской Федерации об административных правонарушениях, по </w:t>
            </w:r>
            <w:hyperlink r:id="rId15" w:history="1">
              <w:r w:rsidR="00B31431" w:rsidRPr="00B31431">
                <w:rPr>
                  <w:rStyle w:val="a8"/>
                  <w:sz w:val="26"/>
                  <w:szCs w:val="26"/>
                </w:rPr>
                <w:t>ч. 1  ст. 19.4</w:t>
              </w:r>
            </w:hyperlink>
            <w:r w:rsidR="00B31431" w:rsidRPr="00B31431">
              <w:rPr>
                <w:sz w:val="26"/>
                <w:szCs w:val="26"/>
              </w:rPr>
              <w:t xml:space="preserve">, </w:t>
            </w:r>
            <w:hyperlink r:id="rId16" w:history="1">
              <w:r w:rsidR="00B31431" w:rsidRPr="00B31431">
                <w:rPr>
                  <w:rStyle w:val="a8"/>
                  <w:sz w:val="26"/>
                  <w:szCs w:val="26"/>
                </w:rPr>
                <w:t>ч. 1 ст. 19.4.1</w:t>
              </w:r>
            </w:hyperlink>
            <w:r w:rsidR="00B31431" w:rsidRPr="00B31431">
              <w:rPr>
                <w:sz w:val="26"/>
                <w:szCs w:val="26"/>
              </w:rPr>
              <w:t xml:space="preserve">, </w:t>
            </w:r>
            <w:hyperlink r:id="rId17" w:history="1">
              <w:r w:rsidR="00B31431" w:rsidRPr="00B31431">
                <w:rPr>
                  <w:rStyle w:val="a8"/>
                  <w:sz w:val="26"/>
                  <w:szCs w:val="26"/>
                </w:rPr>
                <w:t>ч. 1 ст. 19.5</w:t>
              </w:r>
            </w:hyperlink>
            <w:r w:rsidR="00B31431" w:rsidRPr="00B31431">
              <w:rPr>
                <w:sz w:val="26"/>
                <w:szCs w:val="26"/>
              </w:rPr>
              <w:t xml:space="preserve"> и </w:t>
            </w:r>
            <w:hyperlink r:id="rId18" w:history="1">
              <w:r w:rsidR="00B31431" w:rsidRPr="00B31431">
                <w:rPr>
                  <w:rStyle w:val="a8"/>
                  <w:sz w:val="26"/>
                  <w:szCs w:val="26"/>
                </w:rPr>
                <w:t>ст. 19.7</w:t>
              </w:r>
            </w:hyperlink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</w:rPr>
              <w:t xml:space="preserve"> </w:t>
            </w:r>
          </w:p>
        </w:tc>
        <w:tc>
          <w:tcPr>
            <w:tcW w:w="370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Заместитель начальника отдела 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главный  специалист</w:t>
            </w:r>
          </w:p>
        </w:tc>
      </w:tr>
      <w:tr w:rsidR="00B31431" w:rsidRPr="00B31431" w:rsidTr="00056882">
        <w:trPr>
          <w:trHeight w:val="1631"/>
        </w:trPr>
        <w:tc>
          <w:tcPr>
            <w:tcW w:w="336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Отдел по вопросам 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 xml:space="preserve">городского поселения администрации 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Светлоярского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муниципального района</w:t>
            </w:r>
          </w:p>
        </w:tc>
        <w:tc>
          <w:tcPr>
            <w:tcW w:w="3544" w:type="dxa"/>
          </w:tcPr>
          <w:p w:rsidR="00B31431" w:rsidRPr="00B31431" w:rsidRDefault="00D32F4C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hyperlink r:id="rId19" w:history="1">
              <w:r w:rsidR="00B31431" w:rsidRPr="00B31431">
                <w:rPr>
                  <w:rStyle w:val="a8"/>
                  <w:sz w:val="26"/>
                  <w:szCs w:val="26"/>
                </w:rPr>
                <w:t>7.21</w:t>
              </w:r>
            </w:hyperlink>
            <w:r w:rsidR="00B31431" w:rsidRPr="00B31431">
              <w:rPr>
                <w:sz w:val="26"/>
                <w:szCs w:val="26"/>
              </w:rPr>
              <w:t xml:space="preserve"> - </w:t>
            </w:r>
            <w:hyperlink r:id="rId20" w:history="1">
              <w:r w:rsidR="00B31431" w:rsidRPr="00B31431">
                <w:rPr>
                  <w:rStyle w:val="a8"/>
                  <w:sz w:val="26"/>
                  <w:szCs w:val="26"/>
                </w:rPr>
                <w:t>7.23</w:t>
              </w:r>
            </w:hyperlink>
            <w:r w:rsidR="00B31431" w:rsidRPr="00B31431">
              <w:rPr>
                <w:sz w:val="26"/>
                <w:szCs w:val="26"/>
              </w:rPr>
              <w:t xml:space="preserve">, </w:t>
            </w:r>
            <w:hyperlink r:id="rId21" w:history="1">
              <w:r w:rsidR="00B31431" w:rsidRPr="00B31431">
                <w:rPr>
                  <w:rStyle w:val="a8"/>
                  <w:sz w:val="26"/>
                  <w:szCs w:val="26"/>
                </w:rPr>
                <w:t>ч. 4</w:t>
              </w:r>
            </w:hyperlink>
            <w:r w:rsidR="00B31431" w:rsidRPr="00B31431">
              <w:rPr>
                <w:sz w:val="26"/>
                <w:szCs w:val="26"/>
              </w:rPr>
              <w:t xml:space="preserve"> и </w:t>
            </w:r>
            <w:hyperlink r:id="rId22" w:history="1">
              <w:r w:rsidR="00B31431" w:rsidRPr="00B31431">
                <w:rPr>
                  <w:rStyle w:val="a8"/>
                  <w:sz w:val="26"/>
                  <w:szCs w:val="26"/>
                </w:rPr>
                <w:t>5 ст. 9.16</w:t>
              </w:r>
            </w:hyperlink>
            <w:r w:rsidR="00B31431" w:rsidRPr="00B31431">
              <w:rPr>
                <w:sz w:val="26"/>
                <w:szCs w:val="26"/>
              </w:rPr>
              <w:t xml:space="preserve"> </w:t>
            </w:r>
          </w:p>
        </w:tc>
        <w:tc>
          <w:tcPr>
            <w:tcW w:w="3707" w:type="dxa"/>
          </w:tcPr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Начальник отдела</w:t>
            </w:r>
          </w:p>
          <w:p w:rsidR="00B31431" w:rsidRPr="00B31431" w:rsidRDefault="00B31431" w:rsidP="00B31431">
            <w:pPr>
              <w:overflowPunct/>
              <w:ind w:firstLine="540"/>
              <w:jc w:val="both"/>
              <w:textAlignment w:val="auto"/>
              <w:rPr>
                <w:sz w:val="26"/>
                <w:szCs w:val="26"/>
                <w:lang w:bidi="ru-RU"/>
              </w:rPr>
            </w:pPr>
            <w:r w:rsidRPr="00B31431">
              <w:rPr>
                <w:sz w:val="26"/>
                <w:szCs w:val="26"/>
                <w:lang w:bidi="ru-RU"/>
              </w:rPr>
              <w:t>ведущий специалист</w:t>
            </w:r>
          </w:p>
        </w:tc>
      </w:tr>
    </w:tbl>
    <w:p w:rsidR="00B31431" w:rsidRPr="00B31431" w:rsidRDefault="00B31431" w:rsidP="00B31431">
      <w:pPr>
        <w:overflowPunct/>
        <w:ind w:firstLine="540"/>
        <w:jc w:val="both"/>
        <w:textAlignment w:val="auto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</w:t>
      </w:r>
    </w:p>
    <w:p w:rsidR="00B31431" w:rsidRPr="00B31431" w:rsidRDefault="00B31431" w:rsidP="00B31431">
      <w:pPr>
        <w:overflowPunct/>
        <w:jc w:val="both"/>
        <w:textAlignment w:val="auto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Управляющий </w:t>
      </w:r>
      <w:r w:rsidRPr="00B31431">
        <w:rPr>
          <w:sz w:val="26"/>
          <w:szCs w:val="26"/>
          <w:lang w:bidi="ru-RU"/>
        </w:rPr>
        <w:t xml:space="preserve">делами                                                   </w:t>
      </w:r>
      <w:r>
        <w:rPr>
          <w:sz w:val="26"/>
          <w:szCs w:val="26"/>
          <w:lang w:bidi="ru-RU"/>
        </w:rPr>
        <w:t xml:space="preserve">                         </w:t>
      </w:r>
      <w:r w:rsidRPr="00B31431">
        <w:rPr>
          <w:sz w:val="26"/>
          <w:szCs w:val="26"/>
          <w:lang w:bidi="ru-RU"/>
        </w:rPr>
        <w:t>Распутина Т.В.</w:t>
      </w: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0878CC" w:rsidRDefault="000878CC" w:rsidP="002443E0">
      <w:pPr>
        <w:overflowPunct/>
        <w:jc w:val="both"/>
        <w:textAlignment w:val="auto"/>
        <w:rPr>
          <w:sz w:val="26"/>
          <w:szCs w:val="26"/>
        </w:rPr>
      </w:pPr>
    </w:p>
    <w:p w:rsidR="000878CC" w:rsidRDefault="000878CC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294B13" w:rsidRPr="000878CC" w:rsidRDefault="00294B13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294B13" w:rsidRPr="000878CC" w:rsidRDefault="00294B13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294B13" w:rsidRPr="000878CC" w:rsidRDefault="00294B13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Pr="000878CC" w:rsidRDefault="00FB0F6B" w:rsidP="00071D81">
      <w:pPr>
        <w:overflowPunct/>
        <w:ind w:firstLine="540"/>
        <w:jc w:val="both"/>
        <w:textAlignment w:val="auto"/>
        <w:rPr>
          <w:sz w:val="26"/>
          <w:szCs w:val="26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FB0F6B" w:rsidRDefault="00FB0F6B" w:rsidP="00071D81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374E9B" w:rsidRDefault="00374E9B" w:rsidP="003B3B8A">
      <w:pPr>
        <w:pStyle w:val="ab"/>
        <w:shd w:val="clear" w:color="auto" w:fill="FFFFFF" w:themeFill="background1"/>
        <w:rPr>
          <w:rFonts w:ascii="Tahoma" w:hAnsi="Tahoma" w:cs="Tahoma"/>
          <w:color w:val="244066"/>
          <w:sz w:val="20"/>
          <w:szCs w:val="20"/>
        </w:rPr>
      </w:pPr>
    </w:p>
    <w:p w:rsidR="00374E9B" w:rsidRDefault="00374E9B" w:rsidP="00374E9B">
      <w:pPr>
        <w:shd w:val="clear" w:color="auto" w:fill="FFFFFF" w:themeFill="background1"/>
        <w:jc w:val="both"/>
        <w:rPr>
          <w:sz w:val="24"/>
          <w:szCs w:val="24"/>
        </w:rPr>
      </w:pPr>
    </w:p>
    <w:p w:rsidR="00CD51CE" w:rsidRDefault="00CD51CE" w:rsidP="00374E9B">
      <w:pPr>
        <w:shd w:val="clear" w:color="auto" w:fill="FFFFFF" w:themeFill="background1"/>
        <w:jc w:val="both"/>
        <w:rPr>
          <w:sz w:val="24"/>
          <w:szCs w:val="24"/>
        </w:rPr>
      </w:pPr>
    </w:p>
    <w:p w:rsidR="00CD51CE" w:rsidRPr="00633418" w:rsidRDefault="00CD51CE" w:rsidP="008B0EA3">
      <w:pPr>
        <w:jc w:val="both"/>
        <w:rPr>
          <w:sz w:val="24"/>
          <w:szCs w:val="24"/>
        </w:rPr>
      </w:pPr>
    </w:p>
    <w:sectPr w:rsidR="00CD51CE" w:rsidRPr="00633418" w:rsidSect="000878CC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104975C2"/>
    <w:multiLevelType w:val="hybridMultilevel"/>
    <w:tmpl w:val="B95A4E52"/>
    <w:lvl w:ilvl="0" w:tplc="02B2C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588FEC">
      <w:numFmt w:val="none"/>
      <w:lvlText w:val=""/>
      <w:lvlJc w:val="left"/>
      <w:pPr>
        <w:tabs>
          <w:tab w:val="num" w:pos="360"/>
        </w:tabs>
      </w:pPr>
    </w:lvl>
    <w:lvl w:ilvl="2" w:tplc="ECA2C8EA">
      <w:numFmt w:val="none"/>
      <w:lvlText w:val=""/>
      <w:lvlJc w:val="left"/>
      <w:pPr>
        <w:tabs>
          <w:tab w:val="num" w:pos="360"/>
        </w:tabs>
      </w:pPr>
    </w:lvl>
    <w:lvl w:ilvl="3" w:tplc="77B0142A">
      <w:numFmt w:val="none"/>
      <w:lvlText w:val=""/>
      <w:lvlJc w:val="left"/>
      <w:pPr>
        <w:tabs>
          <w:tab w:val="num" w:pos="360"/>
        </w:tabs>
      </w:pPr>
    </w:lvl>
    <w:lvl w:ilvl="4" w:tplc="1248B10C">
      <w:numFmt w:val="none"/>
      <w:lvlText w:val=""/>
      <w:lvlJc w:val="left"/>
      <w:pPr>
        <w:tabs>
          <w:tab w:val="num" w:pos="360"/>
        </w:tabs>
      </w:pPr>
    </w:lvl>
    <w:lvl w:ilvl="5" w:tplc="A31AB578">
      <w:numFmt w:val="none"/>
      <w:lvlText w:val=""/>
      <w:lvlJc w:val="left"/>
      <w:pPr>
        <w:tabs>
          <w:tab w:val="num" w:pos="360"/>
        </w:tabs>
      </w:pPr>
    </w:lvl>
    <w:lvl w:ilvl="6" w:tplc="498281AE">
      <w:numFmt w:val="none"/>
      <w:lvlText w:val=""/>
      <w:lvlJc w:val="left"/>
      <w:pPr>
        <w:tabs>
          <w:tab w:val="num" w:pos="360"/>
        </w:tabs>
      </w:pPr>
    </w:lvl>
    <w:lvl w:ilvl="7" w:tplc="58C61D60">
      <w:numFmt w:val="none"/>
      <w:lvlText w:val=""/>
      <w:lvlJc w:val="left"/>
      <w:pPr>
        <w:tabs>
          <w:tab w:val="num" w:pos="360"/>
        </w:tabs>
      </w:pPr>
    </w:lvl>
    <w:lvl w:ilvl="8" w:tplc="5364968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9207719"/>
    <w:multiLevelType w:val="hybridMultilevel"/>
    <w:tmpl w:val="9FE237B4"/>
    <w:lvl w:ilvl="0" w:tplc="0C72EF52">
      <w:start w:val="1"/>
      <w:numFmt w:val="decimal"/>
      <w:lvlText w:val="%1."/>
      <w:lvlJc w:val="left"/>
      <w:pPr>
        <w:ind w:left="5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935700D"/>
    <w:multiLevelType w:val="hybridMultilevel"/>
    <w:tmpl w:val="3C365748"/>
    <w:lvl w:ilvl="0" w:tplc="2ECC99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B97846"/>
    <w:multiLevelType w:val="hybridMultilevel"/>
    <w:tmpl w:val="D0DE4EEC"/>
    <w:lvl w:ilvl="0" w:tplc="55FADA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67615E"/>
    <w:multiLevelType w:val="hybridMultilevel"/>
    <w:tmpl w:val="FE84C980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6">
    <w:nsid w:val="7F1176AF"/>
    <w:multiLevelType w:val="hybridMultilevel"/>
    <w:tmpl w:val="55D2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82"/>
    <w:rsid w:val="00010728"/>
    <w:rsid w:val="000123EB"/>
    <w:rsid w:val="0001266D"/>
    <w:rsid w:val="0001479F"/>
    <w:rsid w:val="00033464"/>
    <w:rsid w:val="0004079E"/>
    <w:rsid w:val="00047AB4"/>
    <w:rsid w:val="0006122D"/>
    <w:rsid w:val="00064791"/>
    <w:rsid w:val="00071D81"/>
    <w:rsid w:val="00080DB2"/>
    <w:rsid w:val="0008206F"/>
    <w:rsid w:val="00082745"/>
    <w:rsid w:val="000878CC"/>
    <w:rsid w:val="000A38E7"/>
    <w:rsid w:val="000B0637"/>
    <w:rsid w:val="000C2EDD"/>
    <w:rsid w:val="000C3103"/>
    <w:rsid w:val="000D5DFC"/>
    <w:rsid w:val="000E4098"/>
    <w:rsid w:val="00100186"/>
    <w:rsid w:val="00103E27"/>
    <w:rsid w:val="00124B22"/>
    <w:rsid w:val="001316E9"/>
    <w:rsid w:val="00136234"/>
    <w:rsid w:val="001464B3"/>
    <w:rsid w:val="00151785"/>
    <w:rsid w:val="00155472"/>
    <w:rsid w:val="0016523F"/>
    <w:rsid w:val="00165C6D"/>
    <w:rsid w:val="00166432"/>
    <w:rsid w:val="001771FB"/>
    <w:rsid w:val="001947CD"/>
    <w:rsid w:val="00196437"/>
    <w:rsid w:val="001A1DFB"/>
    <w:rsid w:val="001C5F5B"/>
    <w:rsid w:val="001D0831"/>
    <w:rsid w:val="001D2AD7"/>
    <w:rsid w:val="001F2E71"/>
    <w:rsid w:val="0020048F"/>
    <w:rsid w:val="00212C9B"/>
    <w:rsid w:val="002239BA"/>
    <w:rsid w:val="00226687"/>
    <w:rsid w:val="002311D6"/>
    <w:rsid w:val="00237D27"/>
    <w:rsid w:val="00241132"/>
    <w:rsid w:val="00242BDA"/>
    <w:rsid w:val="002443E0"/>
    <w:rsid w:val="00247588"/>
    <w:rsid w:val="00247D24"/>
    <w:rsid w:val="0025014C"/>
    <w:rsid w:val="0025142A"/>
    <w:rsid w:val="002579C5"/>
    <w:rsid w:val="00262A02"/>
    <w:rsid w:val="00264338"/>
    <w:rsid w:val="00272F6E"/>
    <w:rsid w:val="002772A7"/>
    <w:rsid w:val="00291E30"/>
    <w:rsid w:val="00293713"/>
    <w:rsid w:val="00294B13"/>
    <w:rsid w:val="002B0517"/>
    <w:rsid w:val="002C7557"/>
    <w:rsid w:val="002C7C32"/>
    <w:rsid w:val="002C7FE7"/>
    <w:rsid w:val="002D043C"/>
    <w:rsid w:val="002D109B"/>
    <w:rsid w:val="002D2765"/>
    <w:rsid w:val="002E5905"/>
    <w:rsid w:val="00317504"/>
    <w:rsid w:val="00326867"/>
    <w:rsid w:val="003276A1"/>
    <w:rsid w:val="00331847"/>
    <w:rsid w:val="003418A8"/>
    <w:rsid w:val="003437F7"/>
    <w:rsid w:val="00343D55"/>
    <w:rsid w:val="003459A5"/>
    <w:rsid w:val="0035439C"/>
    <w:rsid w:val="00356E3F"/>
    <w:rsid w:val="003618A6"/>
    <w:rsid w:val="003729E4"/>
    <w:rsid w:val="00374E9B"/>
    <w:rsid w:val="003765BA"/>
    <w:rsid w:val="00386857"/>
    <w:rsid w:val="003A3D40"/>
    <w:rsid w:val="003A5589"/>
    <w:rsid w:val="003A66B9"/>
    <w:rsid w:val="003B1844"/>
    <w:rsid w:val="003B3B8A"/>
    <w:rsid w:val="003B422D"/>
    <w:rsid w:val="003C1E0F"/>
    <w:rsid w:val="003C3761"/>
    <w:rsid w:val="003E1FDA"/>
    <w:rsid w:val="003E2185"/>
    <w:rsid w:val="003E6194"/>
    <w:rsid w:val="003E7451"/>
    <w:rsid w:val="003F17D0"/>
    <w:rsid w:val="003F77A4"/>
    <w:rsid w:val="004120BE"/>
    <w:rsid w:val="004124C7"/>
    <w:rsid w:val="00415C4E"/>
    <w:rsid w:val="00416666"/>
    <w:rsid w:val="004167F0"/>
    <w:rsid w:val="00422538"/>
    <w:rsid w:val="004348D5"/>
    <w:rsid w:val="00437786"/>
    <w:rsid w:val="0044101E"/>
    <w:rsid w:val="00446CFB"/>
    <w:rsid w:val="004611F7"/>
    <w:rsid w:val="004703D2"/>
    <w:rsid w:val="00471008"/>
    <w:rsid w:val="00474FE6"/>
    <w:rsid w:val="00494C4E"/>
    <w:rsid w:val="00495A11"/>
    <w:rsid w:val="004A1304"/>
    <w:rsid w:val="004C5D78"/>
    <w:rsid w:val="004D0CDE"/>
    <w:rsid w:val="004D138B"/>
    <w:rsid w:val="004D2127"/>
    <w:rsid w:val="004D66CE"/>
    <w:rsid w:val="004D7EB7"/>
    <w:rsid w:val="004E2B5F"/>
    <w:rsid w:val="004E3559"/>
    <w:rsid w:val="004F3DC3"/>
    <w:rsid w:val="004F515C"/>
    <w:rsid w:val="004F5B1D"/>
    <w:rsid w:val="005074C3"/>
    <w:rsid w:val="00507867"/>
    <w:rsid w:val="0051560D"/>
    <w:rsid w:val="00533765"/>
    <w:rsid w:val="00541E75"/>
    <w:rsid w:val="00563910"/>
    <w:rsid w:val="00567DF2"/>
    <w:rsid w:val="00573AE4"/>
    <w:rsid w:val="005764E0"/>
    <w:rsid w:val="00596683"/>
    <w:rsid w:val="00596B07"/>
    <w:rsid w:val="00597884"/>
    <w:rsid w:val="005A4A09"/>
    <w:rsid w:val="005A504B"/>
    <w:rsid w:val="005B618C"/>
    <w:rsid w:val="005B6D6F"/>
    <w:rsid w:val="005C3333"/>
    <w:rsid w:val="005C4530"/>
    <w:rsid w:val="005D7C32"/>
    <w:rsid w:val="005E48E9"/>
    <w:rsid w:val="005F2B2A"/>
    <w:rsid w:val="005F5D2A"/>
    <w:rsid w:val="00627DD0"/>
    <w:rsid w:val="0063107E"/>
    <w:rsid w:val="00632B77"/>
    <w:rsid w:val="006333A0"/>
    <w:rsid w:val="00633418"/>
    <w:rsid w:val="00661107"/>
    <w:rsid w:val="00662DC7"/>
    <w:rsid w:val="0067717A"/>
    <w:rsid w:val="00677885"/>
    <w:rsid w:val="006819C4"/>
    <w:rsid w:val="00690F5B"/>
    <w:rsid w:val="006A2EF2"/>
    <w:rsid w:val="006A7144"/>
    <w:rsid w:val="006B0115"/>
    <w:rsid w:val="006B01E6"/>
    <w:rsid w:val="006C2E39"/>
    <w:rsid w:val="006C6676"/>
    <w:rsid w:val="006D2B6B"/>
    <w:rsid w:val="006D42C4"/>
    <w:rsid w:val="006D5FEB"/>
    <w:rsid w:val="006F62F6"/>
    <w:rsid w:val="00702A4A"/>
    <w:rsid w:val="00703505"/>
    <w:rsid w:val="0070383D"/>
    <w:rsid w:val="007251AE"/>
    <w:rsid w:val="00736A47"/>
    <w:rsid w:val="00755F71"/>
    <w:rsid w:val="00756E07"/>
    <w:rsid w:val="00760ED3"/>
    <w:rsid w:val="0077131F"/>
    <w:rsid w:val="00772521"/>
    <w:rsid w:val="00782474"/>
    <w:rsid w:val="007923C6"/>
    <w:rsid w:val="007A259C"/>
    <w:rsid w:val="007A2B51"/>
    <w:rsid w:val="007B56C6"/>
    <w:rsid w:val="007B62D9"/>
    <w:rsid w:val="007B7C5D"/>
    <w:rsid w:val="007C34CF"/>
    <w:rsid w:val="007C3EC2"/>
    <w:rsid w:val="007D3798"/>
    <w:rsid w:val="007D6AD7"/>
    <w:rsid w:val="00822879"/>
    <w:rsid w:val="008230C4"/>
    <w:rsid w:val="008255BD"/>
    <w:rsid w:val="008334B1"/>
    <w:rsid w:val="008374FD"/>
    <w:rsid w:val="00837E59"/>
    <w:rsid w:val="00843DAE"/>
    <w:rsid w:val="00844970"/>
    <w:rsid w:val="00847029"/>
    <w:rsid w:val="00860C56"/>
    <w:rsid w:val="00861DC6"/>
    <w:rsid w:val="008722C2"/>
    <w:rsid w:val="00883452"/>
    <w:rsid w:val="0088428D"/>
    <w:rsid w:val="008871B8"/>
    <w:rsid w:val="0088768D"/>
    <w:rsid w:val="0089668B"/>
    <w:rsid w:val="008A47B9"/>
    <w:rsid w:val="008A7CD9"/>
    <w:rsid w:val="008B0EA3"/>
    <w:rsid w:val="008B22D0"/>
    <w:rsid w:val="008B5A27"/>
    <w:rsid w:val="008C21EB"/>
    <w:rsid w:val="008C2A9C"/>
    <w:rsid w:val="008E50C1"/>
    <w:rsid w:val="008E787A"/>
    <w:rsid w:val="008F2F21"/>
    <w:rsid w:val="00904207"/>
    <w:rsid w:val="00904303"/>
    <w:rsid w:val="009112B6"/>
    <w:rsid w:val="0091525C"/>
    <w:rsid w:val="00917570"/>
    <w:rsid w:val="0091779E"/>
    <w:rsid w:val="0092152E"/>
    <w:rsid w:val="0092683E"/>
    <w:rsid w:val="009305A4"/>
    <w:rsid w:val="00933D67"/>
    <w:rsid w:val="009428CD"/>
    <w:rsid w:val="00956AC4"/>
    <w:rsid w:val="00963C64"/>
    <w:rsid w:val="009679A1"/>
    <w:rsid w:val="0097277C"/>
    <w:rsid w:val="009729B4"/>
    <w:rsid w:val="0097645C"/>
    <w:rsid w:val="009864F6"/>
    <w:rsid w:val="009906FF"/>
    <w:rsid w:val="009911DF"/>
    <w:rsid w:val="009962C2"/>
    <w:rsid w:val="009B2C2E"/>
    <w:rsid w:val="009C11BF"/>
    <w:rsid w:val="009C7E5A"/>
    <w:rsid w:val="009D0B61"/>
    <w:rsid w:val="009E0D84"/>
    <w:rsid w:val="00A07A35"/>
    <w:rsid w:val="00A10210"/>
    <w:rsid w:val="00A1241D"/>
    <w:rsid w:val="00A13F00"/>
    <w:rsid w:val="00A1458A"/>
    <w:rsid w:val="00A225F5"/>
    <w:rsid w:val="00A2360B"/>
    <w:rsid w:val="00A23800"/>
    <w:rsid w:val="00A357AD"/>
    <w:rsid w:val="00A4447D"/>
    <w:rsid w:val="00A53C5C"/>
    <w:rsid w:val="00A541FE"/>
    <w:rsid w:val="00A630FD"/>
    <w:rsid w:val="00A824CD"/>
    <w:rsid w:val="00A92CF9"/>
    <w:rsid w:val="00AB00D2"/>
    <w:rsid w:val="00AB0FE4"/>
    <w:rsid w:val="00AB1879"/>
    <w:rsid w:val="00AB7009"/>
    <w:rsid w:val="00AC33B1"/>
    <w:rsid w:val="00AC3DD9"/>
    <w:rsid w:val="00AD700A"/>
    <w:rsid w:val="00AE4A85"/>
    <w:rsid w:val="00AF69A5"/>
    <w:rsid w:val="00B06A80"/>
    <w:rsid w:val="00B25ADC"/>
    <w:rsid w:val="00B31431"/>
    <w:rsid w:val="00B51719"/>
    <w:rsid w:val="00B55A3F"/>
    <w:rsid w:val="00B67BF0"/>
    <w:rsid w:val="00B723E4"/>
    <w:rsid w:val="00B768DB"/>
    <w:rsid w:val="00B808C4"/>
    <w:rsid w:val="00B86C07"/>
    <w:rsid w:val="00B92682"/>
    <w:rsid w:val="00BB06A9"/>
    <w:rsid w:val="00BB2FBE"/>
    <w:rsid w:val="00BB76FE"/>
    <w:rsid w:val="00BC1733"/>
    <w:rsid w:val="00BD2200"/>
    <w:rsid w:val="00BD6639"/>
    <w:rsid w:val="00BE0EA7"/>
    <w:rsid w:val="00BF0C8E"/>
    <w:rsid w:val="00C03BFF"/>
    <w:rsid w:val="00C069F3"/>
    <w:rsid w:val="00C27AF2"/>
    <w:rsid w:val="00C30FB1"/>
    <w:rsid w:val="00C35C10"/>
    <w:rsid w:val="00C363E9"/>
    <w:rsid w:val="00C54993"/>
    <w:rsid w:val="00C74B28"/>
    <w:rsid w:val="00C75A89"/>
    <w:rsid w:val="00C82D21"/>
    <w:rsid w:val="00C863DE"/>
    <w:rsid w:val="00C93905"/>
    <w:rsid w:val="00C94624"/>
    <w:rsid w:val="00CA61F5"/>
    <w:rsid w:val="00CD0ED7"/>
    <w:rsid w:val="00CD27E0"/>
    <w:rsid w:val="00CD3E5C"/>
    <w:rsid w:val="00CD51CE"/>
    <w:rsid w:val="00CD795E"/>
    <w:rsid w:val="00CE50B6"/>
    <w:rsid w:val="00CE7682"/>
    <w:rsid w:val="00CF232E"/>
    <w:rsid w:val="00CF5FE1"/>
    <w:rsid w:val="00CF7AFF"/>
    <w:rsid w:val="00D03AEB"/>
    <w:rsid w:val="00D1133A"/>
    <w:rsid w:val="00D26267"/>
    <w:rsid w:val="00D2656E"/>
    <w:rsid w:val="00D32F4C"/>
    <w:rsid w:val="00D330E8"/>
    <w:rsid w:val="00D337D5"/>
    <w:rsid w:val="00D3514B"/>
    <w:rsid w:val="00D455FB"/>
    <w:rsid w:val="00D55E47"/>
    <w:rsid w:val="00D604E7"/>
    <w:rsid w:val="00D706AA"/>
    <w:rsid w:val="00D7225A"/>
    <w:rsid w:val="00D921F6"/>
    <w:rsid w:val="00DA6C05"/>
    <w:rsid w:val="00DF130D"/>
    <w:rsid w:val="00DF7D5E"/>
    <w:rsid w:val="00E0215A"/>
    <w:rsid w:val="00E05FC0"/>
    <w:rsid w:val="00E14C69"/>
    <w:rsid w:val="00E2042E"/>
    <w:rsid w:val="00E23E48"/>
    <w:rsid w:val="00E31EEA"/>
    <w:rsid w:val="00E43D1B"/>
    <w:rsid w:val="00E51D38"/>
    <w:rsid w:val="00E74355"/>
    <w:rsid w:val="00E84568"/>
    <w:rsid w:val="00EB0108"/>
    <w:rsid w:val="00EB46DC"/>
    <w:rsid w:val="00EC1E36"/>
    <w:rsid w:val="00EC348A"/>
    <w:rsid w:val="00EC6486"/>
    <w:rsid w:val="00EC7B14"/>
    <w:rsid w:val="00ED3E0E"/>
    <w:rsid w:val="00ED6A72"/>
    <w:rsid w:val="00EE1E7B"/>
    <w:rsid w:val="00EE2A05"/>
    <w:rsid w:val="00EF3419"/>
    <w:rsid w:val="00F04B26"/>
    <w:rsid w:val="00F04D69"/>
    <w:rsid w:val="00F05421"/>
    <w:rsid w:val="00F17216"/>
    <w:rsid w:val="00F21BF8"/>
    <w:rsid w:val="00F2468C"/>
    <w:rsid w:val="00F328F5"/>
    <w:rsid w:val="00F35C7A"/>
    <w:rsid w:val="00F61E36"/>
    <w:rsid w:val="00F703D7"/>
    <w:rsid w:val="00F94224"/>
    <w:rsid w:val="00F94A4B"/>
    <w:rsid w:val="00FA398D"/>
    <w:rsid w:val="00FB0C73"/>
    <w:rsid w:val="00FB0F6B"/>
    <w:rsid w:val="00FB17F7"/>
    <w:rsid w:val="00FE0FB9"/>
    <w:rsid w:val="00FE6B48"/>
    <w:rsid w:val="00FE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C20246-C608-4A78-BCB5-C6973765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05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703505"/>
    <w:pPr>
      <w:ind w:right="28"/>
      <w:jc w:val="both"/>
    </w:pPr>
    <w:rPr>
      <w:sz w:val="26"/>
      <w:szCs w:val="22"/>
    </w:rPr>
  </w:style>
  <w:style w:type="paragraph" w:styleId="a6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7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6A7144"/>
    <w:rPr>
      <w:color w:val="0000FF"/>
      <w:u w:val="single"/>
    </w:rPr>
  </w:style>
  <w:style w:type="paragraph" w:styleId="a9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a">
    <w:name w:val="No Spacing"/>
    <w:uiPriority w:val="1"/>
    <w:qFormat/>
    <w:rsid w:val="008B0EA3"/>
  </w:style>
  <w:style w:type="character" w:customStyle="1" w:styleId="apple-converted-space">
    <w:name w:val="apple-converted-space"/>
    <w:basedOn w:val="a0"/>
    <w:uiPriority w:val="99"/>
    <w:rsid w:val="00374E9B"/>
    <w:rPr>
      <w:rFonts w:cs="Times New Roman"/>
    </w:rPr>
  </w:style>
  <w:style w:type="paragraph" w:styleId="ab">
    <w:name w:val="Normal (Web)"/>
    <w:basedOn w:val="a"/>
    <w:uiPriority w:val="99"/>
    <w:rsid w:val="00374E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c">
    <w:name w:val="Strong"/>
    <w:basedOn w:val="a0"/>
    <w:uiPriority w:val="99"/>
    <w:qFormat/>
    <w:rsid w:val="00374E9B"/>
    <w:rPr>
      <w:rFonts w:cs="Times New Roman"/>
      <w:b/>
      <w:bCs/>
    </w:rPr>
  </w:style>
  <w:style w:type="character" w:customStyle="1" w:styleId="a5">
    <w:name w:val="Основной текст Знак"/>
    <w:basedOn w:val="a0"/>
    <w:link w:val="a4"/>
    <w:rsid w:val="00736A47"/>
    <w:rPr>
      <w:sz w:val="26"/>
      <w:szCs w:val="22"/>
    </w:rPr>
  </w:style>
  <w:style w:type="paragraph" w:styleId="ad">
    <w:name w:val="List Paragraph"/>
    <w:basedOn w:val="a"/>
    <w:uiPriority w:val="34"/>
    <w:qFormat/>
    <w:rsid w:val="00771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6B28896C0BF5AD45CA3DFEED50F1BDD49139752DF2639D4C29ADC17FAE7382353224588BC4876912EDCDD31EAF" TargetMode="External"/><Relationship Id="rId13" Type="http://schemas.openxmlformats.org/officeDocument/2006/relationships/hyperlink" Target="consultantplus://offline/ref=0B837A1AEB9A808B37D00BE09B113C6153A63DF63F249F4AA9877594BE030160FA808BB3E122B70FK" TargetMode="External"/><Relationship Id="rId18" Type="http://schemas.openxmlformats.org/officeDocument/2006/relationships/hyperlink" Target="consultantplus://offline/ref=0B837A1AEB9A808B37D00BE09B113C6153A63DF63F249F4AA9877594BE030160FA808BB6E5267D11B50C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4B29A8EAAD94BFCD836C2C638A95B16C2DEEF44A53660A0F8B27559E64A26C227AF1BB62B48x65AK" TargetMode="External"/><Relationship Id="rId7" Type="http://schemas.openxmlformats.org/officeDocument/2006/relationships/hyperlink" Target="consultantplus://offline/ref=0036B28896C0BF5AD45CBDD2F8B9501EDC4B499A50D42E6D88979C8B483AEAF" TargetMode="External"/><Relationship Id="rId12" Type="http://schemas.openxmlformats.org/officeDocument/2006/relationships/hyperlink" Target="consultantplus://offline/ref=0B837A1AEB9A808B37D00BE09B113C6153A63DF63F249F4AA9877594BE030160FA808BB3E62FB708K" TargetMode="External"/><Relationship Id="rId17" Type="http://schemas.openxmlformats.org/officeDocument/2006/relationships/hyperlink" Target="consultantplus://offline/ref=0B837A1AEB9A808B37D00BE09B113C6153A63DF63F249F4AA9877594BE030160FA808BB2E721B70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837A1AEB9A808B37D00BE09B113C6153A63DF63F249F4AA9877594BE030160FA808BB2E721B70EK" TargetMode="External"/><Relationship Id="rId20" Type="http://schemas.openxmlformats.org/officeDocument/2006/relationships/hyperlink" Target="consultantplus://offline/ref=24B29A8EAAD94BFCD836C2C638A95B16C2DEEF44A53660A0F8B27559E64A26C227AF1BB52B496E48x65B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6B171137A232FF8DD3A074DEF99ADA26AE6953F473813BCE7A7D1F3FA60CF0930AE0662ECD40597D2FA37D0CAG6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B837A1AEB9A808B37D00BE09B113C6153A63DF63F249F4AA9877594BE030160FA808BB2E721B708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6B171137A232FF8DD3A074DEF99ADA26AE6953F473813BCE7A7D1F3FA60CF0930AE0662ECD40597D2FA37D0CAG6F" TargetMode="External"/><Relationship Id="rId19" Type="http://schemas.openxmlformats.org/officeDocument/2006/relationships/hyperlink" Target="consultantplus://offline/ref=24B29A8EAAD94BFCD836C2C638A95B16C2DEEF44A53660A0F8B27559E64A26C227AF1BB52B496E48x653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36B28896C0BF5AD45CA3DFEED50F1BDD49139752DF2639D4C29ADC17FAE7382353224588BC4876912ED0D831E9F" TargetMode="External"/><Relationship Id="rId14" Type="http://schemas.openxmlformats.org/officeDocument/2006/relationships/hyperlink" Target="consultantplus://offline/ref=0B837A1AEB9A808B37D015ED8D7D636452A467FB3922971EF5D273C3E1530735BAC08DE3A663761258BC4DC3BD0DK" TargetMode="External"/><Relationship Id="rId22" Type="http://schemas.openxmlformats.org/officeDocument/2006/relationships/hyperlink" Target="consultantplus://offline/ref=24B29A8EAAD94BFCD836C2C638A95B16C2DEEF44A53660A0F8B27559E64A26C227AF1BB62B48x65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A7D6E-3B77-41B0-B08D-4D0C9C62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10023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Виктор и Наталья</cp:lastModifiedBy>
  <cp:revision>3</cp:revision>
  <cp:lastPrinted>2016-03-18T04:33:00Z</cp:lastPrinted>
  <dcterms:created xsi:type="dcterms:W3CDTF">2016-03-23T03:17:00Z</dcterms:created>
  <dcterms:modified xsi:type="dcterms:W3CDTF">2016-03-23T03:18:00Z</dcterms:modified>
</cp:coreProperties>
</file>