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83" w:rsidRDefault="00180183" w:rsidP="00180183">
      <w:pPr>
        <w:pBdr>
          <w:bottom w:val="single" w:sz="18" w:space="1" w:color="auto"/>
        </w:pBdr>
        <w:spacing w:line="240" w:lineRule="auto"/>
        <w:ind w:right="28"/>
        <w:jc w:val="center"/>
        <w:rPr>
          <w:sz w:val="32"/>
        </w:rPr>
      </w:pPr>
    </w:p>
    <w:p w:rsidR="00180183" w:rsidRDefault="00180183" w:rsidP="00180183">
      <w:pPr>
        <w:pBdr>
          <w:bottom w:val="single" w:sz="18" w:space="1" w:color="auto"/>
        </w:pBdr>
        <w:spacing w:line="240" w:lineRule="auto"/>
        <w:ind w:right="28"/>
        <w:jc w:val="center"/>
        <w:rPr>
          <w:sz w:val="16"/>
          <w:szCs w:val="16"/>
        </w:rPr>
      </w:pPr>
    </w:p>
    <w:p w:rsidR="00180183" w:rsidRDefault="00180183" w:rsidP="00180183">
      <w:pPr>
        <w:pBdr>
          <w:bottom w:val="single" w:sz="18" w:space="1" w:color="auto"/>
        </w:pBdr>
        <w:spacing w:line="240" w:lineRule="auto"/>
        <w:ind w:right="28"/>
        <w:jc w:val="center"/>
        <w:rPr>
          <w:sz w:val="16"/>
          <w:szCs w:val="16"/>
        </w:rPr>
      </w:pPr>
    </w:p>
    <w:p w:rsidR="00180183" w:rsidRDefault="00180183" w:rsidP="00180183">
      <w:pPr>
        <w:pBdr>
          <w:bottom w:val="single" w:sz="18" w:space="1" w:color="auto"/>
        </w:pBdr>
        <w:spacing w:line="240" w:lineRule="auto"/>
        <w:ind w:right="28"/>
        <w:jc w:val="center"/>
        <w:rPr>
          <w:sz w:val="16"/>
          <w:szCs w:val="16"/>
        </w:rPr>
      </w:pPr>
      <w:r>
        <w:rPr>
          <w:noProof/>
          <w:sz w:val="16"/>
          <w:szCs w:val="16"/>
        </w:rPr>
        <w:drawing>
          <wp:anchor distT="0" distB="0" distL="114300" distR="114300" simplePos="0" relativeHeight="251675648" behindDoc="0" locked="0" layoutInCell="1" allowOverlap="1">
            <wp:simplePos x="0" y="0"/>
            <wp:positionH relativeFrom="column">
              <wp:posOffset>2667000</wp:posOffset>
            </wp:positionH>
            <wp:positionV relativeFrom="paragraph">
              <wp:posOffset>96520</wp:posOffset>
            </wp:positionV>
            <wp:extent cx="914400" cy="914400"/>
            <wp:effectExtent l="19050" t="0" r="0"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180183" w:rsidRDefault="00180183" w:rsidP="00180183">
      <w:pPr>
        <w:pBdr>
          <w:bottom w:val="single" w:sz="18" w:space="1" w:color="auto"/>
        </w:pBdr>
        <w:spacing w:line="240" w:lineRule="auto"/>
        <w:ind w:right="28"/>
        <w:jc w:val="center"/>
        <w:rPr>
          <w:sz w:val="16"/>
          <w:szCs w:val="16"/>
        </w:rPr>
      </w:pPr>
    </w:p>
    <w:p w:rsidR="00180183" w:rsidRDefault="00180183" w:rsidP="00180183">
      <w:pPr>
        <w:pBdr>
          <w:bottom w:val="single" w:sz="18" w:space="1" w:color="auto"/>
        </w:pBdr>
        <w:spacing w:line="240" w:lineRule="auto"/>
        <w:ind w:right="28"/>
        <w:jc w:val="center"/>
        <w:rPr>
          <w:sz w:val="32"/>
        </w:rPr>
      </w:pPr>
    </w:p>
    <w:p w:rsidR="00180183" w:rsidRDefault="00180183" w:rsidP="00180183">
      <w:pPr>
        <w:pBdr>
          <w:bottom w:val="single" w:sz="18" w:space="1" w:color="auto"/>
        </w:pBdr>
        <w:spacing w:line="240" w:lineRule="auto"/>
        <w:ind w:right="28"/>
        <w:jc w:val="center"/>
        <w:rPr>
          <w:sz w:val="32"/>
        </w:rPr>
      </w:pPr>
    </w:p>
    <w:p w:rsidR="00180183" w:rsidRDefault="00180183" w:rsidP="00180183">
      <w:pPr>
        <w:pBdr>
          <w:bottom w:val="single" w:sz="18" w:space="1" w:color="auto"/>
        </w:pBdr>
        <w:spacing w:line="240" w:lineRule="auto"/>
        <w:ind w:right="28"/>
        <w:jc w:val="center"/>
        <w:rPr>
          <w:sz w:val="32"/>
        </w:rPr>
      </w:pPr>
    </w:p>
    <w:p w:rsidR="00180183" w:rsidRDefault="00180183" w:rsidP="00180183">
      <w:pPr>
        <w:pBdr>
          <w:bottom w:val="single" w:sz="18" w:space="1" w:color="auto"/>
        </w:pBdr>
        <w:spacing w:line="240" w:lineRule="auto"/>
        <w:ind w:right="28"/>
        <w:jc w:val="center"/>
        <w:rPr>
          <w:sz w:val="32"/>
        </w:rPr>
      </w:pPr>
    </w:p>
    <w:p w:rsidR="00180183" w:rsidRDefault="00180183" w:rsidP="00180183">
      <w:pPr>
        <w:pBdr>
          <w:bottom w:val="single" w:sz="18" w:space="1" w:color="auto"/>
        </w:pBdr>
        <w:spacing w:line="240" w:lineRule="auto"/>
        <w:ind w:right="28"/>
        <w:jc w:val="center"/>
      </w:pPr>
      <w:r>
        <w:rPr>
          <w:sz w:val="32"/>
        </w:rPr>
        <w:t>Администрация</w:t>
      </w:r>
    </w:p>
    <w:p w:rsidR="00180183" w:rsidRDefault="00180183" w:rsidP="00180183">
      <w:pPr>
        <w:pBdr>
          <w:bottom w:val="single" w:sz="18" w:space="1" w:color="auto"/>
        </w:pBdr>
        <w:spacing w:line="240" w:lineRule="auto"/>
        <w:ind w:right="28"/>
        <w:jc w:val="center"/>
        <w:rPr>
          <w:sz w:val="16"/>
        </w:rPr>
      </w:pPr>
      <w:r>
        <w:rPr>
          <w:sz w:val="32"/>
        </w:rPr>
        <w:t>Светлоярского муниципального района Волгоградской области</w:t>
      </w:r>
    </w:p>
    <w:p w:rsidR="00180183" w:rsidRDefault="00180183" w:rsidP="00180183">
      <w:pPr>
        <w:spacing w:line="240" w:lineRule="auto"/>
        <w:ind w:right="28"/>
        <w:jc w:val="center"/>
        <w:rPr>
          <w:b/>
          <w:sz w:val="16"/>
          <w:szCs w:val="16"/>
        </w:rPr>
      </w:pPr>
    </w:p>
    <w:p w:rsidR="00180183" w:rsidRDefault="00180183" w:rsidP="00180183">
      <w:pPr>
        <w:spacing w:line="240" w:lineRule="auto"/>
        <w:ind w:right="28"/>
        <w:jc w:val="center"/>
        <w:rPr>
          <w:b/>
          <w:sz w:val="16"/>
          <w:szCs w:val="16"/>
        </w:rPr>
      </w:pPr>
    </w:p>
    <w:p w:rsidR="00180183" w:rsidRDefault="00180183" w:rsidP="00180183">
      <w:pPr>
        <w:spacing w:line="240" w:lineRule="auto"/>
        <w:ind w:right="28"/>
        <w:jc w:val="center"/>
        <w:rPr>
          <w:sz w:val="22"/>
        </w:rPr>
      </w:pPr>
      <w:r>
        <w:rPr>
          <w:b/>
          <w:sz w:val="36"/>
        </w:rPr>
        <w:t>ПОСТАНОВЛЕНИЕ</w:t>
      </w:r>
    </w:p>
    <w:p w:rsidR="00180183" w:rsidRDefault="00180183" w:rsidP="00180183">
      <w:pPr>
        <w:spacing w:line="240" w:lineRule="auto"/>
        <w:ind w:right="28"/>
        <w:rPr>
          <w:sz w:val="16"/>
          <w:szCs w:val="16"/>
        </w:rPr>
      </w:pPr>
    </w:p>
    <w:p w:rsidR="00180183" w:rsidRPr="00D923AC" w:rsidRDefault="00180183" w:rsidP="00180183">
      <w:pPr>
        <w:spacing w:line="240" w:lineRule="auto"/>
        <w:ind w:right="28"/>
        <w:rPr>
          <w:sz w:val="26"/>
          <w:szCs w:val="26"/>
        </w:rPr>
      </w:pPr>
      <w:r w:rsidRPr="00D923AC">
        <w:rPr>
          <w:sz w:val="26"/>
          <w:szCs w:val="26"/>
        </w:rPr>
        <w:t>от     31.10.2012</w:t>
      </w:r>
      <w:r>
        <w:rPr>
          <w:sz w:val="26"/>
          <w:szCs w:val="26"/>
        </w:rPr>
        <w:t xml:space="preserve"> года.               №  </w:t>
      </w:r>
      <w:r w:rsidRPr="00D923AC">
        <w:rPr>
          <w:sz w:val="26"/>
          <w:szCs w:val="26"/>
        </w:rPr>
        <w:t xml:space="preserve">2022  </w:t>
      </w:r>
    </w:p>
    <w:p w:rsidR="00180183" w:rsidRDefault="00180183" w:rsidP="00180183">
      <w:pPr>
        <w:spacing w:line="240" w:lineRule="auto"/>
        <w:ind w:right="28"/>
        <w:rPr>
          <w:rFonts w:ascii="Calibri" w:hAnsi="Calibri"/>
          <w:sz w:val="28"/>
          <w:szCs w:val="28"/>
        </w:rPr>
      </w:pPr>
    </w:p>
    <w:p w:rsidR="00180183" w:rsidRDefault="00180183" w:rsidP="00180183">
      <w:pPr>
        <w:spacing w:line="240" w:lineRule="auto"/>
        <w:ind w:right="28"/>
        <w:rPr>
          <w:sz w:val="26"/>
          <w:szCs w:val="26"/>
        </w:rPr>
      </w:pPr>
      <w:r>
        <w:rPr>
          <w:sz w:val="26"/>
          <w:szCs w:val="26"/>
        </w:rPr>
        <w:t xml:space="preserve">Об утверждении административного  регламента </w:t>
      </w:r>
    </w:p>
    <w:p w:rsidR="00180183" w:rsidRDefault="00180183" w:rsidP="00180183">
      <w:pPr>
        <w:spacing w:line="240" w:lineRule="auto"/>
        <w:ind w:right="28"/>
        <w:rPr>
          <w:bCs/>
          <w:sz w:val="26"/>
          <w:szCs w:val="26"/>
        </w:rPr>
      </w:pPr>
      <w:r>
        <w:rPr>
          <w:sz w:val="26"/>
          <w:szCs w:val="26"/>
        </w:rPr>
        <w:t>по предоставлению услуги</w:t>
      </w:r>
      <w:r>
        <w:rPr>
          <w:b/>
          <w:bCs/>
          <w:sz w:val="28"/>
          <w:szCs w:val="28"/>
        </w:rPr>
        <w:t xml:space="preserve"> </w:t>
      </w:r>
      <w:r>
        <w:rPr>
          <w:bCs/>
          <w:sz w:val="26"/>
          <w:szCs w:val="26"/>
        </w:rPr>
        <w:t xml:space="preserve">«Выдача </w:t>
      </w:r>
      <w:proofErr w:type="gramStart"/>
      <w:r>
        <w:rPr>
          <w:bCs/>
          <w:sz w:val="26"/>
          <w:szCs w:val="26"/>
        </w:rPr>
        <w:t>предварительного</w:t>
      </w:r>
      <w:proofErr w:type="gramEnd"/>
      <w:r>
        <w:rPr>
          <w:bCs/>
          <w:sz w:val="26"/>
          <w:szCs w:val="26"/>
        </w:rPr>
        <w:t xml:space="preserve"> </w:t>
      </w:r>
    </w:p>
    <w:p w:rsidR="00180183" w:rsidRDefault="00180183" w:rsidP="00180183">
      <w:pPr>
        <w:spacing w:line="240" w:lineRule="auto"/>
        <w:ind w:right="28"/>
        <w:rPr>
          <w:bCs/>
          <w:sz w:val="26"/>
          <w:szCs w:val="26"/>
        </w:rPr>
      </w:pPr>
      <w:r>
        <w:rPr>
          <w:bCs/>
          <w:sz w:val="26"/>
          <w:szCs w:val="26"/>
        </w:rPr>
        <w:t xml:space="preserve">разрешения на изменение имени, фамилии ребенка, </w:t>
      </w:r>
    </w:p>
    <w:p w:rsidR="00180183" w:rsidRDefault="00180183" w:rsidP="00180183">
      <w:pPr>
        <w:spacing w:line="240" w:lineRule="auto"/>
        <w:ind w:right="28"/>
        <w:rPr>
          <w:sz w:val="26"/>
          <w:szCs w:val="26"/>
        </w:rPr>
      </w:pPr>
      <w:r>
        <w:rPr>
          <w:bCs/>
          <w:sz w:val="26"/>
          <w:szCs w:val="26"/>
        </w:rPr>
        <w:t>не достигшего 14-летнего возраста</w:t>
      </w:r>
      <w:r>
        <w:rPr>
          <w:sz w:val="26"/>
          <w:szCs w:val="26"/>
        </w:rPr>
        <w:t xml:space="preserve">» </w:t>
      </w:r>
    </w:p>
    <w:p w:rsidR="00180183" w:rsidRDefault="00180183" w:rsidP="00180183">
      <w:pPr>
        <w:spacing w:line="240" w:lineRule="auto"/>
        <w:ind w:right="28"/>
        <w:rPr>
          <w:rFonts w:ascii="Calibri" w:hAnsi="Calibri"/>
          <w:sz w:val="26"/>
          <w:szCs w:val="26"/>
        </w:rPr>
      </w:pPr>
      <w:r>
        <w:pict>
          <v:shapetype id="_x0000_t202" coordsize="21600,21600" o:spt="202" path="m,l,21600r21600,l21600,xe">
            <v:stroke joinstyle="miter"/>
            <v:path gradientshapeok="t" o:connecttype="rect"/>
          </v:shapetype>
          <v:shape id="_x0000_s1026" type="#_x0000_t202" style="position:absolute;left:0;text-align:left;margin-left:-9pt;margin-top:2.45pt;width:252pt;height:8.95pt;z-index:251660288" stroked="f">
            <v:textbox style="mso-next-textbox:#_x0000_s1026">
              <w:txbxContent>
                <w:p w:rsidR="00180183" w:rsidRDefault="00180183" w:rsidP="00180183">
                  <w:pPr>
                    <w:rPr>
                      <w:sz w:val="28"/>
                      <w:szCs w:val="28"/>
                    </w:rPr>
                  </w:pPr>
                </w:p>
                <w:p w:rsidR="00180183" w:rsidRDefault="00180183" w:rsidP="00180183">
                  <w:pPr>
                    <w:rPr>
                      <w:sz w:val="28"/>
                      <w:szCs w:val="28"/>
                    </w:rPr>
                  </w:pPr>
                </w:p>
              </w:txbxContent>
            </v:textbox>
          </v:shape>
        </w:pict>
      </w:r>
    </w:p>
    <w:p w:rsidR="00180183" w:rsidRDefault="00180183" w:rsidP="00180183">
      <w:pPr>
        <w:spacing w:line="240" w:lineRule="auto"/>
        <w:rPr>
          <w:sz w:val="26"/>
          <w:szCs w:val="26"/>
        </w:rPr>
      </w:pPr>
      <w:r>
        <w:rPr>
          <w:sz w:val="26"/>
          <w:szCs w:val="26"/>
        </w:rPr>
        <w:t xml:space="preserve">             </w:t>
      </w:r>
      <w:proofErr w:type="gramStart"/>
      <w:r>
        <w:rPr>
          <w:sz w:val="26"/>
          <w:szCs w:val="26"/>
        </w:rPr>
        <w:t>На основании Федеральных законов от 06. 10.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в соответствии с постановлениями Администрации Волгоградской области от 25.07.2011 г. № 369-п «О разработке и утверждении административных регламентов предоставления государственных услуг», администрации Светлоярского муниципального района от  02.03.2011 года №  298 «</w:t>
      </w:r>
      <w:r>
        <w:rPr>
          <w:rStyle w:val="consplusnormal0"/>
          <w:sz w:val="26"/>
          <w:szCs w:val="26"/>
        </w:rPr>
        <w:t>Об утверждении</w:t>
      </w:r>
      <w:proofErr w:type="gramEnd"/>
      <w:r>
        <w:rPr>
          <w:rStyle w:val="consplusnormal0"/>
          <w:sz w:val="26"/>
          <w:szCs w:val="26"/>
        </w:rPr>
        <w:t xml:space="preserve">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w:t>
      </w:r>
      <w:r>
        <w:rPr>
          <w:sz w:val="26"/>
          <w:szCs w:val="26"/>
        </w:rPr>
        <w:t xml:space="preserve"> </w:t>
      </w:r>
      <w:proofErr w:type="gramStart"/>
      <w:r>
        <w:rPr>
          <w:sz w:val="26"/>
          <w:szCs w:val="26"/>
        </w:rPr>
        <w:t>проведения экспертизы проектов административных регламентов предоставления муниципальных</w:t>
      </w:r>
      <w:proofErr w:type="gramEnd"/>
      <w:r>
        <w:rPr>
          <w:sz w:val="26"/>
          <w:szCs w:val="26"/>
        </w:rPr>
        <w:t xml:space="preserve"> услуг»,  руководствуясь Уставом Светлоярского муниципального района  Волгоградской области  </w:t>
      </w:r>
    </w:p>
    <w:p w:rsidR="00180183" w:rsidRDefault="00180183" w:rsidP="00180183">
      <w:pPr>
        <w:spacing w:line="240" w:lineRule="auto"/>
        <w:rPr>
          <w:sz w:val="26"/>
          <w:szCs w:val="26"/>
        </w:rPr>
      </w:pPr>
    </w:p>
    <w:p w:rsidR="00180183" w:rsidRDefault="00180183" w:rsidP="00180183">
      <w:pPr>
        <w:spacing w:line="240" w:lineRule="auto"/>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 xml:space="preserve"> о с т а </w:t>
      </w:r>
      <w:proofErr w:type="spellStart"/>
      <w:r>
        <w:rPr>
          <w:sz w:val="26"/>
          <w:szCs w:val="26"/>
        </w:rPr>
        <w:t>н</w:t>
      </w:r>
      <w:proofErr w:type="spellEnd"/>
      <w:r>
        <w:rPr>
          <w:sz w:val="26"/>
          <w:szCs w:val="26"/>
        </w:rPr>
        <w:t xml:space="preserve"> о в л я ю:</w:t>
      </w:r>
    </w:p>
    <w:p w:rsidR="00180183" w:rsidRDefault="00180183" w:rsidP="00180183">
      <w:pPr>
        <w:spacing w:line="240" w:lineRule="auto"/>
        <w:rPr>
          <w:sz w:val="26"/>
          <w:szCs w:val="26"/>
        </w:rPr>
      </w:pPr>
    </w:p>
    <w:p w:rsidR="00180183" w:rsidRDefault="00180183" w:rsidP="00180183">
      <w:pPr>
        <w:numPr>
          <w:ilvl w:val="0"/>
          <w:numId w:val="2"/>
        </w:numPr>
        <w:spacing w:line="240" w:lineRule="auto"/>
        <w:ind w:left="426" w:right="28" w:firstLine="294"/>
        <w:rPr>
          <w:sz w:val="26"/>
          <w:szCs w:val="26"/>
        </w:rPr>
      </w:pPr>
      <w:r>
        <w:rPr>
          <w:sz w:val="26"/>
          <w:szCs w:val="26"/>
        </w:rPr>
        <w:t>Утвердить административный регламент исполнения государственной услуги «</w:t>
      </w:r>
      <w:r>
        <w:rPr>
          <w:bCs/>
          <w:sz w:val="26"/>
          <w:szCs w:val="26"/>
        </w:rPr>
        <w:t>Выдача предварительного разрешения на изменение имени, фамилии ребенка, не достигшего 14-летнего возраста</w:t>
      </w:r>
      <w:r>
        <w:rPr>
          <w:sz w:val="26"/>
          <w:szCs w:val="26"/>
        </w:rPr>
        <w:t>» (Прилагается).</w:t>
      </w:r>
    </w:p>
    <w:p w:rsidR="00180183" w:rsidRDefault="00180183" w:rsidP="00180183">
      <w:pPr>
        <w:spacing w:line="240" w:lineRule="auto"/>
        <w:ind w:left="1080" w:right="28" w:firstLine="0"/>
        <w:rPr>
          <w:sz w:val="26"/>
          <w:szCs w:val="26"/>
        </w:rPr>
      </w:pPr>
    </w:p>
    <w:p w:rsidR="00180183" w:rsidRDefault="00180183" w:rsidP="00180183">
      <w:pPr>
        <w:numPr>
          <w:ilvl w:val="0"/>
          <w:numId w:val="2"/>
        </w:numPr>
        <w:spacing w:line="240" w:lineRule="auto"/>
        <w:ind w:left="426" w:right="28" w:firstLine="294"/>
        <w:rPr>
          <w:sz w:val="26"/>
          <w:szCs w:val="26"/>
        </w:rPr>
      </w:pPr>
      <w:r>
        <w:rPr>
          <w:sz w:val="26"/>
          <w:szCs w:val="26"/>
        </w:rPr>
        <w:t>Пункт 5 постановления администрации Светлоярского муниципального района Волгоградской области от 14.11.2011 г. № 1782 «Об утверждении административных регламентов предоставления муниципальных услуг в сфере образования, опеки и попечительства» признать утратившим силу.</w:t>
      </w:r>
    </w:p>
    <w:p w:rsidR="00180183" w:rsidRDefault="00180183" w:rsidP="00180183">
      <w:pPr>
        <w:spacing w:line="240" w:lineRule="auto"/>
        <w:ind w:left="1080" w:firstLine="0"/>
        <w:rPr>
          <w:sz w:val="26"/>
          <w:szCs w:val="26"/>
        </w:rPr>
      </w:pPr>
    </w:p>
    <w:p w:rsidR="00180183" w:rsidRDefault="00180183" w:rsidP="00180183">
      <w:pPr>
        <w:spacing w:line="240" w:lineRule="auto"/>
        <w:ind w:left="284" w:firstLine="436"/>
        <w:rPr>
          <w:sz w:val="26"/>
          <w:szCs w:val="26"/>
        </w:rPr>
      </w:pPr>
      <w:r>
        <w:rPr>
          <w:sz w:val="26"/>
          <w:szCs w:val="26"/>
        </w:rPr>
        <w:t xml:space="preserve"> 3.Общему отделу администрации Светлоярского муниципального района (Иванова   Н. В.) опубликовать данное постановление в районной газете «Восход».</w:t>
      </w:r>
    </w:p>
    <w:p w:rsidR="00180183" w:rsidRDefault="00180183" w:rsidP="00180183">
      <w:pPr>
        <w:spacing w:line="240" w:lineRule="auto"/>
        <w:ind w:left="1080" w:firstLine="0"/>
        <w:rPr>
          <w:sz w:val="26"/>
          <w:szCs w:val="26"/>
        </w:rPr>
      </w:pPr>
    </w:p>
    <w:p w:rsidR="00180183" w:rsidRDefault="00180183" w:rsidP="00180183">
      <w:pPr>
        <w:spacing w:line="240" w:lineRule="auto"/>
        <w:ind w:left="284" w:firstLine="425"/>
        <w:rPr>
          <w:sz w:val="26"/>
          <w:szCs w:val="26"/>
        </w:rPr>
      </w:pPr>
      <w:r>
        <w:rPr>
          <w:sz w:val="26"/>
          <w:szCs w:val="26"/>
        </w:rPr>
        <w:lastRenderedPageBreak/>
        <w:t>4. Пресс-секретарю главы Светлоярского муниципального района (Яковлева Ю.Е.) поместить настоящее постановление на официальном сайте администрации Светлоярского муниципального района в сети Интернет.</w:t>
      </w:r>
    </w:p>
    <w:p w:rsidR="00180183" w:rsidRDefault="00180183" w:rsidP="00180183">
      <w:pPr>
        <w:pStyle w:val="a9"/>
        <w:rPr>
          <w:sz w:val="26"/>
          <w:szCs w:val="26"/>
        </w:rPr>
      </w:pPr>
    </w:p>
    <w:p w:rsidR="00180183" w:rsidRDefault="00180183" w:rsidP="00180183">
      <w:pPr>
        <w:spacing w:line="240" w:lineRule="auto"/>
        <w:ind w:left="1080" w:firstLine="0"/>
        <w:rPr>
          <w:sz w:val="26"/>
          <w:szCs w:val="26"/>
        </w:rPr>
      </w:pPr>
    </w:p>
    <w:p w:rsidR="00180183" w:rsidRDefault="00180183" w:rsidP="00180183">
      <w:pPr>
        <w:spacing w:line="240" w:lineRule="auto"/>
        <w:rPr>
          <w:sz w:val="26"/>
          <w:szCs w:val="26"/>
        </w:rPr>
      </w:pPr>
      <w:r>
        <w:rPr>
          <w:sz w:val="26"/>
          <w:szCs w:val="26"/>
        </w:rPr>
        <w:t xml:space="preserve">             5. Контроль над исполнением настоящего постановления возложить на начальника отдела образования, опеки и попечительства администрации Светлоярского муниципального района Волгоградской области А.С. Клюева. </w:t>
      </w:r>
    </w:p>
    <w:p w:rsidR="00180183" w:rsidRDefault="00180183" w:rsidP="00180183">
      <w:pPr>
        <w:spacing w:line="240" w:lineRule="auto"/>
        <w:rPr>
          <w:sz w:val="26"/>
          <w:szCs w:val="26"/>
        </w:rPr>
      </w:pPr>
    </w:p>
    <w:p w:rsidR="00180183" w:rsidRDefault="00180183" w:rsidP="00180183">
      <w:pPr>
        <w:spacing w:line="240" w:lineRule="auto"/>
        <w:rPr>
          <w:sz w:val="26"/>
          <w:szCs w:val="26"/>
        </w:rPr>
      </w:pPr>
      <w:r>
        <w:rPr>
          <w:sz w:val="26"/>
          <w:szCs w:val="26"/>
        </w:rPr>
        <w:t xml:space="preserve">             6 .Настоящее постановление вступает в силу после его официального опубликования  (обнародования).</w:t>
      </w:r>
    </w:p>
    <w:p w:rsidR="00180183" w:rsidRDefault="00180183" w:rsidP="00180183">
      <w:pPr>
        <w:spacing w:line="240" w:lineRule="auto"/>
        <w:rPr>
          <w:sz w:val="26"/>
          <w:szCs w:val="26"/>
        </w:rPr>
      </w:pPr>
    </w:p>
    <w:p w:rsidR="00180183" w:rsidRDefault="00180183" w:rsidP="00180183">
      <w:pPr>
        <w:spacing w:line="240" w:lineRule="auto"/>
        <w:rPr>
          <w:sz w:val="26"/>
          <w:szCs w:val="26"/>
        </w:rPr>
      </w:pPr>
    </w:p>
    <w:p w:rsidR="00180183" w:rsidRDefault="00180183" w:rsidP="00180183">
      <w:pPr>
        <w:spacing w:line="240" w:lineRule="auto"/>
        <w:rPr>
          <w:sz w:val="26"/>
          <w:szCs w:val="26"/>
        </w:rPr>
      </w:pPr>
      <w:r>
        <w:rPr>
          <w:sz w:val="26"/>
          <w:szCs w:val="26"/>
        </w:rPr>
        <w:t xml:space="preserve">Глава </w:t>
      </w:r>
    </w:p>
    <w:p w:rsidR="00180183" w:rsidRDefault="00180183" w:rsidP="00180183">
      <w:pPr>
        <w:spacing w:line="240" w:lineRule="auto"/>
        <w:ind w:left="0" w:firstLine="0"/>
        <w:rPr>
          <w:sz w:val="26"/>
          <w:szCs w:val="26"/>
        </w:rPr>
      </w:pPr>
      <w:r>
        <w:rPr>
          <w:sz w:val="26"/>
          <w:szCs w:val="26"/>
        </w:rPr>
        <w:t>муниципального района                                                                                       Б.Б. Коротков</w:t>
      </w: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Pr>
        <w:spacing w:line="240" w:lineRule="auto"/>
        <w:jc w:val="right"/>
        <w:rPr>
          <w:color w:val="000000"/>
        </w:rPr>
      </w:pPr>
    </w:p>
    <w:p w:rsidR="00180183" w:rsidRDefault="00180183" w:rsidP="00180183"/>
    <w:p w:rsidR="00180183" w:rsidRPr="00735DCD" w:rsidRDefault="00180183" w:rsidP="00180183">
      <w:pPr>
        <w:spacing w:line="240" w:lineRule="auto"/>
        <w:jc w:val="right"/>
        <w:rPr>
          <w:color w:val="000000"/>
        </w:rPr>
      </w:pPr>
      <w:r>
        <w:tab/>
      </w:r>
      <w:r>
        <w:tab/>
      </w:r>
      <w:r w:rsidRPr="00735DCD">
        <w:rPr>
          <w:color w:val="000000"/>
        </w:rPr>
        <w:t>УТВЕРЖДЕН</w:t>
      </w:r>
    </w:p>
    <w:p w:rsidR="00180183" w:rsidRPr="00735DCD" w:rsidRDefault="00180183" w:rsidP="00180183">
      <w:pPr>
        <w:spacing w:line="240" w:lineRule="auto"/>
        <w:jc w:val="right"/>
        <w:rPr>
          <w:color w:val="000000"/>
        </w:rPr>
      </w:pPr>
      <w:r w:rsidRPr="00735DCD">
        <w:rPr>
          <w:color w:val="000000"/>
        </w:rPr>
        <w:t xml:space="preserve">Постановлением администрации </w:t>
      </w:r>
    </w:p>
    <w:p w:rsidR="00180183" w:rsidRPr="00735DCD" w:rsidRDefault="00180183" w:rsidP="00180183">
      <w:pPr>
        <w:spacing w:line="240" w:lineRule="auto"/>
        <w:jc w:val="right"/>
        <w:rPr>
          <w:color w:val="000000"/>
        </w:rPr>
      </w:pPr>
      <w:r w:rsidRPr="00735DCD">
        <w:rPr>
          <w:color w:val="000000"/>
        </w:rPr>
        <w:t>Светлоярского муниципального</w:t>
      </w:r>
    </w:p>
    <w:p w:rsidR="00180183" w:rsidRPr="00735DCD" w:rsidRDefault="00180183" w:rsidP="00180183">
      <w:pPr>
        <w:spacing w:line="240" w:lineRule="auto"/>
        <w:jc w:val="right"/>
        <w:rPr>
          <w:color w:val="000000"/>
        </w:rPr>
      </w:pPr>
      <w:r w:rsidRPr="00735DCD">
        <w:rPr>
          <w:color w:val="000000"/>
        </w:rPr>
        <w:t>района о</w:t>
      </w:r>
      <w:r>
        <w:rPr>
          <w:color w:val="000000"/>
        </w:rPr>
        <w:t>т</w:t>
      </w:r>
      <w:r w:rsidRPr="00A47F09">
        <w:rPr>
          <w:color w:val="000000"/>
          <w:u w:val="single"/>
        </w:rPr>
        <w:t xml:space="preserve">_____ </w:t>
      </w:r>
      <w:r w:rsidRPr="00735DCD">
        <w:rPr>
          <w:color w:val="000000"/>
        </w:rPr>
        <w:t>2012  г. №</w:t>
      </w:r>
      <w:r w:rsidRPr="00A47F09">
        <w:rPr>
          <w:color w:val="000000"/>
          <w:u w:val="single"/>
        </w:rPr>
        <w:t>____</w:t>
      </w:r>
    </w:p>
    <w:p w:rsidR="00180183" w:rsidRPr="00735DCD" w:rsidRDefault="00180183" w:rsidP="00180183">
      <w:pPr>
        <w:spacing w:line="240" w:lineRule="auto"/>
        <w:rPr>
          <w:color w:val="000000"/>
        </w:rPr>
      </w:pPr>
    </w:p>
    <w:p w:rsidR="00180183" w:rsidRDefault="00180183" w:rsidP="00180183">
      <w:pPr>
        <w:spacing w:line="240" w:lineRule="auto"/>
        <w:ind w:left="0"/>
        <w:jc w:val="center"/>
        <w:rPr>
          <w:sz w:val="28"/>
          <w:szCs w:val="28"/>
        </w:rPr>
      </w:pPr>
      <w:r>
        <w:rPr>
          <w:sz w:val="28"/>
          <w:szCs w:val="28"/>
        </w:rPr>
        <w:t xml:space="preserve">Административный регламент </w:t>
      </w:r>
      <w:r>
        <w:rPr>
          <w:sz w:val="28"/>
          <w:szCs w:val="28"/>
        </w:rPr>
        <w:br/>
        <w:t>по осуществлению органами местного самоуправления переданных государственных полномочий по предоставлению государственной услуги:</w:t>
      </w:r>
    </w:p>
    <w:p w:rsidR="00180183" w:rsidRPr="007E792E" w:rsidRDefault="00180183" w:rsidP="00180183">
      <w:pPr>
        <w:spacing w:line="240" w:lineRule="auto"/>
        <w:ind w:left="0" w:firstLine="539"/>
        <w:jc w:val="center"/>
        <w:rPr>
          <w:sz w:val="28"/>
          <w:szCs w:val="28"/>
        </w:rPr>
      </w:pPr>
      <w:r w:rsidRPr="007E792E">
        <w:rPr>
          <w:bCs/>
          <w:sz w:val="28"/>
          <w:szCs w:val="28"/>
        </w:rPr>
        <w:t>"Выдача предварительного разрешения на изменение имени, фамилии ребенка, не достигшего 14-летнего возраста</w:t>
      </w:r>
      <w:bookmarkStart w:id="0" w:name="YANDEX_17"/>
      <w:bookmarkStart w:id="1" w:name="YANDEX_18"/>
      <w:bookmarkEnd w:id="0"/>
      <w:bookmarkEnd w:id="1"/>
      <w:r w:rsidRPr="007E792E">
        <w:rPr>
          <w:bCs/>
          <w:sz w:val="28"/>
          <w:szCs w:val="28"/>
        </w:rPr>
        <w:t>"</w:t>
      </w:r>
    </w:p>
    <w:p w:rsidR="00180183" w:rsidRPr="007E792E" w:rsidRDefault="00180183" w:rsidP="00180183">
      <w:pPr>
        <w:spacing w:line="240" w:lineRule="auto"/>
        <w:ind w:left="0" w:firstLine="0"/>
        <w:jc w:val="left"/>
        <w:rPr>
          <w:highlight w:val="red"/>
        </w:rPr>
      </w:pPr>
    </w:p>
    <w:p w:rsidR="00180183" w:rsidRPr="00A41E4F" w:rsidRDefault="00180183" w:rsidP="00180183">
      <w:pPr>
        <w:ind w:left="360"/>
        <w:jc w:val="center"/>
        <w:rPr>
          <w:b/>
          <w:sz w:val="28"/>
          <w:szCs w:val="28"/>
        </w:rPr>
      </w:pPr>
      <w:r w:rsidRPr="00A41E4F">
        <w:rPr>
          <w:b/>
          <w:sz w:val="28"/>
          <w:szCs w:val="28"/>
        </w:rPr>
        <w:t>1. Общие положения</w:t>
      </w:r>
    </w:p>
    <w:p w:rsidR="00180183" w:rsidRPr="00714A20" w:rsidRDefault="00180183" w:rsidP="00180183">
      <w:pPr>
        <w:spacing w:line="240" w:lineRule="auto"/>
        <w:ind w:left="0" w:firstLine="539"/>
        <w:rPr>
          <w:sz w:val="28"/>
          <w:szCs w:val="28"/>
        </w:rPr>
      </w:pPr>
      <w:r w:rsidRPr="00714A20">
        <w:rPr>
          <w:sz w:val="28"/>
          <w:szCs w:val="28"/>
        </w:rPr>
        <w:t xml:space="preserve">1.1. </w:t>
      </w:r>
      <w:proofErr w:type="gramStart"/>
      <w:r w:rsidRPr="00714A20">
        <w:rPr>
          <w:sz w:val="28"/>
          <w:szCs w:val="28"/>
        </w:rPr>
        <w:t xml:space="preserve">Административный регламент предоставления государственной услуги </w:t>
      </w:r>
      <w:r w:rsidRPr="00714A20">
        <w:rPr>
          <w:bCs/>
          <w:sz w:val="28"/>
          <w:szCs w:val="28"/>
        </w:rPr>
        <w:t xml:space="preserve">"Выдача предварительного разрешения на изменение имени, фамилии ребенка, не достигшего 14-летнего возраста" </w:t>
      </w:r>
      <w:r w:rsidRPr="00714A20">
        <w:rPr>
          <w:sz w:val="28"/>
          <w:szCs w:val="28"/>
        </w:rPr>
        <w:t>(далее – государственная услуга) определяет порядок предоставления данной услуги, сроки и последовательность действий (административные процедуры) органа опеки и попечительства</w:t>
      </w:r>
      <w:r>
        <w:rPr>
          <w:sz w:val="28"/>
          <w:szCs w:val="28"/>
        </w:rPr>
        <w:t xml:space="preserve"> Светлоярского</w:t>
      </w:r>
      <w:r w:rsidRPr="00714A20">
        <w:rPr>
          <w:sz w:val="28"/>
          <w:szCs w:val="28"/>
        </w:rPr>
        <w:t xml:space="preserve"> муниципального района Волгоградской области (далее – </w:t>
      </w:r>
      <w:proofErr w:type="spellStart"/>
      <w:r w:rsidRPr="00714A20">
        <w:rPr>
          <w:sz w:val="28"/>
          <w:szCs w:val="28"/>
        </w:rPr>
        <w:t>ООиП</w:t>
      </w:r>
      <w:proofErr w:type="spellEnd"/>
      <w:r w:rsidRPr="00714A20">
        <w:rPr>
          <w:sz w:val="28"/>
          <w:szCs w:val="28"/>
        </w:rPr>
        <w:t xml:space="preserve">), а также порядок его взаимодействия с органами местного самоуправления, организациями и гражданами при осуществлении государственных полномочий </w:t>
      </w:r>
      <w:proofErr w:type="spellStart"/>
      <w:r w:rsidRPr="00714A20">
        <w:rPr>
          <w:sz w:val="28"/>
          <w:szCs w:val="28"/>
        </w:rPr>
        <w:t>ООиП</w:t>
      </w:r>
      <w:proofErr w:type="spellEnd"/>
      <w:r w:rsidRPr="00714A20">
        <w:rPr>
          <w:sz w:val="28"/>
          <w:szCs w:val="28"/>
        </w:rPr>
        <w:t xml:space="preserve"> по</w:t>
      </w:r>
      <w:proofErr w:type="gramEnd"/>
      <w:r w:rsidRPr="00714A20">
        <w:rPr>
          <w:sz w:val="28"/>
          <w:szCs w:val="28"/>
        </w:rPr>
        <w:t xml:space="preserve"> в</w:t>
      </w:r>
      <w:r w:rsidRPr="00714A20">
        <w:rPr>
          <w:bCs/>
          <w:sz w:val="28"/>
          <w:szCs w:val="28"/>
        </w:rPr>
        <w:t>ыдаче предварительного разрешения на изменение имени, фамилии ребенка, не достигшего 14-летнего возраста</w:t>
      </w:r>
      <w:r w:rsidRPr="00714A20">
        <w:rPr>
          <w:sz w:val="28"/>
          <w:szCs w:val="28"/>
        </w:rPr>
        <w:t>.</w:t>
      </w:r>
    </w:p>
    <w:p w:rsidR="00180183" w:rsidRPr="00A70243" w:rsidRDefault="00180183" w:rsidP="00180183">
      <w:pPr>
        <w:spacing w:line="240" w:lineRule="auto"/>
        <w:ind w:left="0" w:firstLine="539"/>
        <w:outlineLvl w:val="0"/>
        <w:rPr>
          <w:sz w:val="28"/>
          <w:szCs w:val="28"/>
        </w:rPr>
      </w:pPr>
      <w:r>
        <w:rPr>
          <w:sz w:val="28"/>
          <w:szCs w:val="28"/>
        </w:rPr>
        <w:t>1.2. В качестве заявителей, которым предоставляется государственная услуга, могут выступать</w:t>
      </w:r>
      <w:r w:rsidRPr="00E95BDD">
        <w:rPr>
          <w:sz w:val="28"/>
          <w:szCs w:val="28"/>
        </w:rPr>
        <w:t xml:space="preserve"> </w:t>
      </w:r>
      <w:r>
        <w:rPr>
          <w:sz w:val="28"/>
          <w:szCs w:val="28"/>
        </w:rPr>
        <w:t xml:space="preserve">родители (один из них) </w:t>
      </w:r>
      <w:r w:rsidRPr="00A70243">
        <w:rPr>
          <w:sz w:val="28"/>
          <w:szCs w:val="28"/>
        </w:rPr>
        <w:t>несовершенноле</w:t>
      </w:r>
      <w:r w:rsidRPr="00A70243">
        <w:rPr>
          <w:sz w:val="28"/>
          <w:szCs w:val="28"/>
        </w:rPr>
        <w:t>т</w:t>
      </w:r>
      <w:r>
        <w:rPr>
          <w:sz w:val="28"/>
          <w:szCs w:val="28"/>
        </w:rPr>
        <w:t>них граждан</w:t>
      </w:r>
      <w:r w:rsidRPr="00A70243">
        <w:rPr>
          <w:sz w:val="28"/>
          <w:szCs w:val="28"/>
        </w:rPr>
        <w:t xml:space="preserve">, </w:t>
      </w:r>
      <w:r>
        <w:rPr>
          <w:sz w:val="28"/>
          <w:szCs w:val="28"/>
        </w:rPr>
        <w:t>не достигших 14-летнего возраста</w:t>
      </w:r>
      <w:r w:rsidRPr="00A70243">
        <w:rPr>
          <w:sz w:val="28"/>
          <w:szCs w:val="28"/>
        </w:rPr>
        <w:t>, зарегистрированные по месту жительства на те</w:t>
      </w:r>
      <w:r w:rsidRPr="00A70243">
        <w:rPr>
          <w:sz w:val="28"/>
          <w:szCs w:val="28"/>
        </w:rPr>
        <w:t>р</w:t>
      </w:r>
      <w:r w:rsidRPr="00A70243">
        <w:rPr>
          <w:sz w:val="28"/>
          <w:szCs w:val="28"/>
        </w:rPr>
        <w:t xml:space="preserve">ритории </w:t>
      </w:r>
      <w:r>
        <w:rPr>
          <w:sz w:val="28"/>
          <w:szCs w:val="28"/>
        </w:rPr>
        <w:t xml:space="preserve">Светлоярского </w:t>
      </w:r>
      <w:r w:rsidRPr="00A70243">
        <w:rPr>
          <w:sz w:val="28"/>
          <w:szCs w:val="28"/>
        </w:rPr>
        <w:t>муниципального района Волгоградской области.</w:t>
      </w:r>
    </w:p>
    <w:p w:rsidR="00180183" w:rsidRDefault="00180183" w:rsidP="00180183">
      <w:pPr>
        <w:autoSpaceDE w:val="0"/>
        <w:autoSpaceDN w:val="0"/>
        <w:adjustRightInd w:val="0"/>
        <w:spacing w:line="240" w:lineRule="auto"/>
        <w:ind w:left="0" w:firstLine="539"/>
        <w:outlineLvl w:val="1"/>
        <w:rPr>
          <w:bCs/>
          <w:sz w:val="28"/>
          <w:szCs w:val="28"/>
        </w:rPr>
      </w:pPr>
      <w:r w:rsidRPr="00A70243">
        <w:rPr>
          <w:bCs/>
          <w:sz w:val="28"/>
          <w:szCs w:val="28"/>
        </w:rPr>
        <w:t>1.3. Требования к порядку информирования о предос</w:t>
      </w:r>
      <w:r>
        <w:rPr>
          <w:bCs/>
          <w:sz w:val="28"/>
          <w:szCs w:val="28"/>
        </w:rPr>
        <w:t>тавлении государственной услуги.</w:t>
      </w:r>
    </w:p>
    <w:p w:rsidR="00180183" w:rsidRDefault="00180183" w:rsidP="00180183">
      <w:pPr>
        <w:autoSpaceDE w:val="0"/>
        <w:autoSpaceDN w:val="0"/>
        <w:adjustRightInd w:val="0"/>
        <w:spacing w:line="240" w:lineRule="auto"/>
        <w:ind w:left="0" w:right="-119" w:firstLine="539"/>
        <w:outlineLvl w:val="1"/>
        <w:rPr>
          <w:sz w:val="28"/>
          <w:szCs w:val="28"/>
        </w:rPr>
      </w:pPr>
      <w:r>
        <w:rPr>
          <w:bCs/>
          <w:sz w:val="28"/>
          <w:szCs w:val="28"/>
        </w:rPr>
        <w:t>1.3.1.</w:t>
      </w:r>
      <w:r w:rsidRPr="003210F8">
        <w:rPr>
          <w:sz w:val="28"/>
          <w:szCs w:val="28"/>
        </w:rPr>
        <w:t xml:space="preserve"> </w:t>
      </w:r>
      <w:r w:rsidRPr="00D9175F">
        <w:rPr>
          <w:sz w:val="28"/>
          <w:szCs w:val="28"/>
        </w:rPr>
        <w:t>Информирование граждан о предос</w:t>
      </w:r>
      <w:r>
        <w:rPr>
          <w:sz w:val="28"/>
          <w:szCs w:val="28"/>
        </w:rPr>
        <w:t xml:space="preserve">тавлении государственной услуги </w:t>
      </w:r>
      <w:r w:rsidRPr="00D9175F">
        <w:rPr>
          <w:sz w:val="28"/>
          <w:szCs w:val="28"/>
        </w:rPr>
        <w:t>осуществляется должностными лицами</w:t>
      </w:r>
      <w:r>
        <w:rPr>
          <w:sz w:val="28"/>
          <w:szCs w:val="28"/>
        </w:rPr>
        <w:t xml:space="preserve"> структурного подразделения  </w:t>
      </w:r>
      <w:r w:rsidRPr="002D435B">
        <w:rPr>
          <w:color w:val="FF0000"/>
          <w:sz w:val="28"/>
          <w:szCs w:val="28"/>
        </w:rPr>
        <w:t xml:space="preserve"> </w:t>
      </w:r>
      <w:r w:rsidRPr="00FB3CCB">
        <w:rPr>
          <w:sz w:val="28"/>
          <w:szCs w:val="28"/>
        </w:rPr>
        <w:t>администрации Светлоярского муниципального района Волгоградской области</w:t>
      </w:r>
      <w:r>
        <w:rPr>
          <w:sz w:val="28"/>
          <w:szCs w:val="28"/>
        </w:rPr>
        <w:t xml:space="preserve">,  </w:t>
      </w:r>
      <w:r w:rsidRPr="00FB3CCB">
        <w:rPr>
          <w:sz w:val="28"/>
          <w:szCs w:val="28"/>
        </w:rPr>
        <w:t>ответственн</w:t>
      </w:r>
      <w:r>
        <w:rPr>
          <w:sz w:val="28"/>
          <w:szCs w:val="28"/>
        </w:rPr>
        <w:t>ого</w:t>
      </w:r>
      <w:r w:rsidRPr="00FB3CCB">
        <w:rPr>
          <w:sz w:val="28"/>
          <w:szCs w:val="28"/>
        </w:rPr>
        <w:t xml:space="preserve"> за  организацию предоставления государственной услуги</w:t>
      </w:r>
      <w:r>
        <w:rPr>
          <w:sz w:val="28"/>
          <w:szCs w:val="28"/>
        </w:rPr>
        <w:t xml:space="preserve"> - отдела образования, опеки и попечительства администрации Светлоярского муниципального района (далее - уполномоченный орган)</w:t>
      </w:r>
      <w:r w:rsidRPr="00863F2D">
        <w:rPr>
          <w:sz w:val="28"/>
          <w:szCs w:val="28"/>
        </w:rPr>
        <w:t xml:space="preserve"> </w:t>
      </w:r>
      <w:r>
        <w:rPr>
          <w:sz w:val="28"/>
          <w:szCs w:val="28"/>
        </w:rPr>
        <w:t>и специалистами муниципального бюджетного учреждения «Светлоярский Многофункциональный центр» (далее - МБУ «Светлоярский МФЦ» или МФЦ)</w:t>
      </w:r>
      <w:r w:rsidRPr="00FB3CCB">
        <w:rPr>
          <w:sz w:val="28"/>
          <w:szCs w:val="28"/>
        </w:rPr>
        <w:t>.</w:t>
      </w:r>
    </w:p>
    <w:p w:rsidR="00180183" w:rsidRPr="00FB3CCB" w:rsidRDefault="00180183" w:rsidP="00180183">
      <w:pPr>
        <w:autoSpaceDE w:val="0"/>
        <w:autoSpaceDN w:val="0"/>
        <w:adjustRightInd w:val="0"/>
        <w:spacing w:line="240" w:lineRule="auto"/>
        <w:ind w:left="0" w:right="-119" w:firstLine="539"/>
        <w:outlineLvl w:val="1"/>
        <w:rPr>
          <w:sz w:val="28"/>
          <w:szCs w:val="28"/>
        </w:rPr>
      </w:pPr>
      <w:r w:rsidRPr="00FB3CCB">
        <w:rPr>
          <w:sz w:val="28"/>
          <w:szCs w:val="28"/>
        </w:rPr>
        <w:t xml:space="preserve">График работы </w:t>
      </w:r>
      <w:proofErr w:type="spellStart"/>
      <w:r>
        <w:rPr>
          <w:sz w:val="28"/>
          <w:szCs w:val="28"/>
        </w:rPr>
        <w:t>ООиП</w:t>
      </w:r>
      <w:proofErr w:type="spellEnd"/>
      <w:r w:rsidRPr="00FB3CCB">
        <w:rPr>
          <w:sz w:val="28"/>
          <w:szCs w:val="28"/>
        </w:rPr>
        <w:t>:</w:t>
      </w:r>
    </w:p>
    <w:p w:rsidR="00180183" w:rsidRPr="00FB3CCB" w:rsidRDefault="00180183" w:rsidP="00180183">
      <w:pPr>
        <w:autoSpaceDE w:val="0"/>
        <w:autoSpaceDN w:val="0"/>
        <w:adjustRightInd w:val="0"/>
        <w:spacing w:line="240" w:lineRule="auto"/>
        <w:ind w:firstLine="540"/>
        <w:outlineLvl w:val="1"/>
        <w:rPr>
          <w:sz w:val="28"/>
          <w:szCs w:val="28"/>
        </w:rPr>
      </w:pPr>
      <w:r w:rsidRPr="00FB3CCB">
        <w:rPr>
          <w:sz w:val="28"/>
          <w:szCs w:val="28"/>
        </w:rPr>
        <w:t>- понедельник – пятница с 08:00 часов до 17:00 часов;</w:t>
      </w:r>
    </w:p>
    <w:p w:rsidR="00180183" w:rsidRPr="00FB3CCB" w:rsidRDefault="00180183" w:rsidP="00180183">
      <w:pPr>
        <w:autoSpaceDE w:val="0"/>
        <w:autoSpaceDN w:val="0"/>
        <w:adjustRightInd w:val="0"/>
        <w:spacing w:line="240" w:lineRule="auto"/>
        <w:ind w:firstLine="540"/>
        <w:outlineLvl w:val="1"/>
        <w:rPr>
          <w:sz w:val="28"/>
          <w:szCs w:val="28"/>
        </w:rPr>
      </w:pPr>
      <w:r w:rsidRPr="00FB3CCB">
        <w:rPr>
          <w:sz w:val="28"/>
          <w:szCs w:val="28"/>
        </w:rPr>
        <w:t>- перерыв на обед с 12:00 часов до 13:00 часов;</w:t>
      </w:r>
    </w:p>
    <w:p w:rsidR="00180183" w:rsidRPr="00FB3CCB" w:rsidRDefault="00180183" w:rsidP="00180183">
      <w:pPr>
        <w:autoSpaceDE w:val="0"/>
        <w:autoSpaceDN w:val="0"/>
        <w:adjustRightInd w:val="0"/>
        <w:spacing w:line="240" w:lineRule="auto"/>
        <w:ind w:firstLine="540"/>
        <w:outlineLvl w:val="1"/>
        <w:rPr>
          <w:sz w:val="28"/>
          <w:szCs w:val="28"/>
        </w:rPr>
      </w:pPr>
      <w:r w:rsidRPr="00FB3CCB">
        <w:rPr>
          <w:sz w:val="28"/>
          <w:szCs w:val="28"/>
        </w:rPr>
        <w:lastRenderedPageBreak/>
        <w:t>- выходные дни: суббота, воскресенье, праздничные дни.</w:t>
      </w:r>
    </w:p>
    <w:p w:rsidR="00180183" w:rsidRPr="00FB3CCB" w:rsidRDefault="00180183" w:rsidP="00180183">
      <w:pPr>
        <w:autoSpaceDE w:val="0"/>
        <w:autoSpaceDN w:val="0"/>
        <w:adjustRightInd w:val="0"/>
        <w:spacing w:line="240" w:lineRule="auto"/>
        <w:ind w:left="0" w:firstLine="540"/>
        <w:outlineLvl w:val="1"/>
        <w:rPr>
          <w:sz w:val="28"/>
          <w:szCs w:val="28"/>
        </w:rPr>
      </w:pPr>
      <w:r w:rsidRPr="00FB3CCB">
        <w:rPr>
          <w:sz w:val="28"/>
          <w:szCs w:val="28"/>
        </w:rPr>
        <w:t xml:space="preserve">Сведения об </w:t>
      </w:r>
      <w:proofErr w:type="spellStart"/>
      <w:r>
        <w:rPr>
          <w:sz w:val="28"/>
          <w:szCs w:val="28"/>
        </w:rPr>
        <w:t>ООиП</w:t>
      </w:r>
      <w:proofErr w:type="spellEnd"/>
      <w:r w:rsidRPr="00FB3CCB">
        <w:rPr>
          <w:sz w:val="28"/>
          <w:szCs w:val="28"/>
        </w:rPr>
        <w:t>:</w:t>
      </w:r>
    </w:p>
    <w:p w:rsidR="00180183" w:rsidRPr="00FB3CCB" w:rsidRDefault="00180183" w:rsidP="00180183">
      <w:pPr>
        <w:autoSpaceDE w:val="0"/>
        <w:autoSpaceDN w:val="0"/>
        <w:adjustRightInd w:val="0"/>
        <w:spacing w:line="240" w:lineRule="auto"/>
        <w:ind w:firstLine="540"/>
        <w:outlineLvl w:val="1"/>
        <w:rPr>
          <w:sz w:val="28"/>
          <w:szCs w:val="28"/>
        </w:rPr>
      </w:pPr>
      <w:r w:rsidRPr="00FB3CCB">
        <w:rPr>
          <w:sz w:val="28"/>
          <w:szCs w:val="28"/>
        </w:rPr>
        <w:t xml:space="preserve">почтовый адрес: 404171, Волгоградская область, Светлоярский район, р.п. Светлый Яр, ул. </w:t>
      </w:r>
      <w:proofErr w:type="gramStart"/>
      <w:r w:rsidRPr="00FB3CCB">
        <w:rPr>
          <w:sz w:val="28"/>
          <w:szCs w:val="28"/>
        </w:rPr>
        <w:t>Спортивная</w:t>
      </w:r>
      <w:proofErr w:type="gramEnd"/>
      <w:r w:rsidRPr="00FB3CCB">
        <w:rPr>
          <w:sz w:val="28"/>
          <w:szCs w:val="28"/>
        </w:rPr>
        <w:t xml:space="preserve"> ,5;</w:t>
      </w:r>
    </w:p>
    <w:p w:rsidR="00180183" w:rsidRPr="00FB3CCB" w:rsidRDefault="00180183" w:rsidP="00180183">
      <w:pPr>
        <w:spacing w:line="240" w:lineRule="auto"/>
        <w:ind w:firstLine="539"/>
        <w:rPr>
          <w:sz w:val="28"/>
          <w:szCs w:val="28"/>
        </w:rPr>
      </w:pPr>
      <w:r w:rsidRPr="00FB3CCB">
        <w:rPr>
          <w:sz w:val="28"/>
          <w:szCs w:val="28"/>
        </w:rPr>
        <w:t>телефон/факс 8(84477) 6-15-59;</w:t>
      </w:r>
    </w:p>
    <w:p w:rsidR="00180183" w:rsidRPr="00FB3CCB" w:rsidRDefault="00180183" w:rsidP="00180183">
      <w:pPr>
        <w:spacing w:line="240" w:lineRule="auto"/>
        <w:ind w:firstLine="0"/>
        <w:rPr>
          <w:sz w:val="28"/>
          <w:szCs w:val="28"/>
        </w:rPr>
      </w:pPr>
      <w:r>
        <w:rPr>
          <w:sz w:val="28"/>
          <w:szCs w:val="28"/>
        </w:rPr>
        <w:t xml:space="preserve">  сайт </w:t>
      </w:r>
      <w:r w:rsidRPr="00FB3CCB">
        <w:rPr>
          <w:sz w:val="28"/>
          <w:szCs w:val="28"/>
        </w:rPr>
        <w:t>администрации  Светлоярского муниципального района (</w:t>
      </w:r>
      <w:hyperlink r:id="rId6" w:history="1">
        <w:r w:rsidRPr="00FB3CCB">
          <w:rPr>
            <w:rStyle w:val="a7"/>
            <w:sz w:val="28"/>
            <w:szCs w:val="28"/>
            <w:lang w:val="en-US"/>
          </w:rPr>
          <w:t>www</w:t>
        </w:r>
        <w:r w:rsidRPr="00FB3CCB">
          <w:rPr>
            <w:rStyle w:val="a7"/>
            <w:sz w:val="28"/>
            <w:szCs w:val="28"/>
          </w:rPr>
          <w:t>.</w:t>
        </w:r>
        <w:proofErr w:type="spellStart"/>
        <w:r w:rsidRPr="00FB3CCB">
          <w:rPr>
            <w:rStyle w:val="a7"/>
            <w:sz w:val="28"/>
            <w:szCs w:val="28"/>
            <w:lang w:val="en-US"/>
          </w:rPr>
          <w:t>svyar</w:t>
        </w:r>
        <w:proofErr w:type="spellEnd"/>
        <w:r w:rsidRPr="00FB3CCB">
          <w:rPr>
            <w:rStyle w:val="a7"/>
            <w:sz w:val="28"/>
            <w:szCs w:val="28"/>
          </w:rPr>
          <w:t>.</w:t>
        </w:r>
        <w:proofErr w:type="spellStart"/>
        <w:r w:rsidRPr="00FB3CCB">
          <w:rPr>
            <w:rStyle w:val="a7"/>
            <w:sz w:val="28"/>
            <w:szCs w:val="28"/>
            <w:lang w:val="en-US"/>
          </w:rPr>
          <w:t>ru</w:t>
        </w:r>
        <w:proofErr w:type="spellEnd"/>
      </w:hyperlink>
      <w:r w:rsidRPr="00FB3CCB">
        <w:rPr>
          <w:sz w:val="28"/>
          <w:szCs w:val="28"/>
        </w:rPr>
        <w:t>);</w:t>
      </w:r>
    </w:p>
    <w:p w:rsidR="00180183" w:rsidRDefault="00180183" w:rsidP="00180183">
      <w:pPr>
        <w:autoSpaceDE w:val="0"/>
        <w:autoSpaceDN w:val="0"/>
        <w:adjustRightInd w:val="0"/>
        <w:spacing w:line="240" w:lineRule="auto"/>
        <w:ind w:left="0" w:firstLine="709"/>
        <w:outlineLvl w:val="1"/>
        <w:rPr>
          <w:color w:val="000000"/>
          <w:sz w:val="28"/>
          <w:szCs w:val="28"/>
        </w:rPr>
      </w:pPr>
      <w:r w:rsidRPr="00FB3CCB">
        <w:rPr>
          <w:sz w:val="28"/>
          <w:szCs w:val="28"/>
        </w:rPr>
        <w:t xml:space="preserve">электронный адрес: </w:t>
      </w:r>
      <w:hyperlink r:id="rId7" w:history="1">
        <w:r w:rsidRPr="00FB3CCB">
          <w:rPr>
            <w:rStyle w:val="a7"/>
            <w:sz w:val="28"/>
            <w:szCs w:val="28"/>
            <w:lang w:val="en-US"/>
          </w:rPr>
          <w:t>edu</w:t>
        </w:r>
        <w:r w:rsidRPr="00FB3CCB">
          <w:rPr>
            <w:rStyle w:val="a7"/>
            <w:sz w:val="28"/>
            <w:szCs w:val="28"/>
          </w:rPr>
          <w:t>@</w:t>
        </w:r>
        <w:r w:rsidRPr="00FB3CCB">
          <w:rPr>
            <w:rStyle w:val="a7"/>
            <w:sz w:val="28"/>
            <w:szCs w:val="28"/>
            <w:lang w:val="en-US"/>
          </w:rPr>
          <w:t>svyar</w:t>
        </w:r>
        <w:r w:rsidRPr="00FB3CCB">
          <w:rPr>
            <w:rStyle w:val="a7"/>
            <w:sz w:val="28"/>
            <w:szCs w:val="28"/>
          </w:rPr>
          <w:t>.</w:t>
        </w:r>
        <w:proofErr w:type="spellStart"/>
        <w:r w:rsidRPr="00FB3CCB">
          <w:rPr>
            <w:rStyle w:val="a7"/>
            <w:sz w:val="28"/>
            <w:szCs w:val="28"/>
            <w:lang w:val="en-US"/>
          </w:rPr>
          <w:t>ru</w:t>
        </w:r>
        <w:proofErr w:type="spellEnd"/>
      </w:hyperlink>
      <w:r w:rsidRPr="003210F8">
        <w:rPr>
          <w:color w:val="000000"/>
          <w:sz w:val="28"/>
          <w:szCs w:val="28"/>
        </w:rPr>
        <w:t>.</w:t>
      </w:r>
    </w:p>
    <w:p w:rsidR="00180183" w:rsidRPr="000058C2" w:rsidRDefault="00180183" w:rsidP="00180183">
      <w:pPr>
        <w:autoSpaceDE w:val="0"/>
        <w:autoSpaceDN w:val="0"/>
        <w:adjustRightInd w:val="0"/>
        <w:spacing w:line="240" w:lineRule="auto"/>
        <w:ind w:left="0" w:firstLine="709"/>
        <w:outlineLvl w:val="1"/>
        <w:rPr>
          <w:sz w:val="28"/>
          <w:szCs w:val="28"/>
        </w:rPr>
      </w:pPr>
    </w:p>
    <w:p w:rsidR="00180183" w:rsidRPr="003210F8" w:rsidRDefault="00180183" w:rsidP="00180183">
      <w:pPr>
        <w:spacing w:line="240" w:lineRule="auto"/>
        <w:ind w:left="0" w:firstLine="709"/>
        <w:rPr>
          <w:sz w:val="28"/>
          <w:szCs w:val="28"/>
        </w:rPr>
      </w:pPr>
      <w:r w:rsidRPr="003210F8">
        <w:rPr>
          <w:sz w:val="28"/>
          <w:szCs w:val="28"/>
        </w:rPr>
        <w:t>МБУ «Светлоярский МФЦ»: 404171 Волгоградская область, Светлоярский район, р.п.</w:t>
      </w:r>
      <w:r>
        <w:rPr>
          <w:sz w:val="28"/>
          <w:szCs w:val="28"/>
        </w:rPr>
        <w:t xml:space="preserve"> </w:t>
      </w:r>
      <w:r w:rsidRPr="003210F8">
        <w:rPr>
          <w:sz w:val="28"/>
          <w:szCs w:val="28"/>
        </w:rPr>
        <w:t>Светлый Яр, ул.</w:t>
      </w:r>
      <w:r>
        <w:rPr>
          <w:sz w:val="28"/>
          <w:szCs w:val="28"/>
        </w:rPr>
        <w:t xml:space="preserve"> </w:t>
      </w:r>
      <w:proofErr w:type="gramStart"/>
      <w:r w:rsidRPr="003210F8">
        <w:rPr>
          <w:sz w:val="28"/>
          <w:szCs w:val="28"/>
        </w:rPr>
        <w:t>Спортивная</w:t>
      </w:r>
      <w:proofErr w:type="gramEnd"/>
      <w:r w:rsidRPr="003210F8">
        <w:rPr>
          <w:sz w:val="28"/>
          <w:szCs w:val="28"/>
        </w:rPr>
        <w:t>, 5</w:t>
      </w:r>
    </w:p>
    <w:p w:rsidR="00180183" w:rsidRPr="005362E0" w:rsidRDefault="00180183" w:rsidP="00180183">
      <w:pPr>
        <w:pStyle w:val="ConsPlusNormal"/>
        <w:widowControl/>
        <w:spacing w:line="240" w:lineRule="auto"/>
        <w:ind w:left="0" w:firstLine="709"/>
        <w:rPr>
          <w:rFonts w:ascii="Times New Roman" w:hAnsi="Times New Roman" w:cs="Times New Roman"/>
          <w:sz w:val="28"/>
          <w:szCs w:val="28"/>
        </w:rPr>
      </w:pPr>
      <w:r w:rsidRPr="003210F8">
        <w:rPr>
          <w:rFonts w:ascii="Times New Roman" w:hAnsi="Times New Roman" w:cs="Times New Roman"/>
          <w:sz w:val="28"/>
          <w:szCs w:val="28"/>
        </w:rPr>
        <w:t>График (режим) работы</w:t>
      </w:r>
      <w:r w:rsidRPr="005362E0">
        <w:rPr>
          <w:rFonts w:ascii="Times New Roman" w:hAnsi="Times New Roman" w:cs="Times New Roman"/>
          <w:sz w:val="28"/>
          <w:szCs w:val="28"/>
        </w:rPr>
        <w:t>:</w:t>
      </w:r>
    </w:p>
    <w:p w:rsidR="00180183" w:rsidRPr="005362E0" w:rsidRDefault="00180183" w:rsidP="00180183">
      <w:pPr>
        <w:pStyle w:val="ConsPlusNormal"/>
        <w:widowControl/>
        <w:spacing w:line="240" w:lineRule="auto"/>
        <w:ind w:left="0" w:firstLine="709"/>
        <w:rPr>
          <w:rFonts w:ascii="Times New Roman" w:hAnsi="Times New Roman" w:cs="Times New Roman"/>
          <w:sz w:val="28"/>
          <w:szCs w:val="28"/>
        </w:rPr>
      </w:pPr>
      <w:r w:rsidRPr="005362E0">
        <w:rPr>
          <w:rFonts w:ascii="Times New Roman" w:hAnsi="Times New Roman" w:cs="Times New Roman"/>
          <w:sz w:val="28"/>
          <w:szCs w:val="28"/>
        </w:rPr>
        <w:t xml:space="preserve">Ежедневно, кроме воскресенья и понедельника - с 9.00 до 18.00 часов      </w:t>
      </w:r>
    </w:p>
    <w:p w:rsidR="00180183" w:rsidRPr="005362E0" w:rsidRDefault="00180183" w:rsidP="00180183">
      <w:pPr>
        <w:pStyle w:val="ConsPlusNormal"/>
        <w:widowControl/>
        <w:spacing w:line="240" w:lineRule="auto"/>
        <w:ind w:left="0" w:firstLine="709"/>
        <w:rPr>
          <w:rFonts w:ascii="Times New Roman" w:hAnsi="Times New Roman" w:cs="Times New Roman"/>
          <w:sz w:val="28"/>
          <w:szCs w:val="28"/>
        </w:rPr>
      </w:pPr>
      <w:r w:rsidRPr="005362E0">
        <w:rPr>
          <w:rFonts w:ascii="Times New Roman" w:hAnsi="Times New Roman" w:cs="Times New Roman"/>
          <w:sz w:val="28"/>
          <w:szCs w:val="28"/>
        </w:rPr>
        <w:t>обед – с 13.00 до  14.00 часов.</w:t>
      </w:r>
    </w:p>
    <w:p w:rsidR="00180183" w:rsidRPr="005362E0" w:rsidRDefault="00180183" w:rsidP="00180183">
      <w:pPr>
        <w:pStyle w:val="ConsPlusNormal"/>
        <w:widowControl/>
        <w:spacing w:line="240" w:lineRule="auto"/>
        <w:ind w:left="0" w:firstLine="709"/>
        <w:rPr>
          <w:rFonts w:ascii="Times New Roman" w:hAnsi="Times New Roman" w:cs="Times New Roman"/>
          <w:sz w:val="28"/>
          <w:szCs w:val="28"/>
        </w:rPr>
      </w:pPr>
      <w:r w:rsidRPr="005362E0">
        <w:rPr>
          <w:rFonts w:ascii="Times New Roman" w:hAnsi="Times New Roman" w:cs="Times New Roman"/>
          <w:sz w:val="28"/>
          <w:szCs w:val="28"/>
        </w:rPr>
        <w:t>Справочный телефон 8 (84477) 6-28-17; 8 (84477) 6-37-17</w:t>
      </w:r>
    </w:p>
    <w:p w:rsidR="00180183" w:rsidRPr="000A64F5" w:rsidRDefault="00180183" w:rsidP="00180183">
      <w:pPr>
        <w:pStyle w:val="ConsPlusNormal"/>
        <w:widowControl/>
        <w:spacing w:line="240" w:lineRule="auto"/>
        <w:ind w:left="0" w:firstLine="709"/>
        <w:rPr>
          <w:sz w:val="28"/>
          <w:szCs w:val="28"/>
        </w:rPr>
      </w:pPr>
      <w:r w:rsidRPr="005362E0">
        <w:rPr>
          <w:rFonts w:ascii="Times New Roman" w:hAnsi="Times New Roman" w:cs="Times New Roman"/>
          <w:sz w:val="28"/>
          <w:szCs w:val="28"/>
        </w:rPr>
        <w:t xml:space="preserve">Адрес электронной почты МБУ «Светлоярский МФЦ»: </w:t>
      </w:r>
      <w:r w:rsidRPr="005362E0">
        <w:rPr>
          <w:rFonts w:ascii="Times New Roman" w:hAnsi="Times New Roman" w:cs="Times New Roman"/>
          <w:sz w:val="28"/>
          <w:szCs w:val="28"/>
          <w:lang w:val="en-US"/>
        </w:rPr>
        <w:t>info</w:t>
      </w:r>
      <w:r w:rsidRPr="005362E0">
        <w:rPr>
          <w:rFonts w:ascii="Times New Roman" w:hAnsi="Times New Roman" w:cs="Times New Roman"/>
          <w:sz w:val="28"/>
          <w:szCs w:val="28"/>
        </w:rPr>
        <w:t>@</w:t>
      </w:r>
      <w:proofErr w:type="spellStart"/>
      <w:r w:rsidRPr="005362E0">
        <w:rPr>
          <w:rFonts w:ascii="Times New Roman" w:hAnsi="Times New Roman" w:cs="Times New Roman"/>
          <w:sz w:val="28"/>
          <w:szCs w:val="28"/>
          <w:lang w:val="en-US"/>
        </w:rPr>
        <w:t>sv</w:t>
      </w:r>
      <w:proofErr w:type="spellEnd"/>
      <w:r w:rsidRPr="005362E0">
        <w:rPr>
          <w:rFonts w:ascii="Times New Roman" w:hAnsi="Times New Roman" w:cs="Times New Roman"/>
          <w:sz w:val="28"/>
          <w:szCs w:val="28"/>
        </w:rPr>
        <w:t>-</w:t>
      </w:r>
      <w:proofErr w:type="spellStart"/>
      <w:r w:rsidRPr="005362E0">
        <w:rPr>
          <w:rFonts w:ascii="Times New Roman" w:hAnsi="Times New Roman" w:cs="Times New Roman"/>
          <w:sz w:val="28"/>
          <w:szCs w:val="28"/>
          <w:lang w:val="en-US"/>
        </w:rPr>
        <w:t>mfc</w:t>
      </w:r>
      <w:proofErr w:type="spellEnd"/>
      <w:r w:rsidRPr="005362E0">
        <w:rPr>
          <w:rFonts w:ascii="Times New Roman" w:hAnsi="Times New Roman" w:cs="Times New Roman"/>
          <w:sz w:val="28"/>
          <w:szCs w:val="28"/>
        </w:rPr>
        <w:t>.</w:t>
      </w:r>
      <w:proofErr w:type="spellStart"/>
      <w:r w:rsidRPr="005362E0">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80183" w:rsidRDefault="00180183" w:rsidP="00180183">
      <w:pPr>
        <w:spacing w:line="240" w:lineRule="auto"/>
        <w:ind w:left="0" w:firstLine="357"/>
        <w:rPr>
          <w:sz w:val="28"/>
          <w:szCs w:val="28"/>
        </w:rPr>
      </w:pPr>
      <w:r w:rsidRPr="00F97569">
        <w:rPr>
          <w:bCs/>
          <w:sz w:val="28"/>
          <w:szCs w:val="28"/>
        </w:rPr>
        <w:t>1.3.2.</w:t>
      </w:r>
      <w:r w:rsidRPr="00F97569">
        <w:rPr>
          <w:color w:val="000000"/>
          <w:sz w:val="28"/>
          <w:szCs w:val="28"/>
        </w:rPr>
        <w:t xml:space="preserve"> Информирование о ходе предоставления государственной услуги осуществляется</w:t>
      </w:r>
      <w:r w:rsidRPr="00363CA3">
        <w:rPr>
          <w:sz w:val="28"/>
          <w:szCs w:val="28"/>
        </w:rPr>
        <w:t xml:space="preserve"> непосредственно в помещении уполномоченного о</w:t>
      </w:r>
      <w:r>
        <w:rPr>
          <w:sz w:val="28"/>
          <w:szCs w:val="28"/>
        </w:rPr>
        <w:t>ргана на информационных стендах;</w:t>
      </w:r>
      <w:r w:rsidRPr="00363CA3">
        <w:rPr>
          <w:sz w:val="28"/>
          <w:szCs w:val="28"/>
        </w:rPr>
        <w:t xml:space="preserve"> на официальном сайте в сети Интернет органа местного самоуправления</w:t>
      </w:r>
      <w:r>
        <w:rPr>
          <w:sz w:val="28"/>
          <w:szCs w:val="28"/>
        </w:rPr>
        <w:t xml:space="preserve"> </w:t>
      </w:r>
      <w:r w:rsidRPr="00437234">
        <w:rPr>
          <w:sz w:val="28"/>
          <w:szCs w:val="28"/>
        </w:rPr>
        <w:t>(</w:t>
      </w:r>
      <w:hyperlink r:id="rId8" w:history="1">
        <w:r w:rsidRPr="00FB3CCB">
          <w:rPr>
            <w:rStyle w:val="a7"/>
            <w:sz w:val="28"/>
            <w:szCs w:val="28"/>
            <w:lang w:val="en-US"/>
          </w:rPr>
          <w:t>www</w:t>
        </w:r>
        <w:r w:rsidRPr="00FB3CCB">
          <w:rPr>
            <w:rStyle w:val="a7"/>
            <w:sz w:val="28"/>
            <w:szCs w:val="28"/>
          </w:rPr>
          <w:t>.</w:t>
        </w:r>
        <w:proofErr w:type="spellStart"/>
        <w:r w:rsidRPr="00FB3CCB">
          <w:rPr>
            <w:rStyle w:val="a7"/>
            <w:sz w:val="28"/>
            <w:szCs w:val="28"/>
            <w:lang w:val="en-US"/>
          </w:rPr>
          <w:t>svyar</w:t>
        </w:r>
        <w:proofErr w:type="spellEnd"/>
        <w:r w:rsidRPr="00FB3CCB">
          <w:rPr>
            <w:rStyle w:val="a7"/>
            <w:sz w:val="28"/>
            <w:szCs w:val="28"/>
          </w:rPr>
          <w:t>.</w:t>
        </w:r>
        <w:proofErr w:type="spellStart"/>
        <w:r w:rsidRPr="00FB3CCB">
          <w:rPr>
            <w:rStyle w:val="a7"/>
            <w:sz w:val="28"/>
            <w:szCs w:val="28"/>
            <w:lang w:val="en-US"/>
          </w:rPr>
          <w:t>ru</w:t>
        </w:r>
        <w:proofErr w:type="spellEnd"/>
      </w:hyperlink>
      <w:r w:rsidRPr="00437234">
        <w:rPr>
          <w:sz w:val="28"/>
          <w:szCs w:val="28"/>
        </w:rPr>
        <w:t>);</w:t>
      </w:r>
      <w:r w:rsidRPr="00363CA3">
        <w:rPr>
          <w:sz w:val="28"/>
          <w:szCs w:val="28"/>
        </w:rPr>
        <w:t xml:space="preserve"> и при личном консу</w:t>
      </w:r>
      <w:r>
        <w:rPr>
          <w:sz w:val="28"/>
          <w:szCs w:val="28"/>
        </w:rPr>
        <w:t>льтировании должностными лицами.</w:t>
      </w:r>
    </w:p>
    <w:p w:rsidR="00180183" w:rsidRPr="00DE64DF" w:rsidRDefault="00180183" w:rsidP="00180183">
      <w:pPr>
        <w:spacing w:line="240" w:lineRule="auto"/>
        <w:ind w:left="0" w:firstLine="357"/>
        <w:rPr>
          <w:iCs/>
          <w:sz w:val="28"/>
          <w:szCs w:val="28"/>
        </w:rPr>
      </w:pPr>
      <w:r>
        <w:rPr>
          <w:sz w:val="28"/>
          <w:szCs w:val="28"/>
        </w:rPr>
        <w:t>Информирование осуществляется:</w:t>
      </w:r>
    </w:p>
    <w:p w:rsidR="00180183" w:rsidRPr="00354C92" w:rsidRDefault="00180183" w:rsidP="00180183">
      <w:pPr>
        <w:pStyle w:val="ConsPlusNormal"/>
        <w:widowControl/>
        <w:spacing w:line="240" w:lineRule="auto"/>
        <w:ind w:left="0" w:firstLine="0"/>
        <w:rPr>
          <w:rFonts w:ascii="Times New Roman" w:hAnsi="Times New Roman" w:cs="Times New Roman"/>
          <w:sz w:val="28"/>
          <w:szCs w:val="28"/>
        </w:rPr>
      </w:pPr>
      <w:r w:rsidRPr="00354C92">
        <w:rPr>
          <w:rFonts w:ascii="Times New Roman" w:hAnsi="Times New Roman" w:cs="Times New Roman"/>
          <w:sz w:val="28"/>
          <w:szCs w:val="28"/>
        </w:rPr>
        <w:t>-</w:t>
      </w:r>
      <w:r>
        <w:rPr>
          <w:rFonts w:ascii="Times New Roman" w:hAnsi="Times New Roman" w:cs="Times New Roman"/>
          <w:sz w:val="28"/>
          <w:szCs w:val="28"/>
        </w:rPr>
        <w:t xml:space="preserve"> </w:t>
      </w:r>
      <w:r w:rsidRPr="00354C92">
        <w:rPr>
          <w:rFonts w:ascii="Times New Roman" w:hAnsi="Times New Roman" w:cs="Times New Roman"/>
          <w:sz w:val="28"/>
          <w:szCs w:val="28"/>
        </w:rPr>
        <w:t xml:space="preserve">с использованием средств телефонной связи (телефон для справок </w:t>
      </w:r>
      <w:proofErr w:type="spellStart"/>
      <w:r w:rsidRPr="00354C92">
        <w:rPr>
          <w:rFonts w:ascii="Times New Roman" w:hAnsi="Times New Roman" w:cs="Times New Roman"/>
          <w:sz w:val="28"/>
          <w:szCs w:val="28"/>
        </w:rPr>
        <w:t>ООиП</w:t>
      </w:r>
      <w:proofErr w:type="spellEnd"/>
      <w:r w:rsidRPr="00354C92">
        <w:rPr>
          <w:rFonts w:ascii="Times New Roman" w:hAnsi="Times New Roman" w:cs="Times New Roman"/>
          <w:sz w:val="28"/>
          <w:szCs w:val="28"/>
        </w:rPr>
        <w:t>: 8-(84477) 6-15-59, телефон для справок МФЦ: 8 (84477) 6-28-17; 8 (84477) 6-37-17);</w:t>
      </w:r>
    </w:p>
    <w:p w:rsidR="00180183" w:rsidRPr="00354C92" w:rsidRDefault="00180183" w:rsidP="00180183">
      <w:pPr>
        <w:pStyle w:val="a3"/>
        <w:tabs>
          <w:tab w:val="left" w:pos="2160"/>
        </w:tabs>
        <w:spacing w:before="0" w:beforeAutospacing="0" w:after="0" w:afterAutospacing="0" w:line="240" w:lineRule="auto"/>
        <w:rPr>
          <w:sz w:val="28"/>
          <w:szCs w:val="28"/>
        </w:rPr>
      </w:pPr>
      <w:r w:rsidRPr="00354C92">
        <w:rPr>
          <w:sz w:val="28"/>
          <w:szCs w:val="28"/>
        </w:rPr>
        <w:t>-</w:t>
      </w:r>
      <w:r>
        <w:rPr>
          <w:sz w:val="28"/>
          <w:szCs w:val="28"/>
        </w:rPr>
        <w:t xml:space="preserve"> </w:t>
      </w:r>
      <w:r w:rsidRPr="00354C92">
        <w:rPr>
          <w:sz w:val="28"/>
          <w:szCs w:val="28"/>
        </w:rPr>
        <w:t>посредством электронной почты (</w:t>
      </w:r>
      <w:proofErr w:type="spellStart"/>
      <w:r w:rsidRPr="00354C92">
        <w:rPr>
          <w:sz w:val="28"/>
          <w:szCs w:val="28"/>
        </w:rPr>
        <w:t>ООиП</w:t>
      </w:r>
      <w:proofErr w:type="spellEnd"/>
      <w:r w:rsidRPr="00354C92">
        <w:rPr>
          <w:sz w:val="28"/>
          <w:szCs w:val="28"/>
        </w:rPr>
        <w:t xml:space="preserve"> - </w:t>
      </w:r>
      <w:hyperlink r:id="rId9" w:history="1">
        <w:r w:rsidRPr="00354C92">
          <w:rPr>
            <w:rStyle w:val="a7"/>
            <w:sz w:val="28"/>
            <w:szCs w:val="28"/>
            <w:lang w:val="en-US"/>
          </w:rPr>
          <w:t>edu</w:t>
        </w:r>
        <w:r w:rsidRPr="00354C92">
          <w:rPr>
            <w:rStyle w:val="a7"/>
            <w:sz w:val="28"/>
            <w:szCs w:val="28"/>
          </w:rPr>
          <w:t>@</w:t>
        </w:r>
        <w:r w:rsidRPr="00354C92">
          <w:rPr>
            <w:rStyle w:val="a7"/>
            <w:sz w:val="28"/>
            <w:szCs w:val="28"/>
            <w:lang w:val="en-US"/>
          </w:rPr>
          <w:t>svyar</w:t>
        </w:r>
        <w:r w:rsidRPr="00354C92">
          <w:rPr>
            <w:rStyle w:val="a7"/>
            <w:sz w:val="28"/>
            <w:szCs w:val="28"/>
          </w:rPr>
          <w:t>.</w:t>
        </w:r>
        <w:r w:rsidRPr="00354C92">
          <w:rPr>
            <w:rStyle w:val="a7"/>
            <w:sz w:val="28"/>
            <w:szCs w:val="28"/>
            <w:lang w:val="en-US"/>
          </w:rPr>
          <w:t>ru</w:t>
        </w:r>
      </w:hyperlink>
      <w:r w:rsidRPr="00354C92">
        <w:rPr>
          <w:sz w:val="28"/>
          <w:szCs w:val="28"/>
        </w:rPr>
        <w:t xml:space="preserve">, МФЦ - </w:t>
      </w:r>
      <w:r w:rsidRPr="00354C92">
        <w:rPr>
          <w:sz w:val="28"/>
          <w:szCs w:val="28"/>
          <w:u w:val="single"/>
          <w:lang w:val="en-US"/>
        </w:rPr>
        <w:t>info</w:t>
      </w:r>
      <w:r w:rsidRPr="00354C92">
        <w:rPr>
          <w:sz w:val="28"/>
          <w:szCs w:val="28"/>
          <w:u w:val="single"/>
        </w:rPr>
        <w:t>@</w:t>
      </w:r>
      <w:r w:rsidRPr="00354C92">
        <w:rPr>
          <w:sz w:val="28"/>
          <w:szCs w:val="28"/>
          <w:u w:val="single"/>
          <w:lang w:val="en-US"/>
        </w:rPr>
        <w:t>sv</w:t>
      </w:r>
      <w:r w:rsidRPr="00354C92">
        <w:rPr>
          <w:sz w:val="28"/>
          <w:szCs w:val="28"/>
          <w:u w:val="single"/>
        </w:rPr>
        <w:t>-</w:t>
      </w:r>
      <w:r w:rsidRPr="00354C92">
        <w:rPr>
          <w:sz w:val="28"/>
          <w:szCs w:val="28"/>
          <w:u w:val="single"/>
          <w:lang w:val="en-US"/>
        </w:rPr>
        <w:t>mfc</w:t>
      </w:r>
      <w:r w:rsidRPr="00354C92">
        <w:rPr>
          <w:sz w:val="28"/>
          <w:szCs w:val="28"/>
          <w:u w:val="single"/>
        </w:rPr>
        <w:t>.</w:t>
      </w:r>
      <w:r w:rsidRPr="00354C92">
        <w:rPr>
          <w:sz w:val="28"/>
          <w:szCs w:val="28"/>
          <w:u w:val="single"/>
          <w:lang w:val="en-US"/>
        </w:rPr>
        <w:t>ru</w:t>
      </w:r>
      <w:r w:rsidRPr="00354C92">
        <w:rPr>
          <w:rStyle w:val="a7"/>
          <w:sz w:val="28"/>
          <w:szCs w:val="28"/>
        </w:rPr>
        <w:t>)</w:t>
      </w:r>
      <w:r w:rsidRPr="00354C92">
        <w:rPr>
          <w:sz w:val="28"/>
          <w:szCs w:val="28"/>
        </w:rPr>
        <w:t>;</w:t>
      </w:r>
    </w:p>
    <w:p w:rsidR="00180183" w:rsidRPr="00363CA3" w:rsidRDefault="00180183" w:rsidP="00180183">
      <w:pPr>
        <w:pStyle w:val="a3"/>
        <w:tabs>
          <w:tab w:val="num" w:pos="720"/>
          <w:tab w:val="left" w:pos="2160"/>
        </w:tabs>
        <w:spacing w:before="0" w:beforeAutospacing="0" w:after="0" w:afterAutospacing="0" w:line="240" w:lineRule="auto"/>
        <w:ind w:left="0" w:firstLine="0"/>
        <w:rPr>
          <w:sz w:val="28"/>
          <w:szCs w:val="28"/>
        </w:rPr>
      </w:pPr>
      <w:r>
        <w:rPr>
          <w:sz w:val="28"/>
          <w:szCs w:val="28"/>
        </w:rPr>
        <w:t>-</w:t>
      </w:r>
      <w:r w:rsidRPr="00363CA3">
        <w:rPr>
          <w:sz w:val="28"/>
          <w:szCs w:val="28"/>
        </w:rPr>
        <w:t>с использованием средств массовой информации: публикации в газетах, журналах, выступления по радио, телевидению;</w:t>
      </w:r>
    </w:p>
    <w:p w:rsidR="00180183" w:rsidRDefault="00180183" w:rsidP="00180183">
      <w:pPr>
        <w:tabs>
          <w:tab w:val="num" w:pos="720"/>
        </w:tabs>
        <w:autoSpaceDE w:val="0"/>
        <w:autoSpaceDN w:val="0"/>
        <w:adjustRightInd w:val="0"/>
        <w:spacing w:line="240" w:lineRule="auto"/>
        <w:ind w:left="0" w:firstLine="0"/>
        <w:outlineLvl w:val="1"/>
        <w:rPr>
          <w:sz w:val="28"/>
          <w:szCs w:val="28"/>
        </w:rPr>
      </w:pPr>
      <w:r>
        <w:rPr>
          <w:sz w:val="28"/>
          <w:szCs w:val="28"/>
        </w:rPr>
        <w:t>-</w:t>
      </w:r>
      <w:r w:rsidRPr="00363CA3">
        <w:rPr>
          <w:sz w:val="28"/>
          <w:szCs w:val="28"/>
        </w:rPr>
        <w:t>путем издания печатных информационны</w:t>
      </w:r>
      <w:r>
        <w:rPr>
          <w:sz w:val="28"/>
          <w:szCs w:val="28"/>
        </w:rPr>
        <w:t xml:space="preserve">х материалов (брошюр, буклетов, </w:t>
      </w:r>
      <w:r w:rsidRPr="00363CA3">
        <w:rPr>
          <w:sz w:val="28"/>
          <w:szCs w:val="28"/>
        </w:rPr>
        <w:t>листовок и т.д.).</w:t>
      </w:r>
    </w:p>
    <w:p w:rsidR="00180183" w:rsidRPr="00FB3CCB" w:rsidRDefault="00180183" w:rsidP="00180183">
      <w:pPr>
        <w:spacing w:line="240" w:lineRule="auto"/>
        <w:ind w:left="0" w:firstLine="539"/>
        <w:rPr>
          <w:color w:val="000000"/>
          <w:sz w:val="28"/>
          <w:szCs w:val="28"/>
        </w:rPr>
      </w:pPr>
      <w:r>
        <w:rPr>
          <w:color w:val="000000"/>
          <w:sz w:val="28"/>
          <w:szCs w:val="28"/>
        </w:rPr>
        <w:t>1.3.3.</w:t>
      </w:r>
      <w:r w:rsidRPr="00FB3CCB">
        <w:rPr>
          <w:color w:val="000000"/>
          <w:sz w:val="28"/>
          <w:szCs w:val="28"/>
        </w:rPr>
        <w:t xml:space="preserve"> Консультирование проводится специалистом </w:t>
      </w:r>
      <w:proofErr w:type="spellStart"/>
      <w:r w:rsidRPr="00FB3CCB">
        <w:rPr>
          <w:color w:val="000000"/>
          <w:sz w:val="28"/>
          <w:szCs w:val="28"/>
        </w:rPr>
        <w:t>ООиП</w:t>
      </w:r>
      <w:proofErr w:type="spellEnd"/>
      <w:r>
        <w:rPr>
          <w:color w:val="000000"/>
          <w:sz w:val="28"/>
          <w:szCs w:val="28"/>
        </w:rPr>
        <w:t xml:space="preserve"> или МФЦ</w:t>
      </w:r>
      <w:r w:rsidRPr="00FB3CCB">
        <w:rPr>
          <w:color w:val="000000"/>
          <w:sz w:val="28"/>
          <w:szCs w:val="28"/>
        </w:rPr>
        <w:t xml:space="preserve"> по следующим вопросам:</w:t>
      </w:r>
    </w:p>
    <w:p w:rsidR="00180183" w:rsidRPr="00F97569" w:rsidRDefault="00180183" w:rsidP="00180183">
      <w:pPr>
        <w:spacing w:line="240" w:lineRule="auto"/>
        <w:ind w:left="0" w:firstLine="539"/>
        <w:rPr>
          <w:color w:val="000000"/>
          <w:sz w:val="28"/>
          <w:szCs w:val="28"/>
        </w:rPr>
      </w:pPr>
      <w:r w:rsidRPr="00F97569">
        <w:rPr>
          <w:color w:val="000000"/>
          <w:sz w:val="28"/>
          <w:szCs w:val="28"/>
        </w:rPr>
        <w:t>перечня документов, необходимых для</w:t>
      </w:r>
      <w:r>
        <w:rPr>
          <w:color w:val="000000"/>
          <w:sz w:val="28"/>
          <w:szCs w:val="28"/>
        </w:rPr>
        <w:t xml:space="preserve"> предоставления государственной </w:t>
      </w:r>
      <w:r w:rsidRPr="00F97569">
        <w:rPr>
          <w:color w:val="000000"/>
          <w:sz w:val="28"/>
          <w:szCs w:val="28"/>
        </w:rPr>
        <w:t>услуги, комплектности (достаточности) представленных документов;</w:t>
      </w:r>
    </w:p>
    <w:p w:rsidR="00180183" w:rsidRPr="00F97569" w:rsidRDefault="00180183" w:rsidP="00180183">
      <w:pPr>
        <w:spacing w:line="240" w:lineRule="auto"/>
        <w:ind w:left="0" w:firstLine="539"/>
        <w:rPr>
          <w:color w:val="000000"/>
          <w:sz w:val="28"/>
          <w:szCs w:val="28"/>
        </w:rPr>
      </w:pPr>
      <w:r w:rsidRPr="00F97569">
        <w:rPr>
          <w:color w:val="000000"/>
          <w:sz w:val="28"/>
          <w:szCs w:val="28"/>
        </w:rPr>
        <w:t>источника получения документов, необх</w:t>
      </w:r>
      <w:r>
        <w:rPr>
          <w:color w:val="000000"/>
          <w:sz w:val="28"/>
          <w:szCs w:val="28"/>
        </w:rPr>
        <w:t xml:space="preserve">одимых для предоставления </w:t>
      </w:r>
      <w:r w:rsidRPr="00F97569">
        <w:rPr>
          <w:color w:val="000000"/>
          <w:sz w:val="28"/>
          <w:szCs w:val="28"/>
        </w:rPr>
        <w:t>государственной услуги (орган, организация и их местонахождение);</w:t>
      </w:r>
    </w:p>
    <w:p w:rsidR="00180183" w:rsidRPr="00F97569" w:rsidRDefault="00180183" w:rsidP="00180183">
      <w:pPr>
        <w:spacing w:line="240" w:lineRule="auto"/>
        <w:ind w:left="0" w:firstLine="539"/>
        <w:jc w:val="left"/>
        <w:rPr>
          <w:color w:val="000000"/>
          <w:sz w:val="28"/>
          <w:szCs w:val="28"/>
        </w:rPr>
      </w:pPr>
      <w:r w:rsidRPr="00F97569">
        <w:rPr>
          <w:color w:val="000000"/>
          <w:sz w:val="28"/>
          <w:szCs w:val="28"/>
        </w:rPr>
        <w:t>времени приема и выдачи документов;</w:t>
      </w:r>
    </w:p>
    <w:p w:rsidR="00180183" w:rsidRPr="00F97569" w:rsidRDefault="00180183" w:rsidP="00180183">
      <w:pPr>
        <w:spacing w:line="240" w:lineRule="auto"/>
        <w:ind w:left="0" w:firstLine="539"/>
        <w:jc w:val="left"/>
        <w:rPr>
          <w:color w:val="000000"/>
          <w:sz w:val="28"/>
          <w:szCs w:val="28"/>
        </w:rPr>
      </w:pPr>
      <w:r w:rsidRPr="00F97569">
        <w:rPr>
          <w:color w:val="000000"/>
          <w:sz w:val="28"/>
          <w:szCs w:val="28"/>
        </w:rPr>
        <w:t>сроков предоставления государственной услуги;</w:t>
      </w:r>
    </w:p>
    <w:p w:rsidR="00180183" w:rsidRDefault="00180183" w:rsidP="00180183">
      <w:pPr>
        <w:spacing w:line="240" w:lineRule="auto"/>
        <w:ind w:left="0" w:firstLine="539"/>
        <w:jc w:val="left"/>
        <w:rPr>
          <w:color w:val="000000"/>
          <w:sz w:val="28"/>
          <w:szCs w:val="28"/>
        </w:rPr>
      </w:pPr>
      <w:r w:rsidRPr="00F97569">
        <w:rPr>
          <w:color w:val="000000"/>
          <w:sz w:val="28"/>
          <w:szCs w:val="28"/>
        </w:rPr>
        <w:t>порядка обжалования действий (бездействия) и решений, осуществляемых и принимаемых в ходе предоставления государственной услуги.</w:t>
      </w:r>
    </w:p>
    <w:p w:rsidR="00180183" w:rsidRDefault="00180183" w:rsidP="00180183">
      <w:pPr>
        <w:spacing w:line="240" w:lineRule="auto"/>
        <w:ind w:left="0" w:firstLine="539"/>
        <w:rPr>
          <w:color w:val="000000"/>
          <w:sz w:val="28"/>
          <w:szCs w:val="28"/>
        </w:rPr>
      </w:pPr>
      <w:r w:rsidRPr="00F97569">
        <w:rPr>
          <w:color w:val="000000"/>
          <w:sz w:val="28"/>
          <w:szCs w:val="28"/>
        </w:rPr>
        <w:t xml:space="preserve">1.3.4. Прием и консультирование граждан </w:t>
      </w:r>
      <w:r>
        <w:rPr>
          <w:color w:val="000000"/>
          <w:sz w:val="28"/>
          <w:szCs w:val="28"/>
        </w:rPr>
        <w:t xml:space="preserve">должностными лицами уполномоченного органа </w:t>
      </w:r>
      <w:r w:rsidRPr="00F97569">
        <w:rPr>
          <w:color w:val="000000"/>
          <w:sz w:val="28"/>
          <w:szCs w:val="28"/>
        </w:rPr>
        <w:t xml:space="preserve">по </w:t>
      </w:r>
      <w:proofErr w:type="gramStart"/>
      <w:r w:rsidRPr="00F97569">
        <w:rPr>
          <w:color w:val="000000"/>
          <w:sz w:val="28"/>
          <w:szCs w:val="28"/>
        </w:rPr>
        <w:t>вопросам</w:t>
      </w:r>
      <w:proofErr w:type="gramEnd"/>
      <w:r w:rsidRPr="00F97569">
        <w:rPr>
          <w:color w:val="000000"/>
          <w:sz w:val="28"/>
          <w:szCs w:val="28"/>
        </w:rPr>
        <w:t xml:space="preserve"> связанным с предоставлением государственной услуги, осуществляется в соответствии с графиком приема граждан</w:t>
      </w:r>
      <w:r>
        <w:rPr>
          <w:color w:val="000000"/>
          <w:sz w:val="28"/>
          <w:szCs w:val="28"/>
        </w:rPr>
        <w:t>.</w:t>
      </w:r>
    </w:p>
    <w:p w:rsidR="00180183" w:rsidRDefault="00180183" w:rsidP="00180183">
      <w:pPr>
        <w:spacing w:line="240" w:lineRule="auto"/>
        <w:ind w:left="0" w:firstLine="539"/>
        <w:rPr>
          <w:color w:val="000000"/>
          <w:sz w:val="28"/>
          <w:szCs w:val="28"/>
        </w:rPr>
      </w:pPr>
      <w:r>
        <w:rPr>
          <w:color w:val="000000"/>
          <w:sz w:val="28"/>
          <w:szCs w:val="28"/>
        </w:rPr>
        <w:t xml:space="preserve">График приема граждан </w:t>
      </w:r>
      <w:proofErr w:type="spellStart"/>
      <w:r>
        <w:rPr>
          <w:color w:val="000000"/>
          <w:sz w:val="28"/>
          <w:szCs w:val="28"/>
        </w:rPr>
        <w:t>ООиП</w:t>
      </w:r>
      <w:proofErr w:type="spellEnd"/>
      <w:r>
        <w:rPr>
          <w:color w:val="000000"/>
          <w:sz w:val="28"/>
          <w:szCs w:val="28"/>
        </w:rPr>
        <w:t>:</w:t>
      </w:r>
    </w:p>
    <w:p w:rsidR="00180183" w:rsidRDefault="00180183" w:rsidP="00180183">
      <w:pPr>
        <w:spacing w:line="240" w:lineRule="auto"/>
        <w:ind w:left="0" w:firstLine="539"/>
        <w:rPr>
          <w:color w:val="000000"/>
          <w:sz w:val="28"/>
          <w:szCs w:val="28"/>
        </w:rPr>
      </w:pPr>
      <w:r>
        <w:rPr>
          <w:color w:val="000000"/>
          <w:sz w:val="28"/>
          <w:szCs w:val="28"/>
        </w:rPr>
        <w:t>- вторник, четверг с 09:00 часов до 15:00 часов.</w:t>
      </w:r>
    </w:p>
    <w:p w:rsidR="00180183" w:rsidRPr="00F97569" w:rsidRDefault="00180183" w:rsidP="00180183">
      <w:pPr>
        <w:spacing w:line="240" w:lineRule="auto"/>
        <w:ind w:left="0" w:firstLine="539"/>
        <w:rPr>
          <w:color w:val="000000"/>
          <w:sz w:val="28"/>
          <w:szCs w:val="28"/>
        </w:rPr>
      </w:pPr>
      <w:r w:rsidRPr="00F97569">
        <w:rPr>
          <w:color w:val="000000"/>
          <w:sz w:val="28"/>
          <w:szCs w:val="28"/>
        </w:rPr>
        <w:t>1.3.5. На информационных стендах в пом</w:t>
      </w:r>
      <w:r>
        <w:rPr>
          <w:color w:val="000000"/>
          <w:sz w:val="28"/>
          <w:szCs w:val="28"/>
        </w:rPr>
        <w:t xml:space="preserve">ещении, предназначенном для </w:t>
      </w:r>
      <w:r w:rsidRPr="00F97569">
        <w:rPr>
          <w:color w:val="000000"/>
          <w:sz w:val="28"/>
          <w:szCs w:val="28"/>
        </w:rPr>
        <w:t>приема документов для предоставления государственной услуги, и на Интернет-</w:t>
      </w:r>
      <w:r w:rsidRPr="00F97569">
        <w:rPr>
          <w:sz w:val="28"/>
          <w:szCs w:val="28"/>
        </w:rPr>
        <w:t>сайте</w:t>
      </w:r>
      <w:r>
        <w:rPr>
          <w:sz w:val="28"/>
          <w:szCs w:val="28"/>
        </w:rPr>
        <w:t xml:space="preserve"> </w:t>
      </w:r>
      <w:r w:rsidRPr="00BA1936">
        <w:rPr>
          <w:sz w:val="28"/>
          <w:szCs w:val="28"/>
        </w:rPr>
        <w:t>(</w:t>
      </w:r>
      <w:hyperlink r:id="rId10" w:history="1">
        <w:r w:rsidRPr="00BA1936">
          <w:rPr>
            <w:rStyle w:val="a7"/>
            <w:sz w:val="28"/>
            <w:szCs w:val="28"/>
            <w:lang w:val="en-US"/>
          </w:rPr>
          <w:t>www</w:t>
        </w:r>
        <w:r w:rsidRPr="00BA1936">
          <w:rPr>
            <w:rStyle w:val="a7"/>
            <w:sz w:val="28"/>
            <w:szCs w:val="28"/>
          </w:rPr>
          <w:t>.</w:t>
        </w:r>
        <w:proofErr w:type="spellStart"/>
        <w:r w:rsidRPr="00BA1936">
          <w:rPr>
            <w:rStyle w:val="a7"/>
            <w:sz w:val="28"/>
            <w:szCs w:val="28"/>
            <w:lang w:val="en-US"/>
          </w:rPr>
          <w:t>svyer</w:t>
        </w:r>
        <w:proofErr w:type="spellEnd"/>
        <w:r w:rsidRPr="00BA1936">
          <w:rPr>
            <w:rStyle w:val="a7"/>
            <w:sz w:val="28"/>
            <w:szCs w:val="28"/>
          </w:rPr>
          <w:t>.</w:t>
        </w:r>
        <w:proofErr w:type="spellStart"/>
        <w:r w:rsidRPr="00BA1936">
          <w:rPr>
            <w:rStyle w:val="a7"/>
            <w:sz w:val="28"/>
            <w:szCs w:val="28"/>
            <w:lang w:val="en-US"/>
          </w:rPr>
          <w:t>ru</w:t>
        </w:r>
        <w:proofErr w:type="spellEnd"/>
      </w:hyperlink>
      <w:r>
        <w:rPr>
          <w:sz w:val="28"/>
          <w:szCs w:val="28"/>
        </w:rPr>
        <w:t>)</w:t>
      </w:r>
      <w:r w:rsidRPr="00F97569">
        <w:rPr>
          <w:sz w:val="28"/>
          <w:szCs w:val="28"/>
        </w:rPr>
        <w:t xml:space="preserve"> </w:t>
      </w:r>
      <w:r w:rsidRPr="00F97569">
        <w:rPr>
          <w:color w:val="000000"/>
          <w:sz w:val="28"/>
          <w:szCs w:val="28"/>
        </w:rPr>
        <w:t>размещается следующая информация:</w:t>
      </w:r>
    </w:p>
    <w:p w:rsidR="00180183" w:rsidRPr="00F97569" w:rsidRDefault="00180183" w:rsidP="00180183">
      <w:pPr>
        <w:spacing w:line="240" w:lineRule="auto"/>
        <w:ind w:left="0" w:firstLine="539"/>
        <w:rPr>
          <w:sz w:val="28"/>
          <w:szCs w:val="28"/>
        </w:rPr>
      </w:pPr>
      <w:r>
        <w:rPr>
          <w:sz w:val="28"/>
          <w:szCs w:val="28"/>
        </w:rPr>
        <w:lastRenderedPageBreak/>
        <w:t xml:space="preserve">- </w:t>
      </w:r>
      <w:r w:rsidRPr="00F97569">
        <w:rPr>
          <w:sz w:val="28"/>
          <w:szCs w:val="28"/>
        </w:rPr>
        <w:t>выдержки из законодательных и и</w:t>
      </w:r>
      <w:r>
        <w:rPr>
          <w:sz w:val="28"/>
          <w:szCs w:val="28"/>
        </w:rPr>
        <w:t xml:space="preserve">ных нормативных правовых актов, </w:t>
      </w:r>
      <w:r w:rsidRPr="00F97569">
        <w:rPr>
          <w:sz w:val="28"/>
          <w:szCs w:val="28"/>
        </w:rPr>
        <w:t>содержащих нормы, регулирующие деятельность по оказанию  государственной услуги;</w:t>
      </w:r>
    </w:p>
    <w:p w:rsidR="00180183" w:rsidRPr="00F97569" w:rsidRDefault="00180183" w:rsidP="00180183">
      <w:pPr>
        <w:spacing w:line="240" w:lineRule="auto"/>
        <w:ind w:left="0" w:firstLine="539"/>
        <w:jc w:val="left"/>
        <w:rPr>
          <w:color w:val="000000"/>
          <w:sz w:val="28"/>
          <w:szCs w:val="28"/>
        </w:rPr>
      </w:pPr>
      <w:r>
        <w:rPr>
          <w:sz w:val="28"/>
          <w:szCs w:val="28"/>
        </w:rPr>
        <w:t xml:space="preserve">- </w:t>
      </w:r>
      <w:r w:rsidRPr="00F97569">
        <w:rPr>
          <w:sz w:val="28"/>
          <w:szCs w:val="28"/>
        </w:rPr>
        <w:t>текст Административного регламента с приложениями</w:t>
      </w:r>
      <w:r w:rsidRPr="00F97569">
        <w:rPr>
          <w:color w:val="000000"/>
          <w:sz w:val="28"/>
          <w:szCs w:val="28"/>
        </w:rPr>
        <w:t>;</w:t>
      </w:r>
    </w:p>
    <w:p w:rsidR="00180183" w:rsidRPr="00F97569" w:rsidRDefault="00180183" w:rsidP="00180183">
      <w:pPr>
        <w:spacing w:line="240" w:lineRule="auto"/>
        <w:ind w:left="0" w:firstLine="539"/>
        <w:rPr>
          <w:color w:val="000000"/>
          <w:sz w:val="28"/>
          <w:szCs w:val="28"/>
        </w:rPr>
      </w:pPr>
      <w:r>
        <w:rPr>
          <w:color w:val="000000"/>
          <w:sz w:val="28"/>
          <w:szCs w:val="28"/>
        </w:rPr>
        <w:t xml:space="preserve">- </w:t>
      </w:r>
      <w:r w:rsidRPr="00F97569">
        <w:rPr>
          <w:color w:val="000000"/>
          <w:sz w:val="28"/>
          <w:szCs w:val="28"/>
        </w:rPr>
        <w:t xml:space="preserve">перечень документов, необходимых для предоставления </w:t>
      </w:r>
      <w:r>
        <w:rPr>
          <w:color w:val="000000"/>
          <w:sz w:val="28"/>
          <w:szCs w:val="28"/>
        </w:rPr>
        <w:t xml:space="preserve">государственной </w:t>
      </w:r>
      <w:r w:rsidRPr="00F97569">
        <w:rPr>
          <w:color w:val="000000"/>
          <w:sz w:val="28"/>
          <w:szCs w:val="28"/>
        </w:rPr>
        <w:t>услуги, и требования, предъявляемые к этим документам;</w:t>
      </w:r>
    </w:p>
    <w:p w:rsidR="00180183" w:rsidRPr="00F97569" w:rsidRDefault="00180183" w:rsidP="00180183">
      <w:pPr>
        <w:spacing w:line="240" w:lineRule="auto"/>
        <w:ind w:left="0" w:firstLine="539"/>
        <w:rPr>
          <w:color w:val="000000"/>
          <w:sz w:val="28"/>
          <w:szCs w:val="28"/>
        </w:rPr>
      </w:pPr>
      <w:r>
        <w:rPr>
          <w:color w:val="000000"/>
          <w:sz w:val="28"/>
          <w:szCs w:val="28"/>
        </w:rPr>
        <w:t xml:space="preserve">- </w:t>
      </w:r>
      <w:r w:rsidRPr="00F97569">
        <w:rPr>
          <w:color w:val="000000"/>
          <w:sz w:val="28"/>
          <w:szCs w:val="28"/>
        </w:rPr>
        <w:t>образцы оформления документов,</w:t>
      </w:r>
      <w:r>
        <w:rPr>
          <w:color w:val="000000"/>
          <w:sz w:val="28"/>
          <w:szCs w:val="28"/>
        </w:rPr>
        <w:t xml:space="preserve"> необходимых для предоставления </w:t>
      </w:r>
      <w:r w:rsidRPr="00F97569">
        <w:rPr>
          <w:color w:val="000000"/>
          <w:sz w:val="28"/>
          <w:szCs w:val="28"/>
        </w:rPr>
        <w:t>государственной услуги;</w:t>
      </w:r>
    </w:p>
    <w:p w:rsidR="00180183" w:rsidRPr="00FB3CCB" w:rsidRDefault="00180183" w:rsidP="00180183">
      <w:pPr>
        <w:spacing w:line="240" w:lineRule="auto"/>
        <w:ind w:left="0" w:firstLine="539"/>
        <w:jc w:val="left"/>
        <w:rPr>
          <w:color w:val="000000"/>
          <w:sz w:val="28"/>
          <w:szCs w:val="28"/>
        </w:rPr>
      </w:pPr>
      <w:r>
        <w:rPr>
          <w:color w:val="000000"/>
          <w:sz w:val="28"/>
          <w:szCs w:val="28"/>
        </w:rPr>
        <w:t xml:space="preserve">- </w:t>
      </w:r>
      <w:r w:rsidRPr="00FB3CCB">
        <w:rPr>
          <w:color w:val="000000"/>
          <w:sz w:val="28"/>
          <w:szCs w:val="28"/>
        </w:rPr>
        <w:t xml:space="preserve">место размещения специалистов </w:t>
      </w:r>
      <w:proofErr w:type="spellStart"/>
      <w:r w:rsidRPr="00FB3CCB">
        <w:rPr>
          <w:color w:val="000000"/>
          <w:sz w:val="28"/>
          <w:szCs w:val="28"/>
        </w:rPr>
        <w:t>ООиП</w:t>
      </w:r>
      <w:proofErr w:type="spellEnd"/>
      <w:r w:rsidRPr="00FB3CCB">
        <w:rPr>
          <w:color w:val="000000"/>
          <w:sz w:val="28"/>
          <w:szCs w:val="28"/>
        </w:rPr>
        <w:t xml:space="preserve"> </w:t>
      </w:r>
      <w:r>
        <w:rPr>
          <w:color w:val="000000"/>
          <w:sz w:val="28"/>
          <w:szCs w:val="28"/>
        </w:rPr>
        <w:t xml:space="preserve">и МФЦ </w:t>
      </w:r>
      <w:r w:rsidRPr="00FB3CCB">
        <w:rPr>
          <w:color w:val="000000"/>
          <w:sz w:val="28"/>
          <w:szCs w:val="28"/>
        </w:rPr>
        <w:t xml:space="preserve">и режим приема заявителей; </w:t>
      </w:r>
    </w:p>
    <w:p w:rsidR="00180183" w:rsidRPr="00FB3CCB" w:rsidRDefault="00180183" w:rsidP="00180183">
      <w:pPr>
        <w:spacing w:line="240" w:lineRule="auto"/>
        <w:ind w:left="0" w:firstLine="539"/>
        <w:rPr>
          <w:color w:val="000000"/>
          <w:sz w:val="28"/>
          <w:szCs w:val="28"/>
        </w:rPr>
      </w:pPr>
      <w:r>
        <w:rPr>
          <w:color w:val="000000"/>
          <w:sz w:val="28"/>
          <w:szCs w:val="28"/>
        </w:rPr>
        <w:t xml:space="preserve">- </w:t>
      </w:r>
      <w:r w:rsidRPr="00FB3CCB">
        <w:rPr>
          <w:color w:val="000000"/>
          <w:sz w:val="28"/>
          <w:szCs w:val="28"/>
        </w:rPr>
        <w:t xml:space="preserve">месторасположение, график (режим) работы, номера телефонов, адрес электронной почты </w:t>
      </w:r>
      <w:proofErr w:type="spellStart"/>
      <w:r w:rsidRPr="00FB3CCB">
        <w:rPr>
          <w:color w:val="000000"/>
          <w:sz w:val="28"/>
          <w:szCs w:val="28"/>
        </w:rPr>
        <w:t>ООиП</w:t>
      </w:r>
      <w:proofErr w:type="spellEnd"/>
      <w:r>
        <w:rPr>
          <w:color w:val="000000"/>
          <w:sz w:val="28"/>
          <w:szCs w:val="28"/>
        </w:rPr>
        <w:t xml:space="preserve"> и МФЦ</w:t>
      </w:r>
      <w:r w:rsidRPr="00FB3CCB">
        <w:rPr>
          <w:color w:val="000000"/>
          <w:sz w:val="28"/>
          <w:szCs w:val="28"/>
        </w:rPr>
        <w:t>;</w:t>
      </w:r>
    </w:p>
    <w:p w:rsidR="00180183" w:rsidRPr="00FB3CCB" w:rsidRDefault="00180183" w:rsidP="00180183">
      <w:pPr>
        <w:spacing w:line="240" w:lineRule="auto"/>
        <w:ind w:left="0" w:firstLine="539"/>
        <w:rPr>
          <w:color w:val="000000"/>
          <w:sz w:val="28"/>
          <w:szCs w:val="28"/>
        </w:rPr>
      </w:pPr>
      <w:r>
        <w:rPr>
          <w:color w:val="000000"/>
          <w:sz w:val="28"/>
          <w:szCs w:val="28"/>
        </w:rPr>
        <w:t xml:space="preserve"> - </w:t>
      </w:r>
      <w:r w:rsidRPr="00FB3CCB">
        <w:rPr>
          <w:color w:val="000000"/>
          <w:sz w:val="28"/>
          <w:szCs w:val="28"/>
        </w:rPr>
        <w:t>справочная информация о д</w:t>
      </w:r>
      <w:r>
        <w:rPr>
          <w:color w:val="000000"/>
          <w:sz w:val="28"/>
          <w:szCs w:val="28"/>
        </w:rPr>
        <w:t xml:space="preserve">олжностных лицах, участвующих в </w:t>
      </w:r>
      <w:r w:rsidRPr="00FB3CCB">
        <w:rPr>
          <w:color w:val="000000"/>
          <w:sz w:val="28"/>
          <w:szCs w:val="28"/>
        </w:rPr>
        <w:t xml:space="preserve">предоставлении государственной услуги: Ф.И.О. руководителя </w:t>
      </w:r>
      <w:proofErr w:type="spellStart"/>
      <w:r w:rsidRPr="00FB3CCB">
        <w:rPr>
          <w:color w:val="000000"/>
          <w:sz w:val="28"/>
          <w:szCs w:val="28"/>
        </w:rPr>
        <w:t>ООиП</w:t>
      </w:r>
      <w:proofErr w:type="spellEnd"/>
      <w:r w:rsidRPr="00FB3CCB">
        <w:rPr>
          <w:color w:val="000000"/>
          <w:sz w:val="28"/>
          <w:szCs w:val="28"/>
        </w:rPr>
        <w:t xml:space="preserve">, Ф.И.О. специалистов </w:t>
      </w:r>
      <w:proofErr w:type="spellStart"/>
      <w:r w:rsidRPr="00FB3CCB">
        <w:rPr>
          <w:color w:val="000000"/>
          <w:sz w:val="28"/>
          <w:szCs w:val="28"/>
        </w:rPr>
        <w:t>ООиП</w:t>
      </w:r>
      <w:proofErr w:type="spellEnd"/>
      <w:r>
        <w:rPr>
          <w:color w:val="000000"/>
          <w:sz w:val="28"/>
          <w:szCs w:val="28"/>
        </w:rPr>
        <w:t xml:space="preserve"> и МФЦ</w:t>
      </w:r>
      <w:r w:rsidRPr="00FB3CCB">
        <w:rPr>
          <w:color w:val="000000"/>
          <w:sz w:val="28"/>
          <w:szCs w:val="28"/>
        </w:rPr>
        <w:t xml:space="preserve">; </w:t>
      </w:r>
    </w:p>
    <w:p w:rsidR="00180183" w:rsidRPr="00F97569" w:rsidRDefault="00180183" w:rsidP="00180183">
      <w:pPr>
        <w:spacing w:line="240" w:lineRule="auto"/>
        <w:ind w:left="-360" w:firstLine="899"/>
        <w:jc w:val="left"/>
        <w:rPr>
          <w:color w:val="000000"/>
          <w:sz w:val="28"/>
          <w:szCs w:val="28"/>
        </w:rPr>
      </w:pPr>
      <w:r>
        <w:rPr>
          <w:color w:val="000000"/>
          <w:sz w:val="28"/>
          <w:szCs w:val="28"/>
        </w:rPr>
        <w:t xml:space="preserve">- </w:t>
      </w:r>
      <w:r w:rsidRPr="00F97569">
        <w:rPr>
          <w:color w:val="000000"/>
          <w:sz w:val="28"/>
          <w:szCs w:val="28"/>
        </w:rPr>
        <w:t>основания отказа в предоставлении государственной услуги.</w:t>
      </w:r>
    </w:p>
    <w:p w:rsidR="00180183" w:rsidRPr="00F97569" w:rsidRDefault="00180183" w:rsidP="00180183">
      <w:pPr>
        <w:spacing w:line="240" w:lineRule="auto"/>
        <w:ind w:left="0" w:firstLine="539"/>
        <w:rPr>
          <w:color w:val="000000"/>
          <w:sz w:val="28"/>
          <w:szCs w:val="28"/>
        </w:rPr>
      </w:pPr>
      <w:r w:rsidRPr="00F97569">
        <w:rPr>
          <w:color w:val="000000"/>
          <w:sz w:val="28"/>
          <w:szCs w:val="28"/>
        </w:rPr>
        <w:t>1.3.6. Информация о приостановлении предоставления государственной услуги или отказе в ее предоставлении направляется заявителю письмом и дублируется по телефонной связи или электронной почте, указанным в заявлении (при наличии соответствующих данных в заявлении).</w:t>
      </w:r>
    </w:p>
    <w:p w:rsidR="00180183" w:rsidRPr="00F97569" w:rsidRDefault="00180183" w:rsidP="00180183">
      <w:pPr>
        <w:spacing w:line="240" w:lineRule="auto"/>
        <w:ind w:left="0" w:firstLine="539"/>
        <w:rPr>
          <w:color w:val="000000"/>
          <w:sz w:val="28"/>
          <w:szCs w:val="28"/>
        </w:rPr>
      </w:pPr>
      <w:r w:rsidRPr="00F97569">
        <w:rPr>
          <w:color w:val="000000"/>
          <w:sz w:val="28"/>
          <w:szCs w:val="28"/>
        </w:rPr>
        <w:t xml:space="preserve">1.3.7. Для получения сведений о прохождении процедур по предоставлению государственной услуги заявителем указываются (называются) дата и входящий номер, полученные при подаче заявления и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180183" w:rsidRPr="00FB3CCB" w:rsidRDefault="00180183" w:rsidP="00180183">
      <w:pPr>
        <w:spacing w:line="240" w:lineRule="auto"/>
        <w:ind w:left="0" w:firstLine="539"/>
        <w:rPr>
          <w:color w:val="000000"/>
          <w:sz w:val="28"/>
          <w:szCs w:val="28"/>
        </w:rPr>
      </w:pPr>
      <w:r w:rsidRPr="00F97569">
        <w:rPr>
          <w:color w:val="000000"/>
          <w:sz w:val="28"/>
          <w:szCs w:val="28"/>
        </w:rPr>
        <w:t xml:space="preserve">1.3.8. </w:t>
      </w:r>
      <w:r w:rsidRPr="00FB3CCB">
        <w:rPr>
          <w:color w:val="000000"/>
          <w:sz w:val="28"/>
          <w:szCs w:val="28"/>
        </w:rPr>
        <w:t xml:space="preserve">При ответах на телефонные звонки и устные обращения специалист </w:t>
      </w:r>
      <w:proofErr w:type="spellStart"/>
      <w:r w:rsidRPr="00FB3CCB">
        <w:rPr>
          <w:color w:val="000000"/>
          <w:sz w:val="28"/>
          <w:szCs w:val="28"/>
        </w:rPr>
        <w:t>ООиП</w:t>
      </w:r>
      <w:proofErr w:type="spellEnd"/>
      <w:r>
        <w:rPr>
          <w:color w:val="000000"/>
          <w:sz w:val="28"/>
          <w:szCs w:val="28"/>
        </w:rPr>
        <w:t xml:space="preserve"> </w:t>
      </w:r>
      <w:r w:rsidRPr="00FB3CCB">
        <w:rPr>
          <w:color w:val="000000"/>
          <w:sz w:val="28"/>
          <w:szCs w:val="28"/>
        </w:rPr>
        <w:t xml:space="preserve">подробно и в корректной форме информируют обратившихся по порядку предоставления государственной услуги. Ответ на телефонный звонок должен начинаться с информации о наименовании </w:t>
      </w:r>
      <w:proofErr w:type="spellStart"/>
      <w:r w:rsidRPr="00FB3CCB">
        <w:rPr>
          <w:color w:val="000000"/>
          <w:sz w:val="28"/>
          <w:szCs w:val="28"/>
        </w:rPr>
        <w:t>ООиП</w:t>
      </w:r>
      <w:proofErr w:type="spellEnd"/>
      <w:r w:rsidRPr="00FB3CCB">
        <w:rPr>
          <w:color w:val="000000"/>
          <w:sz w:val="28"/>
          <w:szCs w:val="28"/>
        </w:rPr>
        <w:t xml:space="preserve">, в который позвонил гражданин, фамилии, имени, отчестве и должности специалиста, принявшего телефонный звонок. Время разговора не должно превышать 15 минут, более полное консультирование по вопросам предоставления </w:t>
      </w:r>
      <w:r>
        <w:rPr>
          <w:color w:val="000000"/>
          <w:sz w:val="28"/>
          <w:szCs w:val="28"/>
        </w:rPr>
        <w:t>государственной</w:t>
      </w:r>
      <w:r w:rsidRPr="00FB3CCB">
        <w:rPr>
          <w:color w:val="000000"/>
          <w:sz w:val="28"/>
          <w:szCs w:val="28"/>
        </w:rPr>
        <w:t xml:space="preserve"> услуги проводится при личном обращении гражданина.</w:t>
      </w:r>
    </w:p>
    <w:p w:rsidR="00180183" w:rsidRPr="00F97569" w:rsidRDefault="00180183" w:rsidP="00180183">
      <w:pPr>
        <w:spacing w:line="240" w:lineRule="auto"/>
        <w:ind w:left="0" w:firstLine="539"/>
        <w:rPr>
          <w:color w:val="000000"/>
          <w:sz w:val="28"/>
          <w:szCs w:val="28"/>
        </w:rPr>
      </w:pPr>
      <w:r w:rsidRPr="00F97569">
        <w:rPr>
          <w:color w:val="000000"/>
          <w:sz w:val="28"/>
          <w:szCs w:val="28"/>
        </w:rPr>
        <w:t xml:space="preserve">1.3.9.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80183" w:rsidRPr="00BA1936" w:rsidRDefault="00180183" w:rsidP="00180183">
      <w:pPr>
        <w:spacing w:line="240" w:lineRule="auto"/>
        <w:ind w:left="0" w:firstLine="539"/>
        <w:rPr>
          <w:color w:val="000000"/>
          <w:sz w:val="28"/>
          <w:szCs w:val="28"/>
        </w:rPr>
      </w:pPr>
      <w:r w:rsidRPr="00F97569">
        <w:rPr>
          <w:color w:val="000000"/>
          <w:sz w:val="28"/>
          <w:szCs w:val="28"/>
        </w:rPr>
        <w:t xml:space="preserve">1.3.10. Информация о сроке завершения оформления документов и </w:t>
      </w:r>
      <w:r w:rsidRPr="00BA1936">
        <w:rPr>
          <w:color w:val="000000"/>
          <w:sz w:val="28"/>
          <w:szCs w:val="28"/>
        </w:rPr>
        <w:t>возможности их получения заявителю сообщается при подаче документов.</w:t>
      </w:r>
    </w:p>
    <w:p w:rsidR="00180183" w:rsidRDefault="00180183" w:rsidP="00180183">
      <w:pPr>
        <w:autoSpaceDE w:val="0"/>
        <w:autoSpaceDN w:val="0"/>
        <w:adjustRightInd w:val="0"/>
        <w:spacing w:line="240" w:lineRule="auto"/>
        <w:ind w:left="0" w:firstLine="540"/>
        <w:outlineLvl w:val="1"/>
        <w:rPr>
          <w:sz w:val="28"/>
          <w:szCs w:val="28"/>
        </w:rPr>
      </w:pPr>
      <w:r>
        <w:rPr>
          <w:bCs/>
          <w:sz w:val="28"/>
          <w:szCs w:val="28"/>
        </w:rPr>
        <w:t xml:space="preserve">       </w:t>
      </w:r>
      <w:r w:rsidRPr="00BA1936">
        <w:rPr>
          <w:bCs/>
          <w:sz w:val="28"/>
          <w:szCs w:val="28"/>
        </w:rPr>
        <w:t>1.3.11</w:t>
      </w:r>
      <w:r w:rsidRPr="007530A9">
        <w:rPr>
          <w:sz w:val="28"/>
          <w:szCs w:val="28"/>
        </w:rPr>
        <w:t xml:space="preserve"> </w:t>
      </w:r>
      <w:r w:rsidRPr="001B67E4">
        <w:rPr>
          <w:sz w:val="28"/>
          <w:szCs w:val="28"/>
        </w:rPr>
        <w:t>Сведения о государственной услуге и административный регламент предоставления государственной услуги размещаются в федеральной государственной информационной системе «Сводный реестр государственных и муниципальных услуг (функции</w:t>
      </w:r>
      <w:r w:rsidRPr="00437234">
        <w:rPr>
          <w:sz w:val="28"/>
          <w:szCs w:val="28"/>
        </w:rPr>
        <w:t>)» (</w:t>
      </w:r>
      <w:hyperlink r:id="rId11" w:history="1">
        <w:r w:rsidRPr="00437234">
          <w:rPr>
            <w:rStyle w:val="a7"/>
            <w:sz w:val="28"/>
            <w:szCs w:val="28"/>
            <w:lang w:val="en-US"/>
          </w:rPr>
          <w:t>www</w:t>
        </w:r>
        <w:r w:rsidRPr="00437234">
          <w:rPr>
            <w:rStyle w:val="a7"/>
            <w:sz w:val="28"/>
            <w:szCs w:val="28"/>
          </w:rPr>
          <w:t>.</w:t>
        </w:r>
        <w:proofErr w:type="spellStart"/>
        <w:r w:rsidRPr="00437234">
          <w:rPr>
            <w:rStyle w:val="a7"/>
            <w:sz w:val="28"/>
            <w:szCs w:val="28"/>
            <w:lang w:val="en-US"/>
          </w:rPr>
          <w:t>gosuslugi</w:t>
        </w:r>
        <w:proofErr w:type="spellEnd"/>
        <w:r w:rsidRPr="00437234">
          <w:rPr>
            <w:rStyle w:val="a7"/>
            <w:sz w:val="28"/>
            <w:szCs w:val="28"/>
          </w:rPr>
          <w:t>.</w:t>
        </w:r>
        <w:proofErr w:type="spellStart"/>
        <w:r w:rsidRPr="00437234">
          <w:rPr>
            <w:rStyle w:val="a7"/>
            <w:sz w:val="28"/>
            <w:szCs w:val="28"/>
            <w:lang w:val="en-US"/>
          </w:rPr>
          <w:t>ru</w:t>
        </w:r>
        <w:proofErr w:type="spellEnd"/>
      </w:hyperlink>
      <w:r w:rsidRPr="00437234">
        <w:rPr>
          <w:sz w:val="28"/>
          <w:szCs w:val="28"/>
        </w:rPr>
        <w:t>)</w:t>
      </w:r>
      <w:r w:rsidRPr="00067E36">
        <w:rPr>
          <w:sz w:val="28"/>
          <w:szCs w:val="28"/>
        </w:rPr>
        <w:t xml:space="preserve"> и на официальном портале </w:t>
      </w:r>
      <w:r>
        <w:rPr>
          <w:sz w:val="28"/>
          <w:szCs w:val="28"/>
        </w:rPr>
        <w:t xml:space="preserve">Правительства </w:t>
      </w:r>
      <w:r w:rsidRPr="00067E36">
        <w:rPr>
          <w:sz w:val="28"/>
          <w:szCs w:val="28"/>
        </w:rPr>
        <w:t>Волгоградской области в раз</w:t>
      </w:r>
      <w:r w:rsidRPr="001B67E4">
        <w:rPr>
          <w:sz w:val="28"/>
          <w:szCs w:val="28"/>
        </w:rPr>
        <w:t>деле «Государственные услуги» (</w:t>
      </w:r>
      <w:r w:rsidRPr="001B67E4">
        <w:rPr>
          <w:sz w:val="28"/>
          <w:szCs w:val="28"/>
          <w:lang w:val="en-US"/>
        </w:rPr>
        <w:t>www</w:t>
      </w:r>
      <w:r w:rsidRPr="001B67E4">
        <w:rPr>
          <w:sz w:val="28"/>
          <w:szCs w:val="28"/>
        </w:rPr>
        <w:t xml:space="preserve">. </w:t>
      </w:r>
      <w:proofErr w:type="spellStart"/>
      <w:r w:rsidRPr="001B67E4">
        <w:rPr>
          <w:sz w:val="28"/>
          <w:szCs w:val="28"/>
          <w:lang w:val="en-US"/>
        </w:rPr>
        <w:t>volganet</w:t>
      </w:r>
      <w:proofErr w:type="spellEnd"/>
      <w:r w:rsidRPr="001B67E4">
        <w:rPr>
          <w:sz w:val="28"/>
          <w:szCs w:val="28"/>
        </w:rPr>
        <w:t>.</w:t>
      </w:r>
      <w:proofErr w:type="spellStart"/>
      <w:r w:rsidRPr="001B67E4">
        <w:rPr>
          <w:sz w:val="28"/>
          <w:szCs w:val="28"/>
          <w:lang w:val="en-US"/>
        </w:rPr>
        <w:t>ru</w:t>
      </w:r>
      <w:proofErr w:type="spellEnd"/>
      <w:r w:rsidRPr="001B67E4">
        <w:rPr>
          <w:sz w:val="28"/>
          <w:szCs w:val="28"/>
        </w:rPr>
        <w:t>).</w:t>
      </w:r>
    </w:p>
    <w:p w:rsidR="00180183" w:rsidRDefault="00180183" w:rsidP="00180183">
      <w:pPr>
        <w:autoSpaceDE w:val="0"/>
        <w:autoSpaceDN w:val="0"/>
        <w:adjustRightInd w:val="0"/>
        <w:spacing w:line="240" w:lineRule="auto"/>
        <w:ind w:left="0" w:firstLine="539"/>
        <w:outlineLvl w:val="1"/>
        <w:rPr>
          <w:bCs/>
          <w:sz w:val="28"/>
          <w:szCs w:val="28"/>
        </w:rPr>
      </w:pPr>
    </w:p>
    <w:p w:rsidR="00180183" w:rsidRDefault="00180183" w:rsidP="00180183">
      <w:pPr>
        <w:autoSpaceDE w:val="0"/>
        <w:autoSpaceDN w:val="0"/>
        <w:adjustRightInd w:val="0"/>
        <w:spacing w:line="240" w:lineRule="auto"/>
        <w:ind w:left="0" w:firstLine="540"/>
        <w:jc w:val="center"/>
        <w:outlineLvl w:val="1"/>
        <w:rPr>
          <w:b/>
          <w:bCs/>
          <w:sz w:val="28"/>
          <w:szCs w:val="28"/>
        </w:rPr>
      </w:pPr>
    </w:p>
    <w:p w:rsidR="00180183" w:rsidRPr="008451A4" w:rsidRDefault="00180183" w:rsidP="00180183">
      <w:pPr>
        <w:autoSpaceDE w:val="0"/>
        <w:autoSpaceDN w:val="0"/>
        <w:adjustRightInd w:val="0"/>
        <w:spacing w:line="240" w:lineRule="auto"/>
        <w:ind w:left="0" w:firstLine="540"/>
        <w:jc w:val="center"/>
        <w:outlineLvl w:val="1"/>
        <w:rPr>
          <w:b/>
          <w:bCs/>
          <w:sz w:val="28"/>
          <w:szCs w:val="28"/>
        </w:rPr>
      </w:pPr>
      <w:r w:rsidRPr="008451A4">
        <w:rPr>
          <w:b/>
          <w:bCs/>
          <w:sz w:val="28"/>
          <w:szCs w:val="28"/>
        </w:rPr>
        <w:t>2. Стандарт предоставления государственной услуги</w:t>
      </w:r>
    </w:p>
    <w:p w:rsidR="00180183" w:rsidRDefault="00180183" w:rsidP="00180183">
      <w:pPr>
        <w:autoSpaceDE w:val="0"/>
        <w:autoSpaceDN w:val="0"/>
        <w:adjustRightInd w:val="0"/>
        <w:spacing w:line="240" w:lineRule="auto"/>
        <w:ind w:left="0" w:firstLine="540"/>
        <w:jc w:val="center"/>
        <w:outlineLvl w:val="1"/>
        <w:rPr>
          <w:b/>
          <w:bCs/>
        </w:rPr>
      </w:pPr>
    </w:p>
    <w:p w:rsidR="00180183" w:rsidRDefault="00180183" w:rsidP="00180183">
      <w:pPr>
        <w:autoSpaceDE w:val="0"/>
        <w:autoSpaceDN w:val="0"/>
        <w:adjustRightInd w:val="0"/>
        <w:spacing w:line="240" w:lineRule="auto"/>
        <w:ind w:left="0" w:firstLine="540"/>
        <w:outlineLvl w:val="1"/>
        <w:rPr>
          <w:bCs/>
          <w:sz w:val="28"/>
          <w:szCs w:val="28"/>
        </w:rPr>
      </w:pPr>
      <w:r w:rsidRPr="008451A4">
        <w:rPr>
          <w:bCs/>
          <w:sz w:val="28"/>
          <w:szCs w:val="28"/>
        </w:rPr>
        <w:t>2.1.</w:t>
      </w:r>
      <w:r w:rsidRPr="00714A20">
        <w:rPr>
          <w:bCs/>
          <w:sz w:val="28"/>
          <w:szCs w:val="28"/>
        </w:rPr>
        <w:t xml:space="preserve"> </w:t>
      </w:r>
      <w:r>
        <w:rPr>
          <w:bCs/>
          <w:sz w:val="28"/>
          <w:szCs w:val="28"/>
        </w:rPr>
        <w:t>Наименование государственной услуги.</w:t>
      </w:r>
    </w:p>
    <w:p w:rsidR="00180183" w:rsidRDefault="00180183" w:rsidP="00180183">
      <w:pPr>
        <w:autoSpaceDE w:val="0"/>
        <w:autoSpaceDN w:val="0"/>
        <w:adjustRightInd w:val="0"/>
        <w:spacing w:line="240" w:lineRule="auto"/>
        <w:ind w:left="0" w:firstLine="540"/>
        <w:outlineLvl w:val="1"/>
        <w:rPr>
          <w:sz w:val="28"/>
          <w:szCs w:val="28"/>
        </w:rPr>
      </w:pPr>
      <w:r w:rsidRPr="00714A20">
        <w:rPr>
          <w:bCs/>
          <w:sz w:val="28"/>
          <w:szCs w:val="28"/>
        </w:rPr>
        <w:t>Выдача предварительного разрешения на изменение имени, фамилии ребенка, не достигшего 14-летнего возраста</w:t>
      </w:r>
      <w:r>
        <w:rPr>
          <w:sz w:val="28"/>
          <w:szCs w:val="28"/>
        </w:rPr>
        <w:t>.</w:t>
      </w:r>
      <w:r w:rsidRPr="000072BB">
        <w:rPr>
          <w:sz w:val="28"/>
          <w:szCs w:val="28"/>
        </w:rPr>
        <w:t xml:space="preserve"> </w:t>
      </w:r>
    </w:p>
    <w:p w:rsidR="00180183" w:rsidRDefault="00180183" w:rsidP="00180183">
      <w:pPr>
        <w:autoSpaceDE w:val="0"/>
        <w:autoSpaceDN w:val="0"/>
        <w:adjustRightInd w:val="0"/>
        <w:spacing w:line="240" w:lineRule="auto"/>
        <w:ind w:left="0" w:firstLine="539"/>
        <w:rPr>
          <w:iCs/>
          <w:sz w:val="28"/>
          <w:szCs w:val="28"/>
        </w:rPr>
      </w:pPr>
      <w:r w:rsidRPr="00775550">
        <w:rPr>
          <w:iCs/>
          <w:sz w:val="28"/>
          <w:szCs w:val="28"/>
        </w:rPr>
        <w:t>2.2</w:t>
      </w:r>
      <w:r>
        <w:rPr>
          <w:iCs/>
          <w:sz w:val="28"/>
          <w:szCs w:val="28"/>
        </w:rPr>
        <w:t>.</w:t>
      </w:r>
      <w:r>
        <w:rPr>
          <w:iCs/>
          <w:sz w:val="28"/>
          <w:szCs w:val="28"/>
        </w:rPr>
        <w:tab/>
      </w:r>
      <w:r w:rsidRPr="00775550">
        <w:rPr>
          <w:iCs/>
          <w:sz w:val="28"/>
          <w:szCs w:val="28"/>
        </w:rPr>
        <w:t>Наименование</w:t>
      </w:r>
      <w:r>
        <w:rPr>
          <w:iCs/>
          <w:sz w:val="28"/>
          <w:szCs w:val="28"/>
        </w:rPr>
        <w:t xml:space="preserve"> уполномоченного </w:t>
      </w:r>
      <w:r w:rsidRPr="00775550">
        <w:rPr>
          <w:iCs/>
          <w:sz w:val="28"/>
          <w:szCs w:val="28"/>
        </w:rPr>
        <w:t xml:space="preserve">органа </w:t>
      </w:r>
      <w:r>
        <w:rPr>
          <w:iCs/>
          <w:sz w:val="28"/>
          <w:szCs w:val="28"/>
        </w:rPr>
        <w:t xml:space="preserve">(организации), </w:t>
      </w:r>
      <w:r w:rsidRPr="00775550">
        <w:rPr>
          <w:iCs/>
          <w:sz w:val="28"/>
          <w:szCs w:val="28"/>
        </w:rPr>
        <w:t>предоставляющего государственную услугу.</w:t>
      </w:r>
    </w:p>
    <w:p w:rsidR="00180183" w:rsidRDefault="00180183" w:rsidP="00180183">
      <w:pPr>
        <w:autoSpaceDE w:val="0"/>
        <w:autoSpaceDN w:val="0"/>
        <w:adjustRightInd w:val="0"/>
        <w:spacing w:line="240" w:lineRule="auto"/>
        <w:ind w:left="0" w:firstLine="1077"/>
        <w:outlineLvl w:val="1"/>
        <w:rPr>
          <w:iCs/>
          <w:sz w:val="28"/>
          <w:szCs w:val="28"/>
        </w:rPr>
      </w:pPr>
      <w:r w:rsidRPr="00D46BF0">
        <w:rPr>
          <w:iCs/>
          <w:sz w:val="28"/>
          <w:szCs w:val="28"/>
        </w:rPr>
        <w:t xml:space="preserve">Государственная услуга </w:t>
      </w:r>
      <w:r w:rsidRPr="00D46BF0">
        <w:rPr>
          <w:sz w:val="28"/>
          <w:szCs w:val="28"/>
        </w:rPr>
        <w:t xml:space="preserve">предоставляется органом местного самоуправления, осуществляющим отдельные переданные государственные полномочия Волгоградской области по оказанию государственных услуг в соответствии с законодательством Российской Федерации и Волгоградской области, – администрацией </w:t>
      </w:r>
      <w:r>
        <w:rPr>
          <w:sz w:val="28"/>
          <w:szCs w:val="28"/>
        </w:rPr>
        <w:t>Светлоярского</w:t>
      </w:r>
      <w:r w:rsidRPr="00D46BF0">
        <w:rPr>
          <w:sz w:val="28"/>
          <w:szCs w:val="28"/>
        </w:rPr>
        <w:t xml:space="preserve"> муниципального района Волгоградской области, непосредственно структурным подразделением – отделом </w:t>
      </w:r>
      <w:r w:rsidRPr="00D46BF0">
        <w:rPr>
          <w:iCs/>
          <w:sz w:val="28"/>
          <w:szCs w:val="28"/>
        </w:rPr>
        <w:t xml:space="preserve">образования, опеки и попечительства </w:t>
      </w:r>
      <w:r>
        <w:rPr>
          <w:iCs/>
          <w:sz w:val="28"/>
          <w:szCs w:val="28"/>
        </w:rPr>
        <w:t xml:space="preserve">администрации Светлоярского </w:t>
      </w:r>
      <w:r w:rsidRPr="00D46BF0">
        <w:rPr>
          <w:iCs/>
          <w:sz w:val="28"/>
          <w:szCs w:val="28"/>
        </w:rPr>
        <w:t>муниципального района Волгоградской области (далее – уполномоченный орган</w:t>
      </w:r>
      <w:r w:rsidRPr="001C5CAD">
        <w:rPr>
          <w:iCs/>
          <w:sz w:val="28"/>
          <w:szCs w:val="28"/>
        </w:rPr>
        <w:t>).</w:t>
      </w:r>
      <w:r w:rsidRPr="001C5CAD">
        <w:rPr>
          <w:iCs/>
          <w:sz w:val="28"/>
          <w:szCs w:val="28"/>
        </w:rPr>
        <w:tab/>
      </w:r>
    </w:p>
    <w:p w:rsidR="00180183" w:rsidRPr="009805BD" w:rsidRDefault="00180183" w:rsidP="00180183">
      <w:pPr>
        <w:tabs>
          <w:tab w:val="num" w:pos="540"/>
        </w:tabs>
        <w:spacing w:line="240" w:lineRule="auto"/>
        <w:ind w:left="0" w:firstLine="539"/>
        <w:rPr>
          <w:sz w:val="28"/>
          <w:szCs w:val="28"/>
        </w:rPr>
      </w:pPr>
      <w:proofErr w:type="gramStart"/>
      <w:r w:rsidRPr="009805BD">
        <w:rPr>
          <w:sz w:val="28"/>
          <w:szCs w:val="28"/>
        </w:rPr>
        <w:t xml:space="preserve">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9805BD">
        <w:rPr>
          <w:bCs/>
          <w:sz w:val="28"/>
          <w:szCs w:val="28"/>
        </w:rPr>
        <w:t>государственной услуги и</w:t>
      </w:r>
      <w:r w:rsidRPr="009805BD">
        <w:rPr>
          <w:sz w:val="28"/>
          <w:szCs w:val="28"/>
        </w:rPr>
        <w:t xml:space="preserve"> предоставляются организациями, участвующими в предоставлении государственной услуги</w:t>
      </w:r>
      <w:r w:rsidRPr="009805BD">
        <w:rPr>
          <w:bCs/>
          <w:sz w:val="28"/>
          <w:szCs w:val="28"/>
        </w:rPr>
        <w:t>.</w:t>
      </w:r>
      <w:proofErr w:type="gramEnd"/>
    </w:p>
    <w:p w:rsidR="00180183" w:rsidRPr="00D6769A" w:rsidRDefault="00180183" w:rsidP="00180183">
      <w:pPr>
        <w:autoSpaceDE w:val="0"/>
        <w:autoSpaceDN w:val="0"/>
        <w:adjustRightInd w:val="0"/>
        <w:spacing w:line="240" w:lineRule="auto"/>
        <w:outlineLvl w:val="1"/>
        <w:rPr>
          <w:bCs/>
          <w:sz w:val="28"/>
          <w:szCs w:val="28"/>
        </w:rPr>
      </w:pPr>
      <w:r>
        <w:rPr>
          <w:i/>
          <w:iCs/>
          <w:sz w:val="28"/>
          <w:szCs w:val="28"/>
        </w:rPr>
        <w:t xml:space="preserve">     </w:t>
      </w:r>
      <w:r w:rsidRPr="00D6769A">
        <w:rPr>
          <w:bCs/>
          <w:sz w:val="28"/>
          <w:szCs w:val="28"/>
        </w:rPr>
        <w:t>2.3.  Результат предоставления государственной услуги.</w:t>
      </w:r>
    </w:p>
    <w:p w:rsidR="00180183" w:rsidRPr="00D6769A" w:rsidRDefault="00180183" w:rsidP="00180183">
      <w:pPr>
        <w:spacing w:line="240" w:lineRule="auto"/>
        <w:ind w:left="0" w:firstLine="540"/>
        <w:rPr>
          <w:sz w:val="28"/>
          <w:szCs w:val="28"/>
        </w:rPr>
      </w:pPr>
      <w:r w:rsidRPr="00D6769A">
        <w:rPr>
          <w:color w:val="000000"/>
          <w:sz w:val="28"/>
          <w:szCs w:val="28"/>
        </w:rPr>
        <w:t>Конечным результатом предоставления государственной услуги является:</w:t>
      </w:r>
      <w:r w:rsidRPr="00D6769A">
        <w:rPr>
          <w:sz w:val="28"/>
          <w:szCs w:val="28"/>
        </w:rPr>
        <w:t xml:space="preserve"> </w:t>
      </w:r>
    </w:p>
    <w:p w:rsidR="00180183" w:rsidRPr="00D6769A" w:rsidRDefault="00180183" w:rsidP="00180183">
      <w:pPr>
        <w:spacing w:line="240" w:lineRule="auto"/>
        <w:ind w:firstLine="183"/>
        <w:rPr>
          <w:sz w:val="28"/>
          <w:szCs w:val="28"/>
        </w:rPr>
      </w:pPr>
      <w:r w:rsidRPr="00D6769A">
        <w:rPr>
          <w:sz w:val="28"/>
          <w:szCs w:val="28"/>
        </w:rPr>
        <w:t xml:space="preserve">принятие решения о предоставлении </w:t>
      </w:r>
      <w:r w:rsidRPr="00D6769A">
        <w:rPr>
          <w:color w:val="000000"/>
          <w:sz w:val="28"/>
          <w:szCs w:val="28"/>
        </w:rPr>
        <w:t xml:space="preserve">государственной </w:t>
      </w:r>
      <w:r w:rsidRPr="00D6769A">
        <w:rPr>
          <w:sz w:val="28"/>
          <w:szCs w:val="28"/>
        </w:rPr>
        <w:t>услуги;</w:t>
      </w:r>
    </w:p>
    <w:p w:rsidR="00180183" w:rsidRPr="00D6769A" w:rsidRDefault="00180183" w:rsidP="00180183">
      <w:pPr>
        <w:autoSpaceDE w:val="0"/>
        <w:autoSpaceDN w:val="0"/>
        <w:adjustRightInd w:val="0"/>
        <w:spacing w:line="240" w:lineRule="auto"/>
        <w:ind w:left="540" w:firstLine="0"/>
        <w:rPr>
          <w:sz w:val="28"/>
          <w:szCs w:val="28"/>
        </w:rPr>
      </w:pPr>
      <w:r w:rsidRPr="00D6769A">
        <w:rPr>
          <w:sz w:val="28"/>
          <w:szCs w:val="28"/>
        </w:rPr>
        <w:t>принятие решения об отказе в предоставлении</w:t>
      </w:r>
      <w:r w:rsidRPr="00D6769A">
        <w:rPr>
          <w:color w:val="000000"/>
          <w:sz w:val="28"/>
          <w:szCs w:val="28"/>
        </w:rPr>
        <w:t xml:space="preserve"> государственной</w:t>
      </w:r>
      <w:r w:rsidRPr="00D6769A">
        <w:rPr>
          <w:sz w:val="28"/>
          <w:szCs w:val="28"/>
        </w:rPr>
        <w:t xml:space="preserve"> услуги.</w:t>
      </w:r>
    </w:p>
    <w:p w:rsidR="00180183" w:rsidRPr="00D6769A" w:rsidRDefault="00180183" w:rsidP="00180183">
      <w:pPr>
        <w:spacing w:line="240" w:lineRule="auto"/>
        <w:ind w:left="0" w:firstLine="540"/>
        <w:rPr>
          <w:color w:val="000000"/>
          <w:sz w:val="28"/>
          <w:szCs w:val="28"/>
        </w:rPr>
      </w:pPr>
      <w:r w:rsidRPr="00D6769A">
        <w:rPr>
          <w:color w:val="000000"/>
          <w:sz w:val="28"/>
          <w:szCs w:val="28"/>
        </w:rPr>
        <w:t>Процедура предоставления государственной услуги завершается получением заявителем одного из следующих документов:</w:t>
      </w:r>
    </w:p>
    <w:p w:rsidR="00180183" w:rsidRPr="00D6769A" w:rsidRDefault="00180183" w:rsidP="00180183">
      <w:pPr>
        <w:spacing w:line="240" w:lineRule="auto"/>
        <w:ind w:left="0" w:firstLine="540"/>
        <w:rPr>
          <w:sz w:val="28"/>
          <w:szCs w:val="28"/>
        </w:rPr>
      </w:pPr>
      <w:r>
        <w:rPr>
          <w:sz w:val="28"/>
          <w:szCs w:val="28"/>
        </w:rPr>
        <w:t>постановления</w:t>
      </w:r>
      <w:r w:rsidRPr="00D6769A">
        <w:rPr>
          <w:sz w:val="28"/>
          <w:szCs w:val="28"/>
        </w:rPr>
        <w:t xml:space="preserve"> </w:t>
      </w:r>
      <w:r>
        <w:rPr>
          <w:sz w:val="28"/>
          <w:szCs w:val="28"/>
        </w:rPr>
        <w:t>администрации Светлоярского муниципального района Волгоградской области о</w:t>
      </w:r>
      <w:r w:rsidRPr="00D6769A">
        <w:rPr>
          <w:sz w:val="28"/>
          <w:szCs w:val="28"/>
        </w:rPr>
        <w:t xml:space="preserve"> разреш</w:t>
      </w:r>
      <w:r w:rsidRPr="00D6769A">
        <w:rPr>
          <w:sz w:val="28"/>
          <w:szCs w:val="28"/>
        </w:rPr>
        <w:t>е</w:t>
      </w:r>
      <w:r w:rsidRPr="00D6769A">
        <w:rPr>
          <w:sz w:val="28"/>
          <w:szCs w:val="28"/>
        </w:rPr>
        <w:t xml:space="preserve">нии на </w:t>
      </w:r>
      <w:r>
        <w:rPr>
          <w:sz w:val="28"/>
          <w:szCs w:val="28"/>
        </w:rPr>
        <w:t xml:space="preserve">изменение </w:t>
      </w:r>
      <w:r w:rsidRPr="00714A20">
        <w:rPr>
          <w:bCs/>
          <w:sz w:val="28"/>
          <w:szCs w:val="28"/>
        </w:rPr>
        <w:t xml:space="preserve">имени, фамилии </w:t>
      </w:r>
      <w:r>
        <w:rPr>
          <w:bCs/>
          <w:sz w:val="28"/>
          <w:szCs w:val="28"/>
        </w:rPr>
        <w:t>несовершеннолетнего</w:t>
      </w:r>
      <w:r w:rsidRPr="00D6769A">
        <w:rPr>
          <w:sz w:val="28"/>
          <w:szCs w:val="28"/>
        </w:rPr>
        <w:t>;</w:t>
      </w:r>
    </w:p>
    <w:p w:rsidR="00180183" w:rsidRPr="00D6769A" w:rsidRDefault="00180183" w:rsidP="00180183">
      <w:pPr>
        <w:autoSpaceDE w:val="0"/>
        <w:autoSpaceDN w:val="0"/>
        <w:adjustRightInd w:val="0"/>
        <w:spacing w:line="240" w:lineRule="auto"/>
        <w:ind w:left="0" w:firstLine="540"/>
        <w:rPr>
          <w:sz w:val="28"/>
          <w:szCs w:val="28"/>
        </w:rPr>
      </w:pPr>
      <w:r>
        <w:rPr>
          <w:sz w:val="28"/>
          <w:szCs w:val="28"/>
        </w:rPr>
        <w:t xml:space="preserve">письменного отказа </w:t>
      </w:r>
      <w:proofErr w:type="spellStart"/>
      <w:r>
        <w:rPr>
          <w:sz w:val="28"/>
          <w:szCs w:val="28"/>
        </w:rPr>
        <w:t>ООиП</w:t>
      </w:r>
      <w:proofErr w:type="spellEnd"/>
      <w:r>
        <w:rPr>
          <w:sz w:val="28"/>
          <w:szCs w:val="28"/>
        </w:rPr>
        <w:t xml:space="preserve"> (уполномоченного органа) </w:t>
      </w:r>
      <w:r w:rsidRPr="00D6769A">
        <w:rPr>
          <w:sz w:val="28"/>
          <w:szCs w:val="28"/>
        </w:rPr>
        <w:t xml:space="preserve">в </w:t>
      </w:r>
      <w:r>
        <w:rPr>
          <w:sz w:val="28"/>
          <w:szCs w:val="28"/>
        </w:rPr>
        <w:t xml:space="preserve"> выдаче разрешения</w:t>
      </w:r>
      <w:r w:rsidRPr="00D6769A">
        <w:rPr>
          <w:sz w:val="28"/>
          <w:szCs w:val="28"/>
        </w:rPr>
        <w:t xml:space="preserve"> на </w:t>
      </w:r>
      <w:r>
        <w:rPr>
          <w:sz w:val="28"/>
          <w:szCs w:val="28"/>
        </w:rPr>
        <w:t xml:space="preserve">изменение </w:t>
      </w:r>
      <w:r w:rsidRPr="00714A20">
        <w:rPr>
          <w:bCs/>
          <w:sz w:val="28"/>
          <w:szCs w:val="28"/>
        </w:rPr>
        <w:t xml:space="preserve">имени, фамилии </w:t>
      </w:r>
      <w:r>
        <w:rPr>
          <w:bCs/>
          <w:sz w:val="28"/>
          <w:szCs w:val="28"/>
        </w:rPr>
        <w:t>несовершеннолетнего</w:t>
      </w:r>
      <w:r>
        <w:rPr>
          <w:sz w:val="28"/>
          <w:szCs w:val="28"/>
        </w:rPr>
        <w:t>.</w:t>
      </w:r>
    </w:p>
    <w:p w:rsidR="00180183" w:rsidRPr="003A2146" w:rsidRDefault="00180183" w:rsidP="00180183">
      <w:pPr>
        <w:autoSpaceDE w:val="0"/>
        <w:autoSpaceDN w:val="0"/>
        <w:adjustRightInd w:val="0"/>
        <w:spacing w:line="240" w:lineRule="auto"/>
        <w:ind w:left="0" w:firstLine="540"/>
        <w:outlineLvl w:val="1"/>
        <w:rPr>
          <w:bCs/>
          <w:sz w:val="28"/>
          <w:szCs w:val="28"/>
        </w:rPr>
      </w:pPr>
      <w:r>
        <w:rPr>
          <w:sz w:val="28"/>
          <w:szCs w:val="28"/>
        </w:rPr>
        <w:t xml:space="preserve">2.4. </w:t>
      </w:r>
      <w:r w:rsidRPr="003A2146">
        <w:rPr>
          <w:bCs/>
          <w:sz w:val="28"/>
          <w:szCs w:val="28"/>
        </w:rPr>
        <w:t>Срок предоставления государственной услуги.</w:t>
      </w:r>
    </w:p>
    <w:p w:rsidR="00180183" w:rsidRPr="003A2146" w:rsidRDefault="00180183" w:rsidP="00180183">
      <w:pPr>
        <w:spacing w:line="240" w:lineRule="auto"/>
        <w:ind w:left="0" w:firstLine="540"/>
        <w:rPr>
          <w:color w:val="000000"/>
          <w:sz w:val="28"/>
          <w:szCs w:val="28"/>
        </w:rPr>
      </w:pPr>
      <w:r w:rsidRPr="003A2146">
        <w:rPr>
          <w:color w:val="000000"/>
          <w:sz w:val="28"/>
          <w:szCs w:val="28"/>
        </w:rPr>
        <w:t xml:space="preserve">2.4.1. Срок предоставления государственной услуги не должен превышать 15-ти календарных дней со дня подачи заявителем заявления с приложением необходимых документов. </w:t>
      </w:r>
    </w:p>
    <w:p w:rsidR="00180183" w:rsidRPr="003A2146" w:rsidRDefault="00180183" w:rsidP="00180183">
      <w:pPr>
        <w:tabs>
          <w:tab w:val="left" w:pos="540"/>
        </w:tabs>
        <w:spacing w:line="240" w:lineRule="auto"/>
        <w:ind w:left="0" w:firstLine="284"/>
        <w:rPr>
          <w:sz w:val="28"/>
          <w:szCs w:val="28"/>
        </w:rPr>
      </w:pPr>
      <w:r>
        <w:rPr>
          <w:sz w:val="28"/>
          <w:szCs w:val="28"/>
        </w:rPr>
        <w:tab/>
      </w:r>
      <w:r w:rsidRPr="003A2146">
        <w:rPr>
          <w:sz w:val="28"/>
          <w:szCs w:val="28"/>
        </w:rPr>
        <w:t xml:space="preserve">2.4.2. Допустимые сроки выдачи документов, являющихся результатом предоставления </w:t>
      </w:r>
      <w:r>
        <w:rPr>
          <w:sz w:val="28"/>
          <w:szCs w:val="28"/>
        </w:rPr>
        <w:t xml:space="preserve"> государственной </w:t>
      </w:r>
      <w:r w:rsidRPr="003A2146">
        <w:rPr>
          <w:sz w:val="28"/>
          <w:szCs w:val="28"/>
        </w:rPr>
        <w:t>услуги:</w:t>
      </w:r>
    </w:p>
    <w:p w:rsidR="00180183" w:rsidRPr="003A2146" w:rsidRDefault="00180183" w:rsidP="00180183">
      <w:pPr>
        <w:tabs>
          <w:tab w:val="left" w:pos="540"/>
        </w:tabs>
        <w:spacing w:line="240" w:lineRule="auto"/>
        <w:ind w:left="0" w:firstLine="284"/>
        <w:rPr>
          <w:sz w:val="28"/>
          <w:szCs w:val="28"/>
        </w:rPr>
      </w:pPr>
      <w:r>
        <w:rPr>
          <w:sz w:val="28"/>
          <w:szCs w:val="28"/>
        </w:rPr>
        <w:tab/>
        <w:t>решения</w:t>
      </w:r>
      <w:r w:rsidRPr="003A2146">
        <w:rPr>
          <w:sz w:val="28"/>
          <w:szCs w:val="28"/>
        </w:rPr>
        <w:t xml:space="preserve"> о предоставлен</w:t>
      </w:r>
      <w:r>
        <w:rPr>
          <w:sz w:val="28"/>
          <w:szCs w:val="28"/>
        </w:rPr>
        <w:t xml:space="preserve">ии  или </w:t>
      </w:r>
      <w:r w:rsidRPr="003A2146">
        <w:rPr>
          <w:sz w:val="28"/>
          <w:szCs w:val="28"/>
        </w:rPr>
        <w:t xml:space="preserve">об </w:t>
      </w:r>
      <w:r>
        <w:rPr>
          <w:sz w:val="28"/>
          <w:szCs w:val="28"/>
        </w:rPr>
        <w:t>отказе в предоставлении государственной услуги должны</w:t>
      </w:r>
      <w:r w:rsidRPr="003A2146">
        <w:rPr>
          <w:sz w:val="28"/>
          <w:szCs w:val="28"/>
        </w:rPr>
        <w:t xml:space="preserve"> быть направлены заяв</w:t>
      </w:r>
      <w:r w:rsidRPr="003A2146">
        <w:rPr>
          <w:sz w:val="28"/>
          <w:szCs w:val="28"/>
        </w:rPr>
        <w:t>и</w:t>
      </w:r>
      <w:r w:rsidRPr="003A2146">
        <w:rPr>
          <w:sz w:val="28"/>
          <w:szCs w:val="28"/>
        </w:rPr>
        <w:t>телям в течение 3</w:t>
      </w:r>
      <w:r>
        <w:rPr>
          <w:sz w:val="28"/>
          <w:szCs w:val="28"/>
        </w:rPr>
        <w:t xml:space="preserve"> дней со дня принятия одного из них</w:t>
      </w:r>
      <w:r w:rsidRPr="003A2146">
        <w:rPr>
          <w:sz w:val="28"/>
          <w:szCs w:val="28"/>
        </w:rPr>
        <w:t>.</w:t>
      </w:r>
    </w:p>
    <w:p w:rsidR="00180183" w:rsidRDefault="00180183" w:rsidP="00180183">
      <w:pPr>
        <w:tabs>
          <w:tab w:val="left" w:pos="0"/>
          <w:tab w:val="left" w:pos="540"/>
          <w:tab w:val="left" w:pos="3060"/>
          <w:tab w:val="left" w:pos="3240"/>
          <w:tab w:val="left" w:pos="3960"/>
        </w:tabs>
        <w:spacing w:line="240" w:lineRule="auto"/>
        <w:ind w:left="0" w:firstLine="284"/>
        <w:rPr>
          <w:sz w:val="28"/>
          <w:szCs w:val="28"/>
        </w:rPr>
      </w:pPr>
      <w:r>
        <w:rPr>
          <w:sz w:val="28"/>
          <w:szCs w:val="28"/>
        </w:rPr>
        <w:tab/>
        <w:t xml:space="preserve">2.5.Предоставление государственной услуги осуществляется в соответствии </w:t>
      </w:r>
      <w:r w:rsidRPr="00A46A1A">
        <w:rPr>
          <w:iCs/>
          <w:sz w:val="28"/>
          <w:szCs w:val="28"/>
        </w:rPr>
        <w:t>со следующими нормативными правовыми актами</w:t>
      </w:r>
      <w:r>
        <w:rPr>
          <w:sz w:val="28"/>
          <w:szCs w:val="28"/>
        </w:rPr>
        <w:t xml:space="preserve">: </w:t>
      </w:r>
    </w:p>
    <w:p w:rsidR="00180183" w:rsidRDefault="00180183" w:rsidP="00180183">
      <w:pPr>
        <w:autoSpaceDE w:val="0"/>
        <w:autoSpaceDN w:val="0"/>
        <w:adjustRightInd w:val="0"/>
        <w:spacing w:line="240" w:lineRule="auto"/>
        <w:ind w:left="0" w:firstLine="540"/>
        <w:outlineLvl w:val="1"/>
        <w:rPr>
          <w:sz w:val="28"/>
          <w:szCs w:val="28"/>
        </w:rPr>
      </w:pPr>
      <w:r w:rsidRPr="0033202F">
        <w:rPr>
          <w:color w:val="000000"/>
          <w:sz w:val="28"/>
          <w:szCs w:val="28"/>
        </w:rPr>
        <w:t xml:space="preserve">Семейным </w:t>
      </w:r>
      <w:hyperlink r:id="rId12" w:history="1">
        <w:r w:rsidRPr="0033202F">
          <w:rPr>
            <w:color w:val="000000"/>
            <w:sz w:val="28"/>
            <w:szCs w:val="28"/>
          </w:rPr>
          <w:t>кодекс</w:t>
        </w:r>
      </w:hyperlink>
      <w:r w:rsidRPr="0033202F">
        <w:rPr>
          <w:color w:val="000000"/>
          <w:sz w:val="28"/>
          <w:szCs w:val="28"/>
        </w:rPr>
        <w:t>ом</w:t>
      </w:r>
      <w:r>
        <w:rPr>
          <w:sz w:val="28"/>
          <w:szCs w:val="28"/>
        </w:rPr>
        <w:t xml:space="preserve"> Российской Федерации (</w:t>
      </w:r>
      <w:r w:rsidRPr="0033202F">
        <w:rPr>
          <w:sz w:val="28"/>
          <w:szCs w:val="28"/>
        </w:rPr>
        <w:t xml:space="preserve">"Собрание законодательства РФ", 01.01.1996, </w:t>
      </w:r>
      <w:r>
        <w:rPr>
          <w:sz w:val="28"/>
          <w:szCs w:val="28"/>
        </w:rPr>
        <w:t xml:space="preserve">№ 1, ст. 16; </w:t>
      </w:r>
      <w:r w:rsidRPr="0033202F">
        <w:rPr>
          <w:sz w:val="28"/>
          <w:szCs w:val="28"/>
        </w:rPr>
        <w:t xml:space="preserve">"Российская газета", </w:t>
      </w:r>
      <w:r>
        <w:rPr>
          <w:sz w:val="28"/>
          <w:szCs w:val="28"/>
        </w:rPr>
        <w:t>№</w:t>
      </w:r>
      <w:r w:rsidRPr="0033202F">
        <w:rPr>
          <w:sz w:val="28"/>
          <w:szCs w:val="28"/>
        </w:rPr>
        <w:t xml:space="preserve"> 17, 27.01.1996</w:t>
      </w:r>
      <w:r>
        <w:rPr>
          <w:sz w:val="28"/>
          <w:szCs w:val="28"/>
        </w:rPr>
        <w:t>);</w:t>
      </w:r>
    </w:p>
    <w:p w:rsidR="00180183" w:rsidRDefault="00180183" w:rsidP="00180183">
      <w:pPr>
        <w:spacing w:line="240" w:lineRule="auto"/>
        <w:ind w:left="0" w:firstLine="540"/>
        <w:rPr>
          <w:iCs/>
          <w:sz w:val="28"/>
          <w:szCs w:val="28"/>
        </w:rPr>
      </w:pPr>
      <w:hyperlink r:id="rId13" w:history="1">
        <w:r w:rsidRPr="00CB7C10">
          <w:rPr>
            <w:iCs/>
            <w:sz w:val="28"/>
            <w:szCs w:val="28"/>
          </w:rPr>
          <w:t>Федеральным законом от 27.07.2010 № 210-ФЗ "Об организации предоставления государственных и муниципальных услуг"</w:t>
        </w:r>
      </w:hyperlink>
      <w:r w:rsidRPr="00CB7C10">
        <w:rPr>
          <w:iCs/>
          <w:sz w:val="28"/>
          <w:szCs w:val="28"/>
        </w:rPr>
        <w:t xml:space="preserve"> (ред. от 03.12.2011 с </w:t>
      </w:r>
      <w:proofErr w:type="spellStart"/>
      <w:r w:rsidRPr="00CB7C10">
        <w:rPr>
          <w:iCs/>
          <w:sz w:val="28"/>
          <w:szCs w:val="28"/>
        </w:rPr>
        <w:t>изм</w:t>
      </w:r>
      <w:proofErr w:type="spellEnd"/>
      <w:r w:rsidRPr="00CB7C10">
        <w:rPr>
          <w:iCs/>
          <w:sz w:val="28"/>
          <w:szCs w:val="28"/>
        </w:rPr>
        <w:t>. и доп., вступающими в силу с 01.01.2012 г.)</w:t>
      </w:r>
      <w:r>
        <w:rPr>
          <w:iCs/>
          <w:sz w:val="28"/>
          <w:szCs w:val="28"/>
        </w:rPr>
        <w:t>;</w:t>
      </w:r>
    </w:p>
    <w:p w:rsidR="00180183" w:rsidRDefault="00180183" w:rsidP="00180183">
      <w:pPr>
        <w:spacing w:line="240" w:lineRule="auto"/>
        <w:ind w:left="0" w:firstLine="540"/>
        <w:rPr>
          <w:sz w:val="28"/>
          <w:szCs w:val="28"/>
        </w:rPr>
      </w:pPr>
      <w:hyperlink r:id="rId14" w:history="1">
        <w:r w:rsidRPr="00CB7C10">
          <w:rPr>
            <w:iCs/>
            <w:sz w:val="28"/>
            <w:szCs w:val="28"/>
          </w:rPr>
          <w:t>Федеральным законом от 15.11.1997 № 143-ФЗ  "Об актах гражданского состояния"</w:t>
        </w:r>
      </w:hyperlink>
      <w:r w:rsidRPr="00CB7C10">
        <w:rPr>
          <w:iCs/>
          <w:sz w:val="28"/>
          <w:szCs w:val="28"/>
        </w:rPr>
        <w:t xml:space="preserve"> (ред. от 03.12.2011)</w:t>
      </w:r>
      <w:r>
        <w:rPr>
          <w:iCs/>
          <w:sz w:val="28"/>
          <w:szCs w:val="28"/>
        </w:rPr>
        <w:t>;</w:t>
      </w:r>
    </w:p>
    <w:p w:rsidR="00180183" w:rsidRDefault="00180183" w:rsidP="00180183">
      <w:pPr>
        <w:autoSpaceDE w:val="0"/>
        <w:autoSpaceDN w:val="0"/>
        <w:adjustRightInd w:val="0"/>
        <w:spacing w:line="240" w:lineRule="auto"/>
        <w:ind w:left="0" w:firstLine="540"/>
        <w:outlineLvl w:val="1"/>
        <w:rPr>
          <w:sz w:val="28"/>
          <w:szCs w:val="28"/>
        </w:rPr>
      </w:pPr>
      <w:r w:rsidRPr="0033202F">
        <w:rPr>
          <w:color w:val="000000"/>
          <w:sz w:val="28"/>
          <w:szCs w:val="28"/>
        </w:rPr>
        <w:t xml:space="preserve">Федеральным </w:t>
      </w:r>
      <w:hyperlink r:id="rId15" w:history="1">
        <w:r w:rsidRPr="0033202F">
          <w:rPr>
            <w:color w:val="000000"/>
            <w:sz w:val="28"/>
            <w:szCs w:val="28"/>
          </w:rPr>
          <w:t>закон</w:t>
        </w:r>
      </w:hyperlink>
      <w:r w:rsidRPr="0033202F">
        <w:rPr>
          <w:color w:val="000000"/>
          <w:sz w:val="28"/>
          <w:szCs w:val="28"/>
        </w:rPr>
        <w:t>ом о</w:t>
      </w:r>
      <w:r>
        <w:rPr>
          <w:sz w:val="28"/>
          <w:szCs w:val="28"/>
        </w:rPr>
        <w:t>т 24.04.2008 № 48-ФЗ "Об опеке и попечительстве" (</w:t>
      </w:r>
      <w:r w:rsidRPr="0033202F">
        <w:rPr>
          <w:sz w:val="28"/>
          <w:szCs w:val="28"/>
        </w:rPr>
        <w:t xml:space="preserve">"Собрание законодательства РФ", 28.04.2008, </w:t>
      </w:r>
      <w:r>
        <w:rPr>
          <w:sz w:val="28"/>
          <w:szCs w:val="28"/>
        </w:rPr>
        <w:t>№ 17, ст. 1755; "Российская газета", №</w:t>
      </w:r>
      <w:r w:rsidRPr="0033202F">
        <w:rPr>
          <w:sz w:val="28"/>
          <w:szCs w:val="28"/>
        </w:rPr>
        <w:t xml:space="preserve"> 94, 30.04.2008</w:t>
      </w:r>
      <w:r>
        <w:rPr>
          <w:sz w:val="28"/>
          <w:szCs w:val="28"/>
        </w:rPr>
        <w:t>);</w:t>
      </w:r>
    </w:p>
    <w:p w:rsidR="00180183" w:rsidRPr="00000514" w:rsidRDefault="00180183" w:rsidP="00180183">
      <w:pPr>
        <w:autoSpaceDE w:val="0"/>
        <w:autoSpaceDN w:val="0"/>
        <w:adjustRightInd w:val="0"/>
        <w:spacing w:line="240" w:lineRule="auto"/>
        <w:ind w:left="0" w:firstLine="540"/>
        <w:outlineLvl w:val="1"/>
        <w:rPr>
          <w:sz w:val="28"/>
          <w:szCs w:val="28"/>
        </w:rPr>
      </w:pPr>
      <w:r w:rsidRPr="00000514">
        <w:rPr>
          <w:sz w:val="28"/>
          <w:szCs w:val="28"/>
        </w:rPr>
        <w:t>Законом Волгоградской области от 15</w:t>
      </w:r>
      <w:r>
        <w:rPr>
          <w:sz w:val="28"/>
          <w:szCs w:val="28"/>
        </w:rPr>
        <w:t>.11.</w:t>
      </w:r>
      <w:r w:rsidRPr="00000514">
        <w:rPr>
          <w:sz w:val="28"/>
          <w:szCs w:val="28"/>
        </w:rPr>
        <w:t>2007 № 1557-ОД "О наделении органов мест</w:t>
      </w:r>
      <w:r>
        <w:rPr>
          <w:sz w:val="28"/>
          <w:szCs w:val="28"/>
        </w:rPr>
        <w:t xml:space="preserve">ного самоуправления отдельными </w:t>
      </w:r>
      <w:r w:rsidRPr="00000514">
        <w:rPr>
          <w:sz w:val="28"/>
          <w:szCs w:val="28"/>
        </w:rPr>
        <w:t>государственными полномочиями Волгоградской области по организации и осуществлению деятельности по опеке и попечительству"</w:t>
      </w:r>
      <w:r>
        <w:rPr>
          <w:sz w:val="28"/>
          <w:szCs w:val="28"/>
        </w:rPr>
        <w:t xml:space="preserve"> (</w:t>
      </w:r>
      <w:r w:rsidRPr="00000514">
        <w:rPr>
          <w:sz w:val="28"/>
          <w:szCs w:val="28"/>
        </w:rPr>
        <w:t>"</w:t>
      </w:r>
      <w:proofErr w:type="gramStart"/>
      <w:r w:rsidRPr="00000514">
        <w:rPr>
          <w:sz w:val="28"/>
          <w:szCs w:val="28"/>
        </w:rPr>
        <w:t>Волгоградская</w:t>
      </w:r>
      <w:proofErr w:type="gramEnd"/>
      <w:r w:rsidRPr="00000514">
        <w:rPr>
          <w:sz w:val="28"/>
          <w:szCs w:val="28"/>
        </w:rPr>
        <w:t xml:space="preserve"> правда", </w:t>
      </w:r>
      <w:r>
        <w:rPr>
          <w:sz w:val="28"/>
          <w:szCs w:val="28"/>
        </w:rPr>
        <w:t>№</w:t>
      </w:r>
      <w:r w:rsidRPr="00000514">
        <w:rPr>
          <w:sz w:val="28"/>
          <w:szCs w:val="28"/>
        </w:rPr>
        <w:t xml:space="preserve"> 224, 28.11.2007</w:t>
      </w:r>
      <w:r>
        <w:rPr>
          <w:sz w:val="28"/>
          <w:szCs w:val="28"/>
        </w:rPr>
        <w:t>)</w:t>
      </w:r>
      <w:r w:rsidRPr="00000514">
        <w:rPr>
          <w:sz w:val="28"/>
          <w:szCs w:val="28"/>
        </w:rPr>
        <w:t>;</w:t>
      </w:r>
    </w:p>
    <w:p w:rsidR="00180183" w:rsidRDefault="00180183" w:rsidP="00180183">
      <w:pPr>
        <w:autoSpaceDE w:val="0"/>
        <w:autoSpaceDN w:val="0"/>
        <w:adjustRightInd w:val="0"/>
        <w:spacing w:line="240" w:lineRule="auto"/>
        <w:ind w:left="0" w:firstLine="540"/>
        <w:outlineLvl w:val="1"/>
        <w:rPr>
          <w:sz w:val="28"/>
          <w:szCs w:val="28"/>
        </w:rPr>
      </w:pPr>
      <w:r w:rsidRPr="00000514">
        <w:rPr>
          <w:sz w:val="28"/>
          <w:szCs w:val="28"/>
        </w:rPr>
        <w:t>Законом Волгоградской области от 15</w:t>
      </w:r>
      <w:r>
        <w:rPr>
          <w:sz w:val="28"/>
          <w:szCs w:val="28"/>
        </w:rPr>
        <w:t>.11.</w:t>
      </w:r>
      <w:r w:rsidRPr="00000514">
        <w:rPr>
          <w:sz w:val="28"/>
          <w:szCs w:val="28"/>
        </w:rPr>
        <w:t>2007 № 1558-ОД "Об органах опеки и попечительства"</w:t>
      </w:r>
      <w:r>
        <w:rPr>
          <w:sz w:val="28"/>
          <w:szCs w:val="28"/>
        </w:rPr>
        <w:t xml:space="preserve"> (</w:t>
      </w:r>
      <w:r w:rsidRPr="00000514">
        <w:rPr>
          <w:sz w:val="28"/>
          <w:szCs w:val="28"/>
        </w:rPr>
        <w:t>"</w:t>
      </w:r>
      <w:proofErr w:type="gramStart"/>
      <w:r w:rsidRPr="00000514">
        <w:rPr>
          <w:sz w:val="28"/>
          <w:szCs w:val="28"/>
        </w:rPr>
        <w:t>Волгоградская</w:t>
      </w:r>
      <w:proofErr w:type="gramEnd"/>
      <w:r w:rsidRPr="00000514">
        <w:rPr>
          <w:sz w:val="28"/>
          <w:szCs w:val="28"/>
        </w:rPr>
        <w:t xml:space="preserve"> правда", </w:t>
      </w:r>
      <w:r>
        <w:rPr>
          <w:sz w:val="28"/>
          <w:szCs w:val="28"/>
        </w:rPr>
        <w:t>№ 224, 28.11.2007).;</w:t>
      </w:r>
    </w:p>
    <w:p w:rsidR="00180183" w:rsidRPr="00000514" w:rsidRDefault="00180183" w:rsidP="00180183">
      <w:pPr>
        <w:autoSpaceDE w:val="0"/>
        <w:autoSpaceDN w:val="0"/>
        <w:adjustRightInd w:val="0"/>
        <w:spacing w:line="240" w:lineRule="auto"/>
        <w:ind w:left="0" w:firstLine="540"/>
        <w:outlineLvl w:val="1"/>
        <w:rPr>
          <w:sz w:val="28"/>
          <w:szCs w:val="28"/>
        </w:rPr>
      </w:pPr>
      <w:r>
        <w:rPr>
          <w:sz w:val="28"/>
          <w:szCs w:val="28"/>
        </w:rPr>
        <w:t>иными нормативными и правовыми актами Российской Федерации и Волгоградской области.</w:t>
      </w:r>
    </w:p>
    <w:p w:rsidR="00180183" w:rsidRPr="00D43D77" w:rsidRDefault="00180183" w:rsidP="00180183">
      <w:pPr>
        <w:autoSpaceDE w:val="0"/>
        <w:autoSpaceDN w:val="0"/>
        <w:adjustRightInd w:val="0"/>
        <w:spacing w:line="240" w:lineRule="auto"/>
        <w:ind w:left="0" w:firstLine="540"/>
        <w:outlineLvl w:val="1"/>
        <w:rPr>
          <w:sz w:val="28"/>
          <w:szCs w:val="28"/>
        </w:rPr>
      </w:pPr>
      <w:r w:rsidRPr="00D3200C">
        <w:rPr>
          <w:bCs/>
          <w:sz w:val="28"/>
          <w:szCs w:val="28"/>
        </w:rPr>
        <w:t>2.6. Перечень документов,</w:t>
      </w:r>
      <w:r w:rsidRPr="00D3200C">
        <w:rPr>
          <w:bCs/>
        </w:rPr>
        <w:t xml:space="preserve"> </w:t>
      </w:r>
      <w:r w:rsidRPr="00D3200C">
        <w:rPr>
          <w:iCs/>
          <w:sz w:val="28"/>
          <w:szCs w:val="28"/>
        </w:rPr>
        <w:t>необходимых для предоставления государственной услуги.</w:t>
      </w:r>
    </w:p>
    <w:p w:rsidR="00180183" w:rsidRPr="00517B26" w:rsidRDefault="00180183" w:rsidP="00180183">
      <w:pPr>
        <w:autoSpaceDE w:val="0"/>
        <w:autoSpaceDN w:val="0"/>
        <w:adjustRightInd w:val="0"/>
        <w:spacing w:line="240" w:lineRule="auto"/>
        <w:ind w:left="0" w:firstLine="567"/>
        <w:rPr>
          <w:sz w:val="28"/>
          <w:szCs w:val="28"/>
        </w:rPr>
      </w:pPr>
      <w:proofErr w:type="gramStart"/>
      <w:r>
        <w:rPr>
          <w:sz w:val="28"/>
          <w:szCs w:val="28"/>
        </w:rPr>
        <w:t>1</w:t>
      </w:r>
      <w:r w:rsidRPr="00517B26">
        <w:rPr>
          <w:sz w:val="28"/>
          <w:szCs w:val="28"/>
        </w:rPr>
        <w:t xml:space="preserve">) </w:t>
      </w:r>
      <w:r w:rsidRPr="001F13BE">
        <w:rPr>
          <w:sz w:val="28"/>
          <w:szCs w:val="28"/>
        </w:rPr>
        <w:t xml:space="preserve">заявление родителей несовершеннолетнего, не достигшего 14-летнего возраста, о разрешении на изменение имени (фамилии) несовершеннолетнему ребенку </w:t>
      </w:r>
      <w:r w:rsidRPr="00D3200C">
        <w:rPr>
          <w:sz w:val="28"/>
          <w:szCs w:val="28"/>
        </w:rPr>
        <w:t>(Приложения № 1, № 2</w:t>
      </w:r>
      <w:r w:rsidRPr="00517B26">
        <w:rPr>
          <w:sz w:val="28"/>
          <w:szCs w:val="28"/>
        </w:rPr>
        <w:t xml:space="preserve"> </w:t>
      </w:r>
      <w:r>
        <w:rPr>
          <w:sz w:val="28"/>
          <w:szCs w:val="28"/>
        </w:rPr>
        <w:t>к настоящему А</w:t>
      </w:r>
      <w:r w:rsidRPr="00517B26">
        <w:rPr>
          <w:sz w:val="28"/>
          <w:szCs w:val="28"/>
        </w:rPr>
        <w:t>дминистративному регламенту</w:t>
      </w:r>
      <w:r>
        <w:rPr>
          <w:sz w:val="28"/>
          <w:szCs w:val="28"/>
        </w:rPr>
        <w:t>)</w:t>
      </w:r>
      <w:r w:rsidRPr="00517B26">
        <w:rPr>
          <w:sz w:val="28"/>
          <w:szCs w:val="28"/>
        </w:rPr>
        <w:t>;</w:t>
      </w:r>
      <w:proofErr w:type="gramEnd"/>
    </w:p>
    <w:p w:rsidR="00180183" w:rsidRDefault="00180183" w:rsidP="00180183">
      <w:pPr>
        <w:autoSpaceDE w:val="0"/>
        <w:autoSpaceDN w:val="0"/>
        <w:adjustRightInd w:val="0"/>
        <w:spacing w:line="240" w:lineRule="auto"/>
        <w:ind w:left="0" w:firstLine="567"/>
        <w:rPr>
          <w:sz w:val="26"/>
          <w:szCs w:val="26"/>
        </w:rPr>
      </w:pPr>
      <w:r w:rsidRPr="00703ACE">
        <w:rPr>
          <w:sz w:val="28"/>
          <w:szCs w:val="28"/>
        </w:rPr>
        <w:t xml:space="preserve">2) </w:t>
      </w:r>
      <w:r w:rsidRPr="001F13BE">
        <w:rPr>
          <w:sz w:val="28"/>
          <w:szCs w:val="28"/>
        </w:rPr>
        <w:t xml:space="preserve">письменное согласие  несовершеннолетнего в возрасте от 10 до 14 лет на изменение  его имени или фамилии, которое подписывается на личном приеме </w:t>
      </w:r>
      <w:r w:rsidRPr="00D3200C">
        <w:rPr>
          <w:sz w:val="28"/>
          <w:szCs w:val="28"/>
        </w:rPr>
        <w:t>(Приложение № 3</w:t>
      </w:r>
      <w:r>
        <w:rPr>
          <w:sz w:val="28"/>
          <w:szCs w:val="28"/>
        </w:rPr>
        <w:t xml:space="preserve"> </w:t>
      </w:r>
      <w:r>
        <w:rPr>
          <w:sz w:val="26"/>
          <w:szCs w:val="26"/>
        </w:rPr>
        <w:t xml:space="preserve"> </w:t>
      </w:r>
      <w:r>
        <w:rPr>
          <w:sz w:val="28"/>
          <w:szCs w:val="28"/>
        </w:rPr>
        <w:t>к настоящему А</w:t>
      </w:r>
      <w:r w:rsidRPr="00517B26">
        <w:rPr>
          <w:sz w:val="28"/>
          <w:szCs w:val="28"/>
        </w:rPr>
        <w:t>дминистративному регламенту</w:t>
      </w:r>
      <w:r>
        <w:rPr>
          <w:sz w:val="28"/>
          <w:szCs w:val="28"/>
        </w:rPr>
        <w:t>)</w:t>
      </w:r>
      <w:r>
        <w:rPr>
          <w:sz w:val="26"/>
          <w:szCs w:val="26"/>
        </w:rPr>
        <w:t>;</w:t>
      </w:r>
    </w:p>
    <w:p w:rsidR="00180183" w:rsidRPr="00D77D7D" w:rsidRDefault="00180183" w:rsidP="00180183">
      <w:pPr>
        <w:pStyle w:val="3"/>
        <w:numPr>
          <w:ilvl w:val="0"/>
          <w:numId w:val="1"/>
        </w:numPr>
        <w:tabs>
          <w:tab w:val="clear" w:pos="1200"/>
          <w:tab w:val="left" w:pos="840"/>
          <w:tab w:val="num" w:pos="900"/>
        </w:tabs>
        <w:spacing w:line="240" w:lineRule="auto"/>
        <w:ind w:hanging="660"/>
        <w:rPr>
          <w:szCs w:val="28"/>
        </w:rPr>
      </w:pPr>
      <w:r w:rsidRPr="00D77D7D">
        <w:rPr>
          <w:szCs w:val="28"/>
        </w:rPr>
        <w:t>копия свидетельства о рождении несовершеннолетнего ребенка;</w:t>
      </w:r>
    </w:p>
    <w:p w:rsidR="00180183" w:rsidRPr="00D77D7D" w:rsidRDefault="00180183" w:rsidP="00180183">
      <w:pPr>
        <w:pStyle w:val="3"/>
        <w:numPr>
          <w:ilvl w:val="0"/>
          <w:numId w:val="1"/>
        </w:numPr>
        <w:tabs>
          <w:tab w:val="clear" w:pos="1200"/>
          <w:tab w:val="left" w:pos="840"/>
          <w:tab w:val="num" w:pos="900"/>
        </w:tabs>
        <w:spacing w:line="240" w:lineRule="auto"/>
        <w:ind w:left="0" w:firstLine="540"/>
        <w:rPr>
          <w:szCs w:val="28"/>
        </w:rPr>
      </w:pPr>
      <w:r w:rsidRPr="00D77D7D">
        <w:rPr>
          <w:szCs w:val="28"/>
        </w:rPr>
        <w:t>копии документов, уд</w:t>
      </w:r>
      <w:r>
        <w:rPr>
          <w:szCs w:val="28"/>
        </w:rPr>
        <w:t xml:space="preserve">остоверяющих личности родителей </w:t>
      </w:r>
      <w:r w:rsidRPr="00D77D7D">
        <w:rPr>
          <w:szCs w:val="28"/>
        </w:rPr>
        <w:t>несовершеннолетнего ребенка;</w:t>
      </w:r>
    </w:p>
    <w:p w:rsidR="00180183" w:rsidRDefault="00180183" w:rsidP="00180183">
      <w:pPr>
        <w:pStyle w:val="3"/>
        <w:numPr>
          <w:ilvl w:val="0"/>
          <w:numId w:val="1"/>
        </w:numPr>
        <w:tabs>
          <w:tab w:val="clear" w:pos="1200"/>
          <w:tab w:val="num" w:pos="540"/>
          <w:tab w:val="left" w:pos="840"/>
          <w:tab w:val="num" w:pos="900"/>
        </w:tabs>
        <w:spacing w:line="240" w:lineRule="auto"/>
        <w:ind w:left="0" w:firstLine="540"/>
        <w:rPr>
          <w:szCs w:val="28"/>
        </w:rPr>
      </w:pPr>
      <w:r w:rsidRPr="00D77D7D">
        <w:rPr>
          <w:szCs w:val="28"/>
        </w:rPr>
        <w:t>документ, подтверждающий отсутствие одного из родителей (справка из органов ЗАГС, подтверждающая, что сведения об отце ребенка указаны на основании заявления матери ребенка, решение суда о лишении родительских прав, решение суда о при</w:t>
      </w:r>
      <w:r>
        <w:rPr>
          <w:szCs w:val="28"/>
        </w:rPr>
        <w:t xml:space="preserve">знании  родителя </w:t>
      </w:r>
      <w:proofErr w:type="gramStart"/>
      <w:r>
        <w:rPr>
          <w:szCs w:val="28"/>
        </w:rPr>
        <w:t>недееспособным</w:t>
      </w:r>
      <w:proofErr w:type="gramEnd"/>
      <w:r>
        <w:rPr>
          <w:szCs w:val="28"/>
        </w:rPr>
        <w:t xml:space="preserve">, </w:t>
      </w:r>
      <w:r w:rsidRPr="00D77D7D">
        <w:rPr>
          <w:szCs w:val="28"/>
        </w:rPr>
        <w:t>справка органов внутренних дел о невозможности установления места нахождения</w:t>
      </w:r>
      <w:r>
        <w:rPr>
          <w:szCs w:val="28"/>
        </w:rPr>
        <w:t>);</w:t>
      </w:r>
    </w:p>
    <w:p w:rsidR="00180183" w:rsidRPr="00D77D7D" w:rsidRDefault="00180183" w:rsidP="00180183">
      <w:pPr>
        <w:pStyle w:val="3"/>
        <w:tabs>
          <w:tab w:val="left" w:pos="540"/>
          <w:tab w:val="num" w:pos="900"/>
        </w:tabs>
        <w:spacing w:line="240" w:lineRule="auto"/>
        <w:ind w:left="0" w:firstLine="0"/>
        <w:rPr>
          <w:szCs w:val="28"/>
        </w:rPr>
      </w:pPr>
      <w:r>
        <w:rPr>
          <w:szCs w:val="28"/>
        </w:rPr>
        <w:tab/>
        <w:t xml:space="preserve">6) </w:t>
      </w:r>
      <w:r w:rsidRPr="00D77D7D">
        <w:rPr>
          <w:szCs w:val="28"/>
        </w:rPr>
        <w:t xml:space="preserve">документ, подтверждающий уклонение второго родителя без уважительных причин от </w:t>
      </w:r>
      <w:r>
        <w:rPr>
          <w:szCs w:val="28"/>
        </w:rPr>
        <w:t>воспитания и содержания ребенка</w:t>
      </w:r>
      <w:r w:rsidRPr="00D77D7D">
        <w:rPr>
          <w:szCs w:val="28"/>
        </w:rPr>
        <w:t xml:space="preserve"> </w:t>
      </w:r>
      <w:r>
        <w:rPr>
          <w:szCs w:val="28"/>
        </w:rPr>
        <w:t>(об уклонении от уплаты алиментов, об устранении от выполнения родительских обязанностей по воспитанию ребенка);</w:t>
      </w:r>
    </w:p>
    <w:p w:rsidR="00180183" w:rsidRPr="00703ACE" w:rsidRDefault="00180183" w:rsidP="00180183">
      <w:pPr>
        <w:autoSpaceDE w:val="0"/>
        <w:autoSpaceDN w:val="0"/>
        <w:adjustRightInd w:val="0"/>
        <w:spacing w:line="240" w:lineRule="auto"/>
        <w:ind w:left="0" w:firstLine="567"/>
        <w:rPr>
          <w:sz w:val="28"/>
          <w:szCs w:val="28"/>
        </w:rPr>
      </w:pPr>
      <w:r>
        <w:rPr>
          <w:sz w:val="28"/>
          <w:szCs w:val="28"/>
        </w:rPr>
        <w:t>7</w:t>
      </w:r>
      <w:r w:rsidRPr="00703ACE">
        <w:rPr>
          <w:sz w:val="28"/>
          <w:szCs w:val="28"/>
        </w:rPr>
        <w:t xml:space="preserve">) справка </w:t>
      </w:r>
      <w:r>
        <w:rPr>
          <w:sz w:val="28"/>
          <w:szCs w:val="28"/>
        </w:rPr>
        <w:t xml:space="preserve">о составе семьи с места жительства </w:t>
      </w:r>
      <w:r w:rsidRPr="00703ACE">
        <w:rPr>
          <w:sz w:val="28"/>
          <w:szCs w:val="28"/>
        </w:rPr>
        <w:t>несове</w:t>
      </w:r>
      <w:r w:rsidRPr="00703ACE">
        <w:rPr>
          <w:sz w:val="28"/>
          <w:szCs w:val="28"/>
        </w:rPr>
        <w:t>р</w:t>
      </w:r>
      <w:r w:rsidRPr="00703ACE">
        <w:rPr>
          <w:sz w:val="28"/>
          <w:szCs w:val="28"/>
        </w:rPr>
        <w:t>шеннолетнего,</w:t>
      </w:r>
      <w:r w:rsidRPr="00D77D7D">
        <w:rPr>
          <w:sz w:val="28"/>
          <w:szCs w:val="28"/>
        </w:rPr>
        <w:t xml:space="preserve"> </w:t>
      </w:r>
      <w:r w:rsidRPr="001F13BE">
        <w:rPr>
          <w:sz w:val="28"/>
          <w:szCs w:val="28"/>
        </w:rPr>
        <w:t>не достигшего 14-летнего возраста</w:t>
      </w:r>
      <w:r w:rsidRPr="00703ACE">
        <w:rPr>
          <w:sz w:val="28"/>
          <w:szCs w:val="28"/>
        </w:rPr>
        <w:t>.</w:t>
      </w:r>
    </w:p>
    <w:p w:rsidR="00180183" w:rsidRDefault="00180183" w:rsidP="00180183">
      <w:pPr>
        <w:spacing w:line="240" w:lineRule="auto"/>
        <w:ind w:left="0" w:firstLine="567"/>
        <w:rPr>
          <w:sz w:val="28"/>
          <w:szCs w:val="28"/>
        </w:rPr>
      </w:pPr>
      <w:r w:rsidRPr="00703ACE">
        <w:rPr>
          <w:sz w:val="28"/>
          <w:szCs w:val="28"/>
        </w:rPr>
        <w:t>В случае предоставления перечисленных документов по почте, все приложенные к заявлению копии документов должны быть нотариально удостоверены.</w:t>
      </w:r>
    </w:p>
    <w:p w:rsidR="00180183" w:rsidRPr="009805BD" w:rsidRDefault="00180183" w:rsidP="00180183">
      <w:pPr>
        <w:spacing w:line="240" w:lineRule="auto"/>
        <w:ind w:left="0" w:firstLine="567"/>
        <w:rPr>
          <w:iCs/>
          <w:sz w:val="28"/>
          <w:szCs w:val="28"/>
        </w:rPr>
      </w:pPr>
      <w:r w:rsidRPr="009805BD">
        <w:rPr>
          <w:sz w:val="28"/>
          <w:szCs w:val="28"/>
        </w:rPr>
        <w:t>Специалист уполномоченного органа н</w:t>
      </w:r>
      <w:r w:rsidRPr="009805BD">
        <w:rPr>
          <w:iCs/>
          <w:sz w:val="28"/>
          <w:szCs w:val="28"/>
        </w:rPr>
        <w:t xml:space="preserve">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w:t>
      </w:r>
      <w:r w:rsidRPr="009805BD">
        <w:rPr>
          <w:iCs/>
          <w:sz w:val="28"/>
          <w:szCs w:val="28"/>
        </w:rPr>
        <w:lastRenderedPageBreak/>
        <w:t>области, нормативными правовыми актами Светлоярского муниципального района.</w:t>
      </w:r>
    </w:p>
    <w:p w:rsidR="00180183" w:rsidRPr="009805BD" w:rsidRDefault="00180183" w:rsidP="00180183">
      <w:pPr>
        <w:autoSpaceDE w:val="0"/>
        <w:autoSpaceDN w:val="0"/>
        <w:adjustRightInd w:val="0"/>
        <w:spacing w:line="240" w:lineRule="auto"/>
        <w:ind w:left="0" w:right="71" w:firstLine="540"/>
        <w:outlineLvl w:val="0"/>
        <w:rPr>
          <w:sz w:val="28"/>
          <w:szCs w:val="28"/>
        </w:rPr>
      </w:pPr>
      <w:proofErr w:type="gramStart"/>
      <w:r w:rsidRPr="009805BD">
        <w:rPr>
          <w:sz w:val="28"/>
          <w:szCs w:val="28"/>
        </w:rPr>
        <w:t>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9805BD">
        <w:rPr>
          <w:sz w:val="28"/>
          <w:szCs w:val="28"/>
        </w:rPr>
        <w:t xml:space="preserve"> указанных лиц в орган, предоставляющий государственную услугу. </w:t>
      </w:r>
    </w:p>
    <w:p w:rsidR="00180183" w:rsidRPr="001F3BFB" w:rsidRDefault="00180183" w:rsidP="00180183">
      <w:pPr>
        <w:autoSpaceDE w:val="0"/>
        <w:autoSpaceDN w:val="0"/>
        <w:adjustRightInd w:val="0"/>
        <w:spacing w:line="240" w:lineRule="auto"/>
        <w:ind w:left="0" w:firstLine="540"/>
        <w:outlineLvl w:val="1"/>
        <w:rPr>
          <w:bCs/>
          <w:sz w:val="28"/>
          <w:szCs w:val="28"/>
        </w:rPr>
      </w:pPr>
      <w:r w:rsidRPr="001F3BFB">
        <w:rPr>
          <w:bCs/>
          <w:sz w:val="28"/>
          <w:szCs w:val="28"/>
        </w:rPr>
        <w:t>2.7. Перечень оснований для отказа в приеме документов, необходимых для предоставления государственной услуги.</w:t>
      </w:r>
    </w:p>
    <w:p w:rsidR="00180183" w:rsidRPr="00C0321E" w:rsidRDefault="00180183" w:rsidP="00180183">
      <w:pPr>
        <w:autoSpaceDE w:val="0"/>
        <w:autoSpaceDN w:val="0"/>
        <w:adjustRightInd w:val="0"/>
        <w:spacing w:line="240" w:lineRule="auto"/>
        <w:ind w:left="540" w:firstLine="0"/>
        <w:outlineLvl w:val="1"/>
        <w:rPr>
          <w:sz w:val="28"/>
          <w:szCs w:val="28"/>
        </w:rPr>
      </w:pPr>
      <w:r>
        <w:rPr>
          <w:sz w:val="28"/>
          <w:szCs w:val="28"/>
        </w:rPr>
        <w:t xml:space="preserve">Основаниями для отказа в предоставлении </w:t>
      </w:r>
      <w:r w:rsidRPr="00BD53E6">
        <w:rPr>
          <w:iCs/>
          <w:sz w:val="28"/>
          <w:szCs w:val="28"/>
        </w:rPr>
        <w:t xml:space="preserve">государственной </w:t>
      </w:r>
      <w:r>
        <w:rPr>
          <w:sz w:val="28"/>
          <w:szCs w:val="28"/>
        </w:rPr>
        <w:t>услуги являются:</w:t>
      </w:r>
    </w:p>
    <w:p w:rsidR="00180183" w:rsidRDefault="00180183" w:rsidP="00180183">
      <w:pPr>
        <w:autoSpaceDE w:val="0"/>
        <w:autoSpaceDN w:val="0"/>
        <w:adjustRightInd w:val="0"/>
        <w:spacing w:line="240" w:lineRule="auto"/>
        <w:ind w:left="0" w:firstLine="540"/>
        <w:outlineLvl w:val="1"/>
        <w:rPr>
          <w:sz w:val="28"/>
          <w:szCs w:val="28"/>
        </w:rPr>
      </w:pPr>
      <w:r>
        <w:rPr>
          <w:sz w:val="28"/>
          <w:szCs w:val="28"/>
        </w:rPr>
        <w:t>с заявлением обратилось неуполномоченное лицо;</w:t>
      </w:r>
    </w:p>
    <w:p w:rsidR="00180183" w:rsidRDefault="00180183" w:rsidP="00180183">
      <w:pPr>
        <w:autoSpaceDE w:val="0"/>
        <w:autoSpaceDN w:val="0"/>
        <w:adjustRightInd w:val="0"/>
        <w:spacing w:line="240" w:lineRule="auto"/>
        <w:ind w:left="0" w:firstLine="540"/>
        <w:outlineLvl w:val="1"/>
        <w:rPr>
          <w:sz w:val="28"/>
          <w:szCs w:val="28"/>
        </w:rPr>
      </w:pPr>
      <w:r>
        <w:rPr>
          <w:sz w:val="28"/>
          <w:szCs w:val="28"/>
        </w:rPr>
        <w:t>заявление не содержит подписи и указания фамилии, имени, отчества заявителя и его почтового адреса для ответа;</w:t>
      </w:r>
    </w:p>
    <w:p w:rsidR="00180183" w:rsidRDefault="00180183" w:rsidP="00180183">
      <w:pPr>
        <w:autoSpaceDE w:val="0"/>
        <w:autoSpaceDN w:val="0"/>
        <w:adjustRightInd w:val="0"/>
        <w:spacing w:line="240" w:lineRule="auto"/>
        <w:ind w:left="0" w:firstLine="540"/>
        <w:outlineLvl w:val="1"/>
        <w:rPr>
          <w:sz w:val="28"/>
          <w:szCs w:val="28"/>
        </w:rPr>
      </w:pPr>
      <w:r>
        <w:rPr>
          <w:sz w:val="28"/>
          <w:szCs w:val="28"/>
        </w:rPr>
        <w:t>заявление не поддается прочтению, содержит нецензурные или оскорбительные выражения;</w:t>
      </w:r>
    </w:p>
    <w:p w:rsidR="00180183" w:rsidRDefault="00180183" w:rsidP="00180183">
      <w:pPr>
        <w:autoSpaceDE w:val="0"/>
        <w:autoSpaceDN w:val="0"/>
        <w:adjustRightInd w:val="0"/>
        <w:spacing w:line="240" w:lineRule="auto"/>
        <w:ind w:left="0" w:firstLine="540"/>
        <w:outlineLvl w:val="1"/>
        <w:rPr>
          <w:sz w:val="28"/>
          <w:szCs w:val="28"/>
        </w:rPr>
      </w:pPr>
      <w:r>
        <w:rPr>
          <w:sz w:val="28"/>
          <w:szCs w:val="28"/>
        </w:rPr>
        <w:t xml:space="preserve">отсутствие одного из документов, указанных в </w:t>
      </w:r>
      <w:hyperlink r:id="rId16" w:history="1">
        <w:r>
          <w:rPr>
            <w:sz w:val="28"/>
            <w:szCs w:val="28"/>
          </w:rPr>
          <w:t>пункте 2.</w:t>
        </w:r>
      </w:hyperlink>
      <w:r>
        <w:rPr>
          <w:sz w:val="28"/>
          <w:szCs w:val="28"/>
        </w:rPr>
        <w:t>6</w:t>
      </w:r>
      <w:r w:rsidRPr="006F087C">
        <w:rPr>
          <w:sz w:val="28"/>
          <w:szCs w:val="28"/>
        </w:rPr>
        <w:t xml:space="preserve"> наст</w:t>
      </w:r>
      <w:r>
        <w:rPr>
          <w:sz w:val="28"/>
          <w:szCs w:val="28"/>
        </w:rPr>
        <w:t>оящего Административного регламента;</w:t>
      </w:r>
    </w:p>
    <w:p w:rsidR="00180183" w:rsidRDefault="00180183" w:rsidP="00180183">
      <w:pPr>
        <w:autoSpaceDE w:val="0"/>
        <w:autoSpaceDN w:val="0"/>
        <w:adjustRightInd w:val="0"/>
        <w:spacing w:line="240" w:lineRule="auto"/>
        <w:ind w:left="0" w:firstLine="540"/>
        <w:outlineLvl w:val="1"/>
        <w:rPr>
          <w:sz w:val="28"/>
          <w:szCs w:val="28"/>
        </w:rPr>
      </w:pPr>
      <w:r>
        <w:rPr>
          <w:sz w:val="28"/>
          <w:szCs w:val="28"/>
        </w:rPr>
        <w:t xml:space="preserve">несоответствие документов, указанных в </w:t>
      </w:r>
      <w:hyperlink r:id="rId17" w:history="1">
        <w:r w:rsidRPr="006F087C">
          <w:rPr>
            <w:sz w:val="28"/>
            <w:szCs w:val="28"/>
          </w:rPr>
          <w:t>пункте 2.</w:t>
        </w:r>
      </w:hyperlink>
      <w:r>
        <w:rPr>
          <w:sz w:val="28"/>
          <w:szCs w:val="28"/>
        </w:rPr>
        <w:t>6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180183" w:rsidRPr="006C2005" w:rsidRDefault="00180183" w:rsidP="00180183">
      <w:pPr>
        <w:spacing w:line="240" w:lineRule="auto"/>
        <w:ind w:left="0" w:firstLine="540"/>
        <w:rPr>
          <w:color w:val="000000"/>
          <w:sz w:val="28"/>
          <w:szCs w:val="28"/>
        </w:rPr>
      </w:pPr>
      <w:r>
        <w:rPr>
          <w:color w:val="000000"/>
          <w:sz w:val="28"/>
          <w:szCs w:val="28"/>
        </w:rPr>
        <w:t>в</w:t>
      </w:r>
      <w:r w:rsidRPr="00906738">
        <w:rPr>
          <w:color w:val="000000"/>
          <w:sz w:val="28"/>
          <w:szCs w:val="28"/>
        </w:rPr>
        <w:t xml:space="preserve"> случае если в представленных документах и поступивших копиях записей актов гражданского состояния имеются несоответствия сведений</w:t>
      </w:r>
      <w:r>
        <w:rPr>
          <w:color w:val="000000"/>
          <w:sz w:val="28"/>
          <w:szCs w:val="28"/>
        </w:rPr>
        <w:t>;</w:t>
      </w:r>
    </w:p>
    <w:p w:rsidR="00180183" w:rsidRDefault="00180183" w:rsidP="00180183">
      <w:pPr>
        <w:autoSpaceDE w:val="0"/>
        <w:autoSpaceDN w:val="0"/>
        <w:adjustRightInd w:val="0"/>
        <w:spacing w:line="240" w:lineRule="auto"/>
        <w:ind w:left="0" w:firstLine="540"/>
        <w:outlineLvl w:val="1"/>
        <w:rPr>
          <w:sz w:val="28"/>
          <w:szCs w:val="28"/>
        </w:rPr>
      </w:pPr>
      <w:r>
        <w:rPr>
          <w:sz w:val="28"/>
          <w:szCs w:val="28"/>
        </w:rPr>
        <w:t>представителем не представлена оформленная в установленном порядке доверенность на осуществление действий.</w:t>
      </w:r>
    </w:p>
    <w:p w:rsidR="00180183" w:rsidRPr="00015EA4" w:rsidRDefault="00180183" w:rsidP="00180183">
      <w:pPr>
        <w:tabs>
          <w:tab w:val="left" w:pos="1080"/>
        </w:tabs>
        <w:spacing w:line="240" w:lineRule="auto"/>
        <w:ind w:left="0" w:firstLine="540"/>
        <w:rPr>
          <w:sz w:val="28"/>
          <w:szCs w:val="28"/>
        </w:rPr>
      </w:pPr>
      <w:r>
        <w:rPr>
          <w:iCs/>
          <w:sz w:val="28"/>
          <w:szCs w:val="28"/>
        </w:rPr>
        <w:t xml:space="preserve">2.8. </w:t>
      </w:r>
      <w:r>
        <w:rPr>
          <w:sz w:val="28"/>
          <w:szCs w:val="28"/>
        </w:rPr>
        <w:t xml:space="preserve">Заявителю должно быть отказано в предоставлении государственной услуги, если будет достоверно установлено </w:t>
      </w:r>
      <w:r>
        <w:rPr>
          <w:color w:val="000000"/>
          <w:sz w:val="28"/>
          <w:szCs w:val="28"/>
        </w:rPr>
        <w:t>отсутствие уважительных причин для изменения имени или фамилии несовершеннолетнего, а также несоблюдение интересов ребенка</w:t>
      </w:r>
      <w:r w:rsidRPr="0037653B">
        <w:rPr>
          <w:color w:val="000000"/>
          <w:sz w:val="28"/>
          <w:szCs w:val="28"/>
        </w:rPr>
        <w:t>.</w:t>
      </w:r>
      <w:r w:rsidRPr="00D51DC2">
        <w:rPr>
          <w:color w:val="000000"/>
          <w:sz w:val="28"/>
          <w:szCs w:val="28"/>
        </w:rPr>
        <w:t xml:space="preserve"> </w:t>
      </w:r>
    </w:p>
    <w:p w:rsidR="00180183" w:rsidRPr="005E3B5A" w:rsidRDefault="00180183" w:rsidP="00180183">
      <w:pPr>
        <w:autoSpaceDE w:val="0"/>
        <w:autoSpaceDN w:val="0"/>
        <w:adjustRightInd w:val="0"/>
        <w:spacing w:line="240" w:lineRule="auto"/>
        <w:ind w:left="0" w:firstLine="540"/>
        <w:outlineLvl w:val="1"/>
        <w:rPr>
          <w:bCs/>
          <w:sz w:val="28"/>
          <w:szCs w:val="28"/>
        </w:rPr>
      </w:pPr>
      <w:r w:rsidRPr="005E3B5A">
        <w:rPr>
          <w:iCs/>
          <w:sz w:val="28"/>
          <w:szCs w:val="28"/>
        </w:rPr>
        <w:t>2.9. С</w:t>
      </w:r>
      <w:r w:rsidRPr="005E3B5A">
        <w:rPr>
          <w:bCs/>
          <w:sz w:val="28"/>
          <w:szCs w:val="28"/>
        </w:rPr>
        <w:t>ведения о документах, выдаваемых организациями, участвующими в предоставлении государственной услуги.</w:t>
      </w:r>
    </w:p>
    <w:p w:rsidR="00180183" w:rsidRDefault="00180183" w:rsidP="00180183">
      <w:pPr>
        <w:pStyle w:val="3"/>
        <w:tabs>
          <w:tab w:val="left" w:pos="180"/>
          <w:tab w:val="left" w:pos="840"/>
          <w:tab w:val="num" w:pos="1200"/>
        </w:tabs>
        <w:spacing w:line="240" w:lineRule="auto"/>
        <w:ind w:left="0" w:firstLine="540"/>
        <w:rPr>
          <w:szCs w:val="28"/>
        </w:rPr>
      </w:pPr>
      <w:r>
        <w:rPr>
          <w:szCs w:val="28"/>
        </w:rPr>
        <w:t>2.9.1. Д</w:t>
      </w:r>
      <w:r w:rsidRPr="00D77D7D">
        <w:rPr>
          <w:szCs w:val="28"/>
        </w:rPr>
        <w:t>окумент</w:t>
      </w:r>
      <w:r>
        <w:rPr>
          <w:szCs w:val="28"/>
        </w:rPr>
        <w:t>ы, подтверждающие</w:t>
      </w:r>
      <w:r w:rsidRPr="00D77D7D">
        <w:rPr>
          <w:szCs w:val="28"/>
        </w:rPr>
        <w:t xml:space="preserve"> отсутствие одного из родителей</w:t>
      </w:r>
      <w:r>
        <w:rPr>
          <w:szCs w:val="28"/>
        </w:rPr>
        <w:t xml:space="preserve">: </w:t>
      </w:r>
    </w:p>
    <w:p w:rsidR="00180183" w:rsidRDefault="00180183" w:rsidP="00180183">
      <w:pPr>
        <w:pStyle w:val="3"/>
        <w:tabs>
          <w:tab w:val="left" w:pos="180"/>
          <w:tab w:val="left" w:pos="840"/>
          <w:tab w:val="num" w:pos="1200"/>
        </w:tabs>
        <w:spacing w:line="240" w:lineRule="auto"/>
        <w:ind w:left="0" w:firstLine="540"/>
        <w:rPr>
          <w:szCs w:val="28"/>
        </w:rPr>
      </w:pPr>
      <w:r w:rsidRPr="00D77D7D">
        <w:rPr>
          <w:szCs w:val="28"/>
        </w:rPr>
        <w:t xml:space="preserve">справка подтверждающая, что сведения об отце ребенка указаны на </w:t>
      </w:r>
      <w:r>
        <w:rPr>
          <w:szCs w:val="28"/>
        </w:rPr>
        <w:t xml:space="preserve"> </w:t>
      </w:r>
      <w:r w:rsidRPr="00D77D7D">
        <w:rPr>
          <w:szCs w:val="28"/>
        </w:rPr>
        <w:t>основании заявления матери ребенка,</w:t>
      </w:r>
      <w:r>
        <w:rPr>
          <w:szCs w:val="28"/>
        </w:rPr>
        <w:t xml:space="preserve"> выдается органами ЗАГС;</w:t>
      </w:r>
    </w:p>
    <w:p w:rsidR="00180183" w:rsidRDefault="00180183" w:rsidP="00180183">
      <w:pPr>
        <w:pStyle w:val="3"/>
        <w:tabs>
          <w:tab w:val="left" w:pos="840"/>
          <w:tab w:val="num" w:pos="1200"/>
        </w:tabs>
        <w:spacing w:line="240" w:lineRule="auto"/>
        <w:ind w:left="0" w:firstLine="540"/>
        <w:rPr>
          <w:szCs w:val="28"/>
        </w:rPr>
      </w:pPr>
      <w:r w:rsidRPr="00D77D7D">
        <w:rPr>
          <w:szCs w:val="28"/>
        </w:rPr>
        <w:t>решение о лишении родительских прав</w:t>
      </w:r>
      <w:r>
        <w:rPr>
          <w:szCs w:val="28"/>
        </w:rPr>
        <w:t xml:space="preserve">, </w:t>
      </w:r>
      <w:r w:rsidRPr="00D77D7D">
        <w:rPr>
          <w:szCs w:val="28"/>
        </w:rPr>
        <w:t xml:space="preserve">о признании  </w:t>
      </w:r>
      <w:r>
        <w:rPr>
          <w:szCs w:val="28"/>
        </w:rPr>
        <w:t xml:space="preserve">одного из родителей </w:t>
      </w:r>
      <w:proofErr w:type="gramStart"/>
      <w:r w:rsidRPr="00D77D7D">
        <w:rPr>
          <w:szCs w:val="28"/>
        </w:rPr>
        <w:t>недееспособным</w:t>
      </w:r>
      <w:proofErr w:type="gramEnd"/>
      <w:r>
        <w:rPr>
          <w:szCs w:val="28"/>
        </w:rPr>
        <w:t xml:space="preserve"> выдается судебными органами;</w:t>
      </w:r>
    </w:p>
    <w:p w:rsidR="00180183" w:rsidRDefault="00180183" w:rsidP="00180183">
      <w:pPr>
        <w:pStyle w:val="3"/>
        <w:tabs>
          <w:tab w:val="left" w:pos="540"/>
          <w:tab w:val="num" w:pos="1200"/>
        </w:tabs>
        <w:spacing w:line="240" w:lineRule="auto"/>
        <w:ind w:left="0" w:firstLine="0"/>
        <w:rPr>
          <w:szCs w:val="28"/>
        </w:rPr>
      </w:pPr>
      <w:r>
        <w:rPr>
          <w:szCs w:val="28"/>
        </w:rPr>
        <w:tab/>
      </w:r>
      <w:r w:rsidRPr="00D77D7D">
        <w:rPr>
          <w:szCs w:val="28"/>
        </w:rPr>
        <w:t>справка о невозможности установления места нахождения</w:t>
      </w:r>
      <w:r>
        <w:rPr>
          <w:szCs w:val="28"/>
        </w:rPr>
        <w:t xml:space="preserve"> одного из родителей выдается органом</w:t>
      </w:r>
      <w:r w:rsidRPr="00D77D7D">
        <w:rPr>
          <w:szCs w:val="28"/>
        </w:rPr>
        <w:t xml:space="preserve"> внутренних дел</w:t>
      </w:r>
      <w:r>
        <w:rPr>
          <w:szCs w:val="28"/>
        </w:rPr>
        <w:t>.</w:t>
      </w:r>
    </w:p>
    <w:p w:rsidR="00180183" w:rsidRDefault="00180183" w:rsidP="00180183">
      <w:pPr>
        <w:pStyle w:val="3"/>
        <w:tabs>
          <w:tab w:val="left" w:pos="840"/>
          <w:tab w:val="num" w:pos="1200"/>
        </w:tabs>
        <w:spacing w:line="240" w:lineRule="auto"/>
        <w:ind w:left="0" w:firstLine="540"/>
        <w:rPr>
          <w:szCs w:val="28"/>
        </w:rPr>
      </w:pPr>
      <w:r>
        <w:rPr>
          <w:szCs w:val="28"/>
        </w:rPr>
        <w:t>2.9.2. Документы, подтверждающие</w:t>
      </w:r>
      <w:r w:rsidRPr="00D77D7D">
        <w:rPr>
          <w:szCs w:val="28"/>
        </w:rPr>
        <w:t xml:space="preserve"> уклонение второго родителя без уважительных причин от </w:t>
      </w:r>
      <w:r>
        <w:rPr>
          <w:szCs w:val="28"/>
        </w:rPr>
        <w:t>воспитания и содержания ребенка:</w:t>
      </w:r>
    </w:p>
    <w:p w:rsidR="00180183" w:rsidRDefault="00180183" w:rsidP="00180183">
      <w:pPr>
        <w:pStyle w:val="3"/>
        <w:tabs>
          <w:tab w:val="left" w:pos="840"/>
          <w:tab w:val="num" w:pos="1200"/>
        </w:tabs>
        <w:spacing w:line="240" w:lineRule="auto"/>
        <w:ind w:left="0" w:firstLine="0"/>
        <w:rPr>
          <w:szCs w:val="28"/>
        </w:rPr>
      </w:pPr>
      <w:r>
        <w:rPr>
          <w:szCs w:val="28"/>
        </w:rPr>
        <w:tab/>
        <w:t>об уклонении от уплаты алиментов</w:t>
      </w:r>
      <w:r w:rsidRPr="0019645B">
        <w:rPr>
          <w:szCs w:val="28"/>
        </w:rPr>
        <w:t xml:space="preserve"> </w:t>
      </w:r>
      <w:r>
        <w:rPr>
          <w:szCs w:val="28"/>
        </w:rPr>
        <w:t xml:space="preserve">выдаются службой судебных приставов, </w:t>
      </w:r>
    </w:p>
    <w:p w:rsidR="00180183" w:rsidRPr="00D77D7D" w:rsidRDefault="00180183" w:rsidP="00180183">
      <w:pPr>
        <w:pStyle w:val="3"/>
        <w:tabs>
          <w:tab w:val="left" w:pos="840"/>
          <w:tab w:val="num" w:pos="1200"/>
        </w:tabs>
        <w:spacing w:line="240" w:lineRule="auto"/>
        <w:ind w:left="0" w:firstLine="0"/>
        <w:rPr>
          <w:szCs w:val="28"/>
        </w:rPr>
      </w:pPr>
      <w:r>
        <w:rPr>
          <w:szCs w:val="28"/>
        </w:rPr>
        <w:lastRenderedPageBreak/>
        <w:tab/>
        <w:t xml:space="preserve">об устранении от выполнения родительских обязанностей по воспитанию ребенка выдаются органом управления образованием по месту учебы несовершеннолетнего, </w:t>
      </w:r>
      <w:proofErr w:type="spellStart"/>
      <w:r>
        <w:rPr>
          <w:szCs w:val="28"/>
        </w:rPr>
        <w:t>ООиП</w:t>
      </w:r>
      <w:proofErr w:type="spellEnd"/>
      <w:r w:rsidRPr="00D77D7D">
        <w:rPr>
          <w:szCs w:val="28"/>
        </w:rPr>
        <w:t>.</w:t>
      </w:r>
    </w:p>
    <w:p w:rsidR="00180183" w:rsidRDefault="00180183" w:rsidP="00180183">
      <w:pPr>
        <w:autoSpaceDE w:val="0"/>
        <w:autoSpaceDN w:val="0"/>
        <w:adjustRightInd w:val="0"/>
        <w:spacing w:line="240" w:lineRule="auto"/>
        <w:ind w:left="0" w:firstLine="540"/>
        <w:outlineLvl w:val="1"/>
        <w:rPr>
          <w:sz w:val="28"/>
          <w:szCs w:val="28"/>
        </w:rPr>
      </w:pPr>
      <w:r>
        <w:rPr>
          <w:sz w:val="28"/>
          <w:szCs w:val="28"/>
        </w:rPr>
        <w:t>2.9.3.     С</w:t>
      </w:r>
      <w:r w:rsidRPr="00703ACE">
        <w:rPr>
          <w:sz w:val="28"/>
          <w:szCs w:val="28"/>
        </w:rPr>
        <w:t xml:space="preserve">правка </w:t>
      </w:r>
      <w:r>
        <w:rPr>
          <w:sz w:val="28"/>
          <w:szCs w:val="28"/>
        </w:rPr>
        <w:t xml:space="preserve">о составе семьи </w:t>
      </w:r>
      <w:r w:rsidRPr="00703ACE">
        <w:rPr>
          <w:sz w:val="28"/>
          <w:szCs w:val="28"/>
        </w:rPr>
        <w:t>с места жительства несове</w:t>
      </w:r>
      <w:r w:rsidRPr="00703ACE">
        <w:rPr>
          <w:sz w:val="28"/>
          <w:szCs w:val="28"/>
        </w:rPr>
        <w:t>р</w:t>
      </w:r>
      <w:r w:rsidRPr="00703ACE">
        <w:rPr>
          <w:sz w:val="28"/>
          <w:szCs w:val="28"/>
        </w:rPr>
        <w:t>шеннолетнего</w:t>
      </w:r>
      <w:r w:rsidRPr="00A3764F">
        <w:rPr>
          <w:sz w:val="28"/>
          <w:szCs w:val="28"/>
        </w:rPr>
        <w:t xml:space="preserve"> </w:t>
      </w:r>
      <w:r>
        <w:rPr>
          <w:sz w:val="28"/>
          <w:szCs w:val="28"/>
        </w:rPr>
        <w:t>выдается жилищно-эксплуатационной организацией (ЖЭУ), отделом УФМС, администрацией городского или сельского поселения.</w:t>
      </w:r>
    </w:p>
    <w:p w:rsidR="00180183" w:rsidRDefault="00180183" w:rsidP="00180183">
      <w:pPr>
        <w:autoSpaceDE w:val="0"/>
        <w:autoSpaceDN w:val="0"/>
        <w:adjustRightInd w:val="0"/>
        <w:spacing w:line="240" w:lineRule="auto"/>
        <w:ind w:left="0" w:firstLine="540"/>
        <w:outlineLvl w:val="1"/>
        <w:rPr>
          <w:i/>
          <w:iCs/>
          <w:sz w:val="28"/>
          <w:szCs w:val="28"/>
        </w:rPr>
      </w:pPr>
      <w:r w:rsidRPr="003A2146">
        <w:rPr>
          <w:bCs/>
          <w:sz w:val="28"/>
          <w:szCs w:val="28"/>
        </w:rPr>
        <w:t xml:space="preserve">2.10. </w:t>
      </w:r>
      <w:r w:rsidRPr="00E4420D">
        <w:rPr>
          <w:iCs/>
          <w:sz w:val="28"/>
          <w:szCs w:val="28"/>
        </w:rPr>
        <w:t xml:space="preserve">Государственная </w:t>
      </w:r>
      <w:r>
        <w:rPr>
          <w:iCs/>
          <w:sz w:val="28"/>
          <w:szCs w:val="28"/>
        </w:rPr>
        <w:t>услуга предоставляется</w:t>
      </w:r>
      <w:r w:rsidRPr="00E4420D">
        <w:rPr>
          <w:iCs/>
          <w:sz w:val="28"/>
          <w:szCs w:val="28"/>
        </w:rPr>
        <w:t xml:space="preserve"> без взимания платы с заявителей.</w:t>
      </w:r>
      <w:r w:rsidRPr="00775550">
        <w:rPr>
          <w:i/>
          <w:iCs/>
          <w:sz w:val="28"/>
          <w:szCs w:val="28"/>
        </w:rPr>
        <w:t xml:space="preserve"> </w:t>
      </w:r>
    </w:p>
    <w:p w:rsidR="00180183" w:rsidRPr="003A2146" w:rsidRDefault="00180183" w:rsidP="00180183">
      <w:pPr>
        <w:autoSpaceDE w:val="0"/>
        <w:autoSpaceDN w:val="0"/>
        <w:adjustRightInd w:val="0"/>
        <w:spacing w:line="240" w:lineRule="auto"/>
        <w:ind w:left="0" w:firstLine="540"/>
        <w:outlineLvl w:val="1"/>
        <w:rPr>
          <w:bCs/>
          <w:sz w:val="28"/>
          <w:szCs w:val="28"/>
        </w:rPr>
      </w:pPr>
      <w:r>
        <w:rPr>
          <w:color w:val="000000"/>
          <w:sz w:val="28"/>
          <w:szCs w:val="28"/>
        </w:rPr>
        <w:t xml:space="preserve">2.11. </w:t>
      </w:r>
      <w:r w:rsidRPr="003A2146">
        <w:rPr>
          <w:color w:val="000000"/>
          <w:sz w:val="28"/>
          <w:szCs w:val="28"/>
        </w:rPr>
        <w:t xml:space="preserve">Максимальное время ожидания в очереди при подаче документов для предоставления </w:t>
      </w:r>
      <w:r>
        <w:rPr>
          <w:color w:val="000000"/>
          <w:sz w:val="28"/>
          <w:szCs w:val="28"/>
        </w:rPr>
        <w:t>государственной</w:t>
      </w:r>
      <w:r w:rsidRPr="003A2146">
        <w:rPr>
          <w:color w:val="000000"/>
          <w:sz w:val="28"/>
          <w:szCs w:val="28"/>
        </w:rPr>
        <w:t xml:space="preserve"> услуги и для получения консультации не должно превышать 30 минут. </w:t>
      </w:r>
    </w:p>
    <w:p w:rsidR="00180183" w:rsidRPr="007B0CD6" w:rsidRDefault="00180183" w:rsidP="00180183">
      <w:pPr>
        <w:autoSpaceDE w:val="0"/>
        <w:autoSpaceDN w:val="0"/>
        <w:adjustRightInd w:val="0"/>
        <w:spacing w:line="240" w:lineRule="auto"/>
        <w:ind w:left="0" w:firstLine="540"/>
        <w:outlineLvl w:val="1"/>
        <w:rPr>
          <w:bCs/>
          <w:sz w:val="28"/>
          <w:szCs w:val="28"/>
        </w:rPr>
      </w:pPr>
      <w:r w:rsidRPr="005E3B5A">
        <w:rPr>
          <w:iCs/>
          <w:sz w:val="28"/>
          <w:szCs w:val="28"/>
        </w:rPr>
        <w:t>2.12.</w:t>
      </w:r>
      <w:r w:rsidRPr="005E3B5A">
        <w:rPr>
          <w:bCs/>
        </w:rPr>
        <w:t xml:space="preserve"> </w:t>
      </w:r>
      <w:r>
        <w:rPr>
          <w:sz w:val="28"/>
          <w:szCs w:val="28"/>
        </w:rPr>
        <w:t xml:space="preserve">Днем   обращения   за   выдачей  </w:t>
      </w:r>
      <w:r w:rsidRPr="00714A20">
        <w:rPr>
          <w:bCs/>
          <w:sz w:val="28"/>
          <w:szCs w:val="28"/>
        </w:rPr>
        <w:t>предварительного разрешения на изменение имени, фамилии ребенка, не достигшего 14-летнего возраста</w:t>
      </w:r>
      <w:r>
        <w:rPr>
          <w:sz w:val="28"/>
          <w:szCs w:val="28"/>
        </w:rPr>
        <w:t xml:space="preserve">, считается день приема </w:t>
      </w:r>
      <w:proofErr w:type="spellStart"/>
      <w:r>
        <w:rPr>
          <w:sz w:val="28"/>
          <w:szCs w:val="28"/>
        </w:rPr>
        <w:t>ООиП</w:t>
      </w:r>
      <w:proofErr w:type="spellEnd"/>
      <w:r>
        <w:rPr>
          <w:sz w:val="28"/>
          <w:szCs w:val="28"/>
        </w:rPr>
        <w:t xml:space="preserve"> или МФЦ  заявления со всеми указанными в п. 2.6 настоящего Административного регламента документами. Дата приема заявления фиксируется в специальном журнале регистрации заявлений.</w:t>
      </w:r>
    </w:p>
    <w:p w:rsidR="00180183" w:rsidRDefault="00180183" w:rsidP="00180183">
      <w:pPr>
        <w:autoSpaceDE w:val="0"/>
        <w:autoSpaceDN w:val="0"/>
        <w:adjustRightInd w:val="0"/>
        <w:spacing w:line="240" w:lineRule="auto"/>
        <w:ind w:left="0" w:firstLine="540"/>
        <w:outlineLvl w:val="1"/>
        <w:rPr>
          <w:iCs/>
          <w:sz w:val="28"/>
          <w:szCs w:val="28"/>
        </w:rPr>
      </w:pPr>
      <w:r>
        <w:rPr>
          <w:iCs/>
          <w:sz w:val="28"/>
          <w:szCs w:val="28"/>
        </w:rPr>
        <w:t>2.13. Т</w:t>
      </w:r>
      <w:r w:rsidRPr="00E4420D">
        <w:rPr>
          <w:iCs/>
          <w:sz w:val="28"/>
          <w:szCs w:val="28"/>
        </w:rPr>
        <w:t>ребования к помещениям, в которых предоставляется государственная услуга</w:t>
      </w:r>
      <w:r>
        <w:rPr>
          <w:iCs/>
          <w:sz w:val="28"/>
          <w:szCs w:val="28"/>
        </w:rPr>
        <w:t>.</w:t>
      </w:r>
    </w:p>
    <w:p w:rsidR="00180183" w:rsidRPr="00414E61" w:rsidRDefault="00180183" w:rsidP="00180183">
      <w:pPr>
        <w:spacing w:line="240" w:lineRule="auto"/>
        <w:ind w:left="0" w:firstLine="540"/>
        <w:rPr>
          <w:sz w:val="28"/>
          <w:szCs w:val="28"/>
        </w:rPr>
      </w:pPr>
      <w:r>
        <w:rPr>
          <w:sz w:val="28"/>
          <w:szCs w:val="28"/>
        </w:rPr>
        <w:t xml:space="preserve">2.13.1. </w:t>
      </w:r>
      <w:r w:rsidRPr="00414E61">
        <w:rPr>
          <w:sz w:val="28"/>
          <w:szCs w:val="28"/>
        </w:rPr>
        <w:t xml:space="preserve">Помещения, выделенные для предоставления </w:t>
      </w:r>
      <w:r>
        <w:rPr>
          <w:sz w:val="28"/>
          <w:szCs w:val="28"/>
        </w:rPr>
        <w:t xml:space="preserve">государственной </w:t>
      </w:r>
      <w:r w:rsidRPr="00414E61">
        <w:rPr>
          <w:sz w:val="28"/>
          <w:szCs w:val="28"/>
        </w:rPr>
        <w:t>услуги, должны соответствовать санитарн</w:t>
      </w:r>
      <w:r>
        <w:rPr>
          <w:sz w:val="28"/>
          <w:szCs w:val="28"/>
        </w:rPr>
        <w:t xml:space="preserve">о-эпидемиологическим правилам и </w:t>
      </w:r>
      <w:r w:rsidRPr="00414E61">
        <w:rPr>
          <w:sz w:val="28"/>
          <w:szCs w:val="28"/>
        </w:rPr>
        <w:t xml:space="preserve">нормативам. </w:t>
      </w:r>
    </w:p>
    <w:p w:rsidR="00180183" w:rsidRPr="00414E61" w:rsidRDefault="00180183" w:rsidP="00180183">
      <w:pPr>
        <w:spacing w:line="240" w:lineRule="auto"/>
        <w:ind w:left="0" w:firstLine="540"/>
        <w:rPr>
          <w:sz w:val="28"/>
          <w:szCs w:val="28"/>
        </w:rPr>
      </w:pPr>
      <w:r>
        <w:rPr>
          <w:sz w:val="28"/>
          <w:szCs w:val="28"/>
        </w:rPr>
        <w:t>2.13.2. Кабинет для приема заявителей должен быть оборудован информационной табличкой (вывеской</w:t>
      </w:r>
      <w:r w:rsidRPr="00414E61">
        <w:rPr>
          <w:sz w:val="28"/>
          <w:szCs w:val="28"/>
        </w:rPr>
        <w:t>) с указа</w:t>
      </w:r>
      <w:r>
        <w:rPr>
          <w:sz w:val="28"/>
          <w:szCs w:val="28"/>
        </w:rPr>
        <w:t xml:space="preserve">нием: номера кабинета; фамилии, </w:t>
      </w:r>
      <w:r w:rsidRPr="00414E61">
        <w:rPr>
          <w:sz w:val="28"/>
          <w:szCs w:val="28"/>
        </w:rPr>
        <w:t>имени, от</w:t>
      </w:r>
      <w:r>
        <w:rPr>
          <w:sz w:val="28"/>
          <w:szCs w:val="28"/>
        </w:rPr>
        <w:t xml:space="preserve">чества и должности принимающего специалиста </w:t>
      </w:r>
      <w:proofErr w:type="spellStart"/>
      <w:r>
        <w:rPr>
          <w:color w:val="000000"/>
          <w:sz w:val="28"/>
          <w:szCs w:val="28"/>
        </w:rPr>
        <w:t>ООиП</w:t>
      </w:r>
      <w:proofErr w:type="spellEnd"/>
      <w:r>
        <w:rPr>
          <w:color w:val="000000"/>
          <w:sz w:val="28"/>
          <w:szCs w:val="28"/>
        </w:rPr>
        <w:t xml:space="preserve"> или МФЦ</w:t>
      </w:r>
      <w:r w:rsidRPr="00414E61">
        <w:rPr>
          <w:sz w:val="28"/>
          <w:szCs w:val="28"/>
        </w:rPr>
        <w:t xml:space="preserve">. </w:t>
      </w:r>
    </w:p>
    <w:p w:rsidR="00180183" w:rsidRPr="00F67CAA" w:rsidRDefault="00180183" w:rsidP="00180183">
      <w:pPr>
        <w:spacing w:line="240" w:lineRule="auto"/>
        <w:ind w:left="0" w:firstLine="540"/>
        <w:rPr>
          <w:sz w:val="28"/>
          <w:szCs w:val="28"/>
        </w:rPr>
      </w:pPr>
      <w:r>
        <w:rPr>
          <w:sz w:val="28"/>
          <w:szCs w:val="28"/>
        </w:rPr>
        <w:t>2.13.3. Рабочие места специалистов</w:t>
      </w:r>
      <w:r w:rsidRPr="00414E61">
        <w:rPr>
          <w:sz w:val="28"/>
          <w:szCs w:val="28"/>
        </w:rPr>
        <w:t>, осуществляющих рассмотрение обращений граждан по вопросу предоставления</w:t>
      </w:r>
      <w:r>
        <w:rPr>
          <w:sz w:val="28"/>
          <w:szCs w:val="28"/>
        </w:rPr>
        <w:t xml:space="preserve"> услуги, оборудуются </w:t>
      </w:r>
      <w:r w:rsidRPr="00414E61">
        <w:rPr>
          <w:sz w:val="28"/>
          <w:szCs w:val="28"/>
        </w:rPr>
        <w:t>канцелярс</w:t>
      </w:r>
      <w:r>
        <w:rPr>
          <w:sz w:val="28"/>
          <w:szCs w:val="28"/>
        </w:rPr>
        <w:t xml:space="preserve">кими принадлежностями, средствами </w:t>
      </w:r>
      <w:r w:rsidRPr="00414E61">
        <w:rPr>
          <w:sz w:val="28"/>
          <w:szCs w:val="28"/>
        </w:rPr>
        <w:t xml:space="preserve">вычислительной техники с возможностью доступа к информационным базам данных и оргтехникой, позволяющими организовать предоставление </w:t>
      </w:r>
      <w:r>
        <w:rPr>
          <w:sz w:val="28"/>
          <w:szCs w:val="28"/>
        </w:rPr>
        <w:t xml:space="preserve">государственной </w:t>
      </w:r>
      <w:r w:rsidRPr="00414E61">
        <w:rPr>
          <w:sz w:val="28"/>
          <w:szCs w:val="28"/>
        </w:rPr>
        <w:t xml:space="preserve">услуги </w:t>
      </w:r>
      <w:r w:rsidRPr="00E4420D">
        <w:rPr>
          <w:iCs/>
          <w:sz w:val="28"/>
          <w:szCs w:val="28"/>
        </w:rPr>
        <w:t>своевременно и в полном объеме</w:t>
      </w:r>
      <w:r>
        <w:rPr>
          <w:sz w:val="28"/>
          <w:szCs w:val="28"/>
        </w:rPr>
        <w:t xml:space="preserve">. </w:t>
      </w:r>
      <w:r w:rsidRPr="00414E61">
        <w:rPr>
          <w:sz w:val="28"/>
          <w:szCs w:val="28"/>
        </w:rPr>
        <w:t xml:space="preserve"> </w:t>
      </w:r>
    </w:p>
    <w:p w:rsidR="00180183" w:rsidRDefault="00180183" w:rsidP="00180183">
      <w:pPr>
        <w:spacing w:line="240" w:lineRule="auto"/>
        <w:ind w:left="0" w:firstLine="0"/>
        <w:rPr>
          <w:sz w:val="28"/>
          <w:szCs w:val="28"/>
        </w:rPr>
      </w:pPr>
      <w:r>
        <w:rPr>
          <w:sz w:val="28"/>
          <w:szCs w:val="28"/>
        </w:rPr>
        <w:t xml:space="preserve">     2.13.4. </w:t>
      </w:r>
      <w:r w:rsidRPr="00414E61">
        <w:rPr>
          <w:sz w:val="28"/>
          <w:szCs w:val="28"/>
        </w:rPr>
        <w:t>Места ожидания</w:t>
      </w:r>
      <w:r>
        <w:rPr>
          <w:sz w:val="28"/>
          <w:szCs w:val="28"/>
        </w:rPr>
        <w:t xml:space="preserve"> и информирования граждан </w:t>
      </w:r>
      <w:r w:rsidRPr="00414E61">
        <w:rPr>
          <w:sz w:val="28"/>
          <w:szCs w:val="28"/>
        </w:rPr>
        <w:t>оборудуются информационными стендами</w:t>
      </w:r>
      <w:r w:rsidRPr="00401F2F">
        <w:rPr>
          <w:sz w:val="28"/>
          <w:szCs w:val="28"/>
        </w:rPr>
        <w:t xml:space="preserve"> </w:t>
      </w:r>
      <w:r w:rsidRPr="00414E61">
        <w:rPr>
          <w:sz w:val="28"/>
          <w:szCs w:val="28"/>
        </w:rPr>
        <w:t>с образцами написания заявлений, канце</w:t>
      </w:r>
      <w:r>
        <w:rPr>
          <w:sz w:val="28"/>
          <w:szCs w:val="28"/>
        </w:rPr>
        <w:t xml:space="preserve">лярскими принадлежностями, </w:t>
      </w:r>
      <w:r w:rsidRPr="00414E61">
        <w:rPr>
          <w:sz w:val="28"/>
          <w:szCs w:val="28"/>
        </w:rPr>
        <w:t>стульями и столами для возможности</w:t>
      </w:r>
      <w:r w:rsidRPr="00401F2F">
        <w:rPr>
          <w:sz w:val="28"/>
          <w:szCs w:val="28"/>
        </w:rPr>
        <w:t xml:space="preserve"> </w:t>
      </w:r>
      <w:r w:rsidRPr="00414E61">
        <w:rPr>
          <w:sz w:val="28"/>
          <w:szCs w:val="28"/>
        </w:rPr>
        <w:t>написания</w:t>
      </w:r>
      <w:r>
        <w:rPr>
          <w:sz w:val="28"/>
          <w:szCs w:val="28"/>
        </w:rPr>
        <w:t xml:space="preserve"> заявлений</w:t>
      </w:r>
      <w:r w:rsidRPr="00414E61">
        <w:rPr>
          <w:sz w:val="28"/>
          <w:szCs w:val="28"/>
        </w:rPr>
        <w:t xml:space="preserve">. </w:t>
      </w:r>
    </w:p>
    <w:p w:rsidR="00180183" w:rsidRPr="00414E61" w:rsidRDefault="00180183" w:rsidP="00180183">
      <w:pPr>
        <w:spacing w:line="240" w:lineRule="auto"/>
        <w:ind w:left="0" w:firstLine="709"/>
        <w:rPr>
          <w:sz w:val="28"/>
          <w:szCs w:val="28"/>
        </w:rPr>
      </w:pPr>
      <w:r w:rsidRPr="00414E61">
        <w:rPr>
          <w:sz w:val="28"/>
          <w:szCs w:val="28"/>
        </w:rPr>
        <w:t xml:space="preserve">Количество мест ожидания определяется исходя из фактической нагрузки и возможностей для их размещения в здании. Места ожидания должны соответствовать комфортным условиям для заявителей и оптимальным условиям работы специалистов. </w:t>
      </w:r>
    </w:p>
    <w:p w:rsidR="00180183" w:rsidRPr="00E4420D" w:rsidRDefault="00180183" w:rsidP="00180183">
      <w:pPr>
        <w:autoSpaceDE w:val="0"/>
        <w:autoSpaceDN w:val="0"/>
        <w:adjustRightInd w:val="0"/>
        <w:spacing w:line="240" w:lineRule="auto"/>
        <w:ind w:left="0" w:firstLine="708"/>
        <w:outlineLvl w:val="1"/>
        <w:rPr>
          <w:iCs/>
          <w:sz w:val="28"/>
          <w:szCs w:val="28"/>
        </w:rPr>
      </w:pPr>
      <w:r>
        <w:rPr>
          <w:sz w:val="28"/>
          <w:szCs w:val="28"/>
        </w:rPr>
        <w:t xml:space="preserve">2.13.5. </w:t>
      </w:r>
      <w:r w:rsidRPr="00E4420D">
        <w:rPr>
          <w:iCs/>
          <w:sz w:val="28"/>
          <w:szCs w:val="28"/>
        </w:rPr>
        <w:t>В местах предоставления государственной услуги размещаются схемы размещения средств пожаротушения и путей.</w:t>
      </w:r>
    </w:p>
    <w:p w:rsidR="00180183" w:rsidRPr="00F67CAA" w:rsidRDefault="00180183" w:rsidP="00180183">
      <w:pPr>
        <w:autoSpaceDE w:val="0"/>
        <w:autoSpaceDN w:val="0"/>
        <w:adjustRightInd w:val="0"/>
        <w:spacing w:line="240" w:lineRule="auto"/>
        <w:ind w:left="0" w:firstLine="708"/>
        <w:outlineLvl w:val="1"/>
        <w:rPr>
          <w:bCs/>
          <w:sz w:val="28"/>
          <w:szCs w:val="28"/>
        </w:rPr>
      </w:pPr>
      <w:r w:rsidRPr="00F67CAA">
        <w:rPr>
          <w:iCs/>
          <w:sz w:val="28"/>
          <w:szCs w:val="28"/>
        </w:rPr>
        <w:t>2.14</w:t>
      </w:r>
      <w:r w:rsidRPr="00F67CAA">
        <w:rPr>
          <w:i/>
          <w:iCs/>
          <w:sz w:val="28"/>
          <w:szCs w:val="28"/>
        </w:rPr>
        <w:t xml:space="preserve">. </w:t>
      </w:r>
      <w:r w:rsidRPr="00F67CAA">
        <w:rPr>
          <w:sz w:val="28"/>
          <w:szCs w:val="28"/>
        </w:rPr>
        <w:t>П</w:t>
      </w:r>
      <w:r w:rsidRPr="00F67CAA">
        <w:rPr>
          <w:bCs/>
          <w:sz w:val="28"/>
          <w:szCs w:val="28"/>
        </w:rPr>
        <w:t xml:space="preserve">оказатели доступности и </w:t>
      </w:r>
      <w:r>
        <w:rPr>
          <w:bCs/>
          <w:sz w:val="28"/>
          <w:szCs w:val="28"/>
        </w:rPr>
        <w:t>качества государственной услуги:</w:t>
      </w:r>
    </w:p>
    <w:p w:rsidR="00180183" w:rsidRPr="00F67CAA" w:rsidRDefault="00180183" w:rsidP="00180183">
      <w:pPr>
        <w:autoSpaceDE w:val="0"/>
        <w:autoSpaceDN w:val="0"/>
        <w:adjustRightInd w:val="0"/>
        <w:spacing w:line="240" w:lineRule="auto"/>
        <w:ind w:left="0" w:firstLine="708"/>
        <w:rPr>
          <w:bCs/>
          <w:sz w:val="28"/>
          <w:szCs w:val="28"/>
        </w:rPr>
      </w:pPr>
      <w:r>
        <w:rPr>
          <w:bCs/>
          <w:sz w:val="28"/>
          <w:szCs w:val="28"/>
        </w:rPr>
        <w:t xml:space="preserve">- </w:t>
      </w:r>
      <w:r w:rsidRPr="00F67CAA">
        <w:rPr>
          <w:bCs/>
          <w:sz w:val="28"/>
          <w:szCs w:val="28"/>
        </w:rPr>
        <w:t>отсутствие жалоб со стороны получателей государственной услуги;</w:t>
      </w:r>
    </w:p>
    <w:p w:rsidR="00180183" w:rsidRPr="00F67CAA" w:rsidRDefault="00180183" w:rsidP="00180183">
      <w:pPr>
        <w:autoSpaceDE w:val="0"/>
        <w:autoSpaceDN w:val="0"/>
        <w:adjustRightInd w:val="0"/>
        <w:spacing w:line="240" w:lineRule="auto"/>
        <w:ind w:left="0" w:firstLine="0"/>
        <w:rPr>
          <w:bCs/>
          <w:sz w:val="28"/>
          <w:szCs w:val="28"/>
        </w:rPr>
      </w:pPr>
      <w:r w:rsidRPr="00F67CAA">
        <w:rPr>
          <w:bCs/>
          <w:sz w:val="28"/>
          <w:szCs w:val="28"/>
        </w:rPr>
        <w:t xml:space="preserve"> </w:t>
      </w:r>
      <w:r w:rsidRPr="00F67CAA">
        <w:rPr>
          <w:bCs/>
          <w:sz w:val="28"/>
          <w:szCs w:val="28"/>
        </w:rPr>
        <w:tab/>
      </w:r>
      <w:r>
        <w:rPr>
          <w:bCs/>
          <w:sz w:val="28"/>
          <w:szCs w:val="28"/>
        </w:rPr>
        <w:t>-</w:t>
      </w:r>
      <w:r w:rsidRPr="00F67CAA">
        <w:rPr>
          <w:bCs/>
          <w:sz w:val="28"/>
          <w:szCs w:val="28"/>
        </w:rPr>
        <w:t>удовлетворенность получателей доступностью и качеством государственной услуги;</w:t>
      </w:r>
    </w:p>
    <w:p w:rsidR="00180183" w:rsidRPr="00F67CAA" w:rsidRDefault="00180183" w:rsidP="00180183">
      <w:pPr>
        <w:autoSpaceDE w:val="0"/>
        <w:autoSpaceDN w:val="0"/>
        <w:adjustRightInd w:val="0"/>
        <w:spacing w:line="240" w:lineRule="auto"/>
        <w:ind w:left="0" w:firstLine="708"/>
        <w:rPr>
          <w:bCs/>
          <w:sz w:val="28"/>
          <w:szCs w:val="28"/>
        </w:rPr>
      </w:pPr>
      <w:r>
        <w:rPr>
          <w:bCs/>
          <w:sz w:val="28"/>
          <w:szCs w:val="28"/>
        </w:rPr>
        <w:t xml:space="preserve">- </w:t>
      </w:r>
      <w:r w:rsidRPr="00F67CAA">
        <w:rPr>
          <w:bCs/>
          <w:sz w:val="28"/>
          <w:szCs w:val="28"/>
        </w:rPr>
        <w:t xml:space="preserve">предоставление информации на официальном сайте </w:t>
      </w:r>
      <w:proofErr w:type="spellStart"/>
      <w:r w:rsidRPr="00F67CAA">
        <w:rPr>
          <w:bCs/>
          <w:sz w:val="28"/>
          <w:szCs w:val="28"/>
        </w:rPr>
        <w:t>ООиП</w:t>
      </w:r>
      <w:proofErr w:type="spellEnd"/>
      <w:r w:rsidRPr="00F67CAA">
        <w:rPr>
          <w:bCs/>
          <w:sz w:val="28"/>
          <w:szCs w:val="28"/>
        </w:rPr>
        <w:t xml:space="preserve"> </w:t>
      </w:r>
      <w:r>
        <w:rPr>
          <w:bCs/>
          <w:sz w:val="28"/>
          <w:szCs w:val="28"/>
        </w:rPr>
        <w:t xml:space="preserve">и МФЦ Светлоярского </w:t>
      </w:r>
      <w:r w:rsidRPr="00F67CAA">
        <w:rPr>
          <w:bCs/>
          <w:sz w:val="28"/>
          <w:szCs w:val="28"/>
        </w:rPr>
        <w:t>муниципального района об оказании  государственной услуги;</w:t>
      </w:r>
    </w:p>
    <w:p w:rsidR="00180183" w:rsidRPr="00F67CAA" w:rsidRDefault="00180183" w:rsidP="00180183">
      <w:pPr>
        <w:autoSpaceDE w:val="0"/>
        <w:autoSpaceDN w:val="0"/>
        <w:adjustRightInd w:val="0"/>
        <w:spacing w:line="240" w:lineRule="auto"/>
        <w:ind w:left="0" w:firstLine="708"/>
        <w:rPr>
          <w:sz w:val="28"/>
          <w:szCs w:val="28"/>
        </w:rPr>
      </w:pPr>
      <w:r>
        <w:rPr>
          <w:bCs/>
          <w:sz w:val="28"/>
          <w:szCs w:val="28"/>
        </w:rPr>
        <w:t xml:space="preserve">- </w:t>
      </w:r>
      <w:r w:rsidRPr="00F67CAA">
        <w:rPr>
          <w:bCs/>
          <w:sz w:val="28"/>
          <w:szCs w:val="28"/>
        </w:rPr>
        <w:t>предоставление государственной услуги на безвозмездной основе для получателей.</w:t>
      </w:r>
    </w:p>
    <w:p w:rsidR="00180183" w:rsidRPr="00A41E4F" w:rsidRDefault="00180183" w:rsidP="00180183">
      <w:pPr>
        <w:pStyle w:val="a9"/>
        <w:ind w:left="0" w:firstLine="706"/>
        <w:contextualSpacing/>
        <w:jc w:val="center"/>
        <w:rPr>
          <w:bCs/>
          <w:sz w:val="28"/>
          <w:szCs w:val="28"/>
        </w:rPr>
      </w:pPr>
    </w:p>
    <w:p w:rsidR="00180183" w:rsidRPr="00A41E4F" w:rsidRDefault="00180183" w:rsidP="00180183">
      <w:pPr>
        <w:pStyle w:val="a9"/>
        <w:ind w:left="0" w:firstLine="706"/>
        <w:contextualSpacing/>
        <w:jc w:val="center"/>
        <w:rPr>
          <w:b/>
          <w:bCs/>
          <w:color w:val="000000"/>
          <w:sz w:val="28"/>
          <w:szCs w:val="28"/>
        </w:rPr>
      </w:pPr>
      <w:r w:rsidRPr="00A41E4F">
        <w:rPr>
          <w:b/>
          <w:bCs/>
          <w:sz w:val="28"/>
          <w:szCs w:val="28"/>
        </w:rPr>
        <w:lastRenderedPageBreak/>
        <w:t xml:space="preserve">3. </w:t>
      </w:r>
      <w:r w:rsidRPr="00A41E4F">
        <w:rPr>
          <w:b/>
          <w:iCs/>
          <w:sz w:val="28"/>
          <w:szCs w:val="28"/>
        </w:rPr>
        <w:t>Состав, последовательность и сроки выполнения административных процедур (действий)</w:t>
      </w:r>
    </w:p>
    <w:p w:rsidR="00180183" w:rsidRPr="007B0CD6" w:rsidRDefault="00180183" w:rsidP="00180183">
      <w:pPr>
        <w:spacing w:line="240" w:lineRule="auto"/>
        <w:ind w:left="0" w:firstLine="0"/>
        <w:outlineLvl w:val="1"/>
        <w:rPr>
          <w:b/>
          <w:bCs/>
          <w:color w:val="000000"/>
          <w:sz w:val="28"/>
          <w:szCs w:val="28"/>
        </w:rPr>
      </w:pPr>
    </w:p>
    <w:p w:rsidR="00180183" w:rsidRPr="003A529B" w:rsidRDefault="00180183" w:rsidP="00180183">
      <w:pPr>
        <w:spacing w:line="240" w:lineRule="auto"/>
        <w:ind w:left="0" w:firstLine="706"/>
        <w:outlineLvl w:val="1"/>
        <w:rPr>
          <w:bCs/>
          <w:color w:val="000000"/>
          <w:sz w:val="28"/>
          <w:szCs w:val="28"/>
        </w:rPr>
      </w:pPr>
      <w:r w:rsidRPr="003A529B">
        <w:rPr>
          <w:bCs/>
          <w:color w:val="000000"/>
          <w:sz w:val="28"/>
          <w:szCs w:val="28"/>
        </w:rPr>
        <w:t xml:space="preserve">3.1.Последовательность </w:t>
      </w:r>
      <w:bookmarkStart w:id="2" w:name="YANDEX_33"/>
      <w:bookmarkEnd w:id="2"/>
      <w:r w:rsidRPr="003A529B">
        <w:rPr>
          <w:bCs/>
          <w:color w:val="000000"/>
          <w:sz w:val="28"/>
          <w:szCs w:val="28"/>
        </w:rPr>
        <w:t> административных  действий (процедур)</w:t>
      </w:r>
      <w:r>
        <w:rPr>
          <w:bCs/>
          <w:color w:val="000000"/>
          <w:sz w:val="28"/>
          <w:szCs w:val="28"/>
        </w:rPr>
        <w:t>.</w:t>
      </w:r>
    </w:p>
    <w:p w:rsidR="00180183" w:rsidRPr="003A529B" w:rsidRDefault="00180183" w:rsidP="00180183">
      <w:pPr>
        <w:autoSpaceDE w:val="0"/>
        <w:autoSpaceDN w:val="0"/>
        <w:adjustRightInd w:val="0"/>
        <w:spacing w:line="240" w:lineRule="auto"/>
        <w:ind w:left="0" w:firstLine="706"/>
        <w:outlineLvl w:val="2"/>
        <w:rPr>
          <w:sz w:val="28"/>
          <w:szCs w:val="28"/>
        </w:rPr>
      </w:pPr>
      <w:r w:rsidRPr="003A529B">
        <w:rPr>
          <w:sz w:val="28"/>
          <w:szCs w:val="28"/>
        </w:rPr>
        <w:t>Исполнение государственной услуги включает в себя следующие административные процедуры:</w:t>
      </w:r>
    </w:p>
    <w:p w:rsidR="00180183" w:rsidRPr="003A529B" w:rsidRDefault="00180183" w:rsidP="00180183">
      <w:pPr>
        <w:autoSpaceDE w:val="0"/>
        <w:autoSpaceDN w:val="0"/>
        <w:adjustRightInd w:val="0"/>
        <w:spacing w:line="240" w:lineRule="auto"/>
        <w:ind w:left="0" w:firstLine="706"/>
        <w:rPr>
          <w:sz w:val="28"/>
          <w:szCs w:val="28"/>
        </w:rPr>
      </w:pPr>
      <w:r>
        <w:rPr>
          <w:sz w:val="28"/>
          <w:szCs w:val="28"/>
        </w:rPr>
        <w:t xml:space="preserve">- </w:t>
      </w:r>
      <w:r w:rsidRPr="003A529B">
        <w:rPr>
          <w:sz w:val="28"/>
          <w:szCs w:val="28"/>
        </w:rPr>
        <w:t xml:space="preserve">прием заявлений и проверку документов граждан; </w:t>
      </w:r>
    </w:p>
    <w:p w:rsidR="00180183" w:rsidRPr="003A529B" w:rsidRDefault="00180183" w:rsidP="00180183">
      <w:pPr>
        <w:autoSpaceDE w:val="0"/>
        <w:autoSpaceDN w:val="0"/>
        <w:adjustRightInd w:val="0"/>
        <w:spacing w:line="240" w:lineRule="auto"/>
        <w:ind w:left="0" w:firstLine="706"/>
        <w:rPr>
          <w:sz w:val="28"/>
          <w:szCs w:val="28"/>
        </w:rPr>
      </w:pPr>
      <w:r>
        <w:rPr>
          <w:sz w:val="28"/>
          <w:szCs w:val="28"/>
        </w:rPr>
        <w:t xml:space="preserve">- </w:t>
      </w:r>
      <w:r w:rsidRPr="003A529B">
        <w:rPr>
          <w:sz w:val="28"/>
          <w:szCs w:val="28"/>
        </w:rPr>
        <w:t>принятие решения и подготовка проекта решения о предоставлении государственной услуги;</w:t>
      </w:r>
    </w:p>
    <w:p w:rsidR="00180183" w:rsidRPr="003A529B" w:rsidRDefault="00180183" w:rsidP="00180183">
      <w:pPr>
        <w:autoSpaceDE w:val="0"/>
        <w:autoSpaceDN w:val="0"/>
        <w:adjustRightInd w:val="0"/>
        <w:spacing w:line="240" w:lineRule="auto"/>
        <w:ind w:left="0" w:firstLine="706"/>
        <w:rPr>
          <w:sz w:val="28"/>
          <w:szCs w:val="28"/>
        </w:rPr>
      </w:pPr>
      <w:r>
        <w:rPr>
          <w:sz w:val="28"/>
          <w:szCs w:val="28"/>
        </w:rPr>
        <w:t xml:space="preserve">- </w:t>
      </w:r>
      <w:r w:rsidRPr="003A529B">
        <w:rPr>
          <w:sz w:val="28"/>
          <w:szCs w:val="28"/>
        </w:rPr>
        <w:t>информирование гражданина об исполнении  государственной услуги (либо отказе в п</w:t>
      </w:r>
      <w:r w:rsidRPr="003A529B">
        <w:rPr>
          <w:spacing w:val="2"/>
          <w:sz w:val="28"/>
          <w:szCs w:val="28"/>
        </w:rPr>
        <w:t>редоставлении  государственной услуги)</w:t>
      </w:r>
      <w:r w:rsidRPr="003A529B">
        <w:rPr>
          <w:sz w:val="28"/>
          <w:szCs w:val="28"/>
        </w:rPr>
        <w:t>;</w:t>
      </w:r>
    </w:p>
    <w:p w:rsidR="00180183" w:rsidRPr="003A529B" w:rsidRDefault="00180183" w:rsidP="00180183">
      <w:pPr>
        <w:autoSpaceDE w:val="0"/>
        <w:autoSpaceDN w:val="0"/>
        <w:adjustRightInd w:val="0"/>
        <w:spacing w:line="240" w:lineRule="auto"/>
        <w:ind w:left="0" w:firstLine="706"/>
        <w:rPr>
          <w:sz w:val="28"/>
          <w:szCs w:val="28"/>
        </w:rPr>
      </w:pPr>
      <w:r>
        <w:rPr>
          <w:sz w:val="28"/>
          <w:szCs w:val="28"/>
        </w:rPr>
        <w:t>-</w:t>
      </w:r>
      <w:r w:rsidRPr="003A529B">
        <w:rPr>
          <w:sz w:val="28"/>
          <w:szCs w:val="28"/>
        </w:rPr>
        <w:t>порядок обжалования действий (бездействия) должностных лиц и решений, принятых в ходе исполнения  государственной услуги.</w:t>
      </w:r>
    </w:p>
    <w:p w:rsidR="00180183" w:rsidRPr="002C14B5" w:rsidRDefault="00180183" w:rsidP="00180183">
      <w:pPr>
        <w:autoSpaceDE w:val="0"/>
        <w:autoSpaceDN w:val="0"/>
        <w:adjustRightInd w:val="0"/>
        <w:spacing w:line="240" w:lineRule="auto"/>
        <w:ind w:left="0" w:firstLine="540"/>
        <w:rPr>
          <w:sz w:val="28"/>
          <w:szCs w:val="28"/>
        </w:rPr>
      </w:pPr>
      <w:r w:rsidRPr="00F228F4">
        <w:t xml:space="preserve"> </w:t>
      </w:r>
      <w:r>
        <w:tab/>
      </w:r>
      <w:r w:rsidRPr="002C14B5">
        <w:rPr>
          <w:sz w:val="28"/>
          <w:szCs w:val="28"/>
        </w:rPr>
        <w:t>3.2. Прием заявлений и проверка представленных документов</w:t>
      </w:r>
      <w:r>
        <w:rPr>
          <w:sz w:val="28"/>
          <w:szCs w:val="28"/>
        </w:rPr>
        <w:t>.</w:t>
      </w:r>
    </w:p>
    <w:p w:rsidR="00180183" w:rsidRPr="00A2203E" w:rsidRDefault="00180183" w:rsidP="00180183">
      <w:pPr>
        <w:autoSpaceDE w:val="0"/>
        <w:autoSpaceDN w:val="0"/>
        <w:adjustRightInd w:val="0"/>
        <w:spacing w:line="240" w:lineRule="auto"/>
        <w:ind w:left="0" w:firstLine="720"/>
        <w:outlineLvl w:val="1"/>
        <w:rPr>
          <w:color w:val="000000"/>
          <w:sz w:val="28"/>
          <w:szCs w:val="28"/>
        </w:rPr>
      </w:pPr>
      <w:r w:rsidRPr="002C14B5">
        <w:rPr>
          <w:sz w:val="28"/>
          <w:szCs w:val="28"/>
        </w:rPr>
        <w:t xml:space="preserve">3.2.1. </w:t>
      </w:r>
      <w:proofErr w:type="gramStart"/>
      <w:r w:rsidRPr="002C14B5">
        <w:rPr>
          <w:color w:val="000000"/>
          <w:sz w:val="28"/>
          <w:szCs w:val="28"/>
        </w:rPr>
        <w:t>Основанием для начала процедуры приема и регистрации документов заявителя является обращение гражданина с заявлением</w:t>
      </w:r>
      <w:r w:rsidRPr="000A63F3">
        <w:rPr>
          <w:sz w:val="28"/>
          <w:szCs w:val="28"/>
        </w:rPr>
        <w:t xml:space="preserve"> </w:t>
      </w:r>
      <w:r>
        <w:rPr>
          <w:sz w:val="28"/>
          <w:szCs w:val="28"/>
        </w:rPr>
        <w:t xml:space="preserve">о выдаче </w:t>
      </w:r>
      <w:r w:rsidRPr="00714A20">
        <w:rPr>
          <w:bCs/>
          <w:sz w:val="28"/>
          <w:szCs w:val="28"/>
        </w:rPr>
        <w:t xml:space="preserve">предварительного разрешения на изменение имени, фамилии ребенка, не </w:t>
      </w:r>
      <w:r>
        <w:rPr>
          <w:sz w:val="28"/>
          <w:szCs w:val="28"/>
        </w:rPr>
        <w:t xml:space="preserve"> </w:t>
      </w:r>
      <w:r w:rsidRPr="00714A20">
        <w:rPr>
          <w:bCs/>
          <w:sz w:val="28"/>
          <w:szCs w:val="28"/>
        </w:rPr>
        <w:t>достигшего 14-летнего возраста</w:t>
      </w:r>
      <w:r w:rsidRPr="002C14B5">
        <w:rPr>
          <w:sz w:val="28"/>
          <w:szCs w:val="28"/>
        </w:rPr>
        <w:t xml:space="preserve">, в </w:t>
      </w:r>
      <w:proofErr w:type="spellStart"/>
      <w:r w:rsidRPr="002C14B5">
        <w:rPr>
          <w:sz w:val="28"/>
          <w:szCs w:val="28"/>
        </w:rPr>
        <w:t>ООиП</w:t>
      </w:r>
      <w:proofErr w:type="spellEnd"/>
      <w:r w:rsidRPr="002C14B5">
        <w:rPr>
          <w:sz w:val="28"/>
          <w:szCs w:val="28"/>
        </w:rPr>
        <w:t xml:space="preserve"> </w:t>
      </w:r>
      <w:r>
        <w:rPr>
          <w:sz w:val="28"/>
          <w:szCs w:val="28"/>
        </w:rPr>
        <w:t xml:space="preserve">или МФЦ </w:t>
      </w:r>
      <w:r w:rsidRPr="002C14B5">
        <w:rPr>
          <w:sz w:val="28"/>
          <w:szCs w:val="28"/>
        </w:rPr>
        <w:t>с пре</w:t>
      </w:r>
      <w:r w:rsidRPr="002C14B5">
        <w:rPr>
          <w:sz w:val="28"/>
          <w:szCs w:val="28"/>
        </w:rPr>
        <w:t>д</w:t>
      </w:r>
      <w:r>
        <w:rPr>
          <w:sz w:val="28"/>
          <w:szCs w:val="28"/>
        </w:rPr>
        <w:t xml:space="preserve">ставлением полного комплекта </w:t>
      </w:r>
      <w:r w:rsidRPr="002C14B5">
        <w:rPr>
          <w:sz w:val="28"/>
          <w:szCs w:val="28"/>
        </w:rPr>
        <w:t xml:space="preserve">документов, </w:t>
      </w:r>
      <w:r w:rsidRPr="002C14B5">
        <w:rPr>
          <w:color w:val="000000"/>
          <w:sz w:val="28"/>
          <w:szCs w:val="28"/>
        </w:rPr>
        <w:t xml:space="preserve">указанных в п.2.6 настоящего Административного   регламента, </w:t>
      </w:r>
      <w:r>
        <w:rPr>
          <w:sz w:val="28"/>
          <w:szCs w:val="28"/>
        </w:rPr>
        <w:t xml:space="preserve"> </w:t>
      </w:r>
      <w:r w:rsidRPr="002C14B5">
        <w:rPr>
          <w:color w:val="000000"/>
          <w:sz w:val="28"/>
          <w:szCs w:val="28"/>
        </w:rPr>
        <w:t xml:space="preserve">либо получение заявления и всех необходимых документов по почте. </w:t>
      </w:r>
      <w:proofErr w:type="gramEnd"/>
    </w:p>
    <w:p w:rsidR="00180183" w:rsidRPr="002C14B5" w:rsidRDefault="00180183" w:rsidP="00180183">
      <w:pPr>
        <w:spacing w:line="240" w:lineRule="auto"/>
        <w:ind w:left="0" w:firstLine="708"/>
        <w:rPr>
          <w:color w:val="000000"/>
          <w:sz w:val="28"/>
          <w:szCs w:val="28"/>
        </w:rPr>
      </w:pPr>
      <w:r w:rsidRPr="002C14B5">
        <w:rPr>
          <w:color w:val="000000"/>
          <w:sz w:val="28"/>
          <w:szCs w:val="28"/>
        </w:rPr>
        <w:t xml:space="preserve">3.2.2. При получении заявления со всеми необходимыми документами специалист </w:t>
      </w:r>
      <w:proofErr w:type="spellStart"/>
      <w:r w:rsidRPr="002C14B5">
        <w:rPr>
          <w:color w:val="000000"/>
          <w:sz w:val="28"/>
          <w:szCs w:val="28"/>
        </w:rPr>
        <w:t>ООиП</w:t>
      </w:r>
      <w:proofErr w:type="spellEnd"/>
      <w:r>
        <w:rPr>
          <w:color w:val="000000"/>
          <w:sz w:val="28"/>
          <w:szCs w:val="28"/>
        </w:rPr>
        <w:t xml:space="preserve"> или МФЦ</w:t>
      </w:r>
      <w:r w:rsidRPr="002C14B5">
        <w:rPr>
          <w:color w:val="000000"/>
          <w:sz w:val="28"/>
          <w:szCs w:val="28"/>
        </w:rPr>
        <w:t>:</w:t>
      </w:r>
    </w:p>
    <w:p w:rsidR="00180183" w:rsidRPr="002C14B5" w:rsidRDefault="00180183" w:rsidP="00180183">
      <w:pPr>
        <w:spacing w:line="240" w:lineRule="auto"/>
        <w:ind w:left="0" w:firstLine="351"/>
        <w:rPr>
          <w:color w:val="000000"/>
          <w:sz w:val="28"/>
          <w:szCs w:val="28"/>
        </w:rPr>
      </w:pPr>
      <w:r w:rsidRPr="002C14B5">
        <w:rPr>
          <w:color w:val="000000"/>
          <w:sz w:val="28"/>
          <w:szCs w:val="28"/>
        </w:rPr>
        <w:t xml:space="preserve"> </w:t>
      </w:r>
      <w:r>
        <w:rPr>
          <w:color w:val="000000"/>
          <w:sz w:val="28"/>
          <w:szCs w:val="28"/>
        </w:rPr>
        <w:tab/>
        <w:t>-</w:t>
      </w:r>
      <w:r w:rsidRPr="002C14B5">
        <w:rPr>
          <w:color w:val="000000"/>
          <w:sz w:val="28"/>
          <w:szCs w:val="28"/>
        </w:rPr>
        <w:t>регистрирует поступление заявления и представленных документов в журнале регистрации входящей документации;</w:t>
      </w:r>
    </w:p>
    <w:p w:rsidR="00180183" w:rsidRPr="002C14B5" w:rsidRDefault="00180183" w:rsidP="00180183">
      <w:pPr>
        <w:spacing w:line="240" w:lineRule="auto"/>
        <w:ind w:left="0"/>
        <w:rPr>
          <w:color w:val="000000"/>
          <w:sz w:val="28"/>
          <w:szCs w:val="28"/>
        </w:rPr>
      </w:pPr>
      <w:r w:rsidRPr="002C14B5">
        <w:rPr>
          <w:color w:val="000000"/>
          <w:sz w:val="28"/>
          <w:szCs w:val="28"/>
        </w:rPr>
        <w:t xml:space="preserve">      </w:t>
      </w:r>
      <w:r w:rsidRPr="002C14B5">
        <w:rPr>
          <w:color w:val="000000"/>
          <w:sz w:val="28"/>
          <w:szCs w:val="28"/>
        </w:rPr>
        <w:tab/>
      </w:r>
      <w:r>
        <w:rPr>
          <w:color w:val="000000"/>
          <w:sz w:val="28"/>
          <w:szCs w:val="28"/>
        </w:rPr>
        <w:t>-</w:t>
      </w:r>
      <w:r w:rsidRPr="002C14B5">
        <w:rPr>
          <w:color w:val="000000"/>
          <w:sz w:val="28"/>
          <w:szCs w:val="28"/>
        </w:rPr>
        <w:t>при личном обращении заявителя устанавливает предмет обращения, проверяет документ, удостоверяющий личность;</w:t>
      </w:r>
    </w:p>
    <w:p w:rsidR="00180183" w:rsidRPr="002C14B5" w:rsidRDefault="00180183" w:rsidP="00180183">
      <w:pPr>
        <w:spacing w:line="240" w:lineRule="auto"/>
        <w:ind w:left="0" w:firstLine="708"/>
        <w:rPr>
          <w:color w:val="000000"/>
          <w:sz w:val="28"/>
          <w:szCs w:val="28"/>
        </w:rPr>
      </w:pPr>
      <w:r>
        <w:rPr>
          <w:color w:val="000000"/>
          <w:sz w:val="28"/>
          <w:szCs w:val="28"/>
        </w:rPr>
        <w:t>-</w:t>
      </w:r>
      <w:r w:rsidRPr="002C14B5">
        <w:rPr>
          <w:color w:val="000000"/>
          <w:sz w:val="28"/>
          <w:szCs w:val="28"/>
        </w:rPr>
        <w:t xml:space="preserve">проверяет соответствие представленных документов перечню, установленному пунктом 2.6 настоящего </w:t>
      </w:r>
      <w:bookmarkStart w:id="3" w:name="YANDEX_43"/>
      <w:bookmarkEnd w:id="3"/>
      <w:r w:rsidRPr="002C14B5">
        <w:rPr>
          <w:color w:val="000000"/>
          <w:sz w:val="28"/>
          <w:szCs w:val="28"/>
        </w:rPr>
        <w:t xml:space="preserve"> Административного  </w:t>
      </w:r>
      <w:bookmarkStart w:id="4" w:name="YANDEX_44"/>
      <w:bookmarkEnd w:id="4"/>
      <w:r w:rsidRPr="002C14B5">
        <w:rPr>
          <w:color w:val="000000"/>
          <w:sz w:val="28"/>
          <w:szCs w:val="28"/>
        </w:rPr>
        <w:t> регламента;</w:t>
      </w:r>
    </w:p>
    <w:p w:rsidR="00180183" w:rsidRPr="002C14B5" w:rsidRDefault="00180183" w:rsidP="00180183">
      <w:pPr>
        <w:spacing w:line="240" w:lineRule="auto"/>
        <w:ind w:left="0" w:firstLine="708"/>
        <w:rPr>
          <w:color w:val="000000"/>
          <w:sz w:val="28"/>
          <w:szCs w:val="28"/>
        </w:rPr>
      </w:pPr>
      <w:proofErr w:type="gramStart"/>
      <w:r>
        <w:rPr>
          <w:color w:val="000000"/>
          <w:sz w:val="28"/>
          <w:szCs w:val="28"/>
        </w:rPr>
        <w:t>-</w:t>
      </w:r>
      <w:r w:rsidRPr="002C14B5">
        <w:rPr>
          <w:color w:val="000000"/>
          <w:sz w:val="28"/>
          <w:szCs w:val="28"/>
        </w:rPr>
        <w:t>проводит  сверку копий документов с представленными оригиналами (копии помечает надписью:</w:t>
      </w:r>
      <w:proofErr w:type="gramEnd"/>
      <w:r w:rsidRPr="002C14B5">
        <w:rPr>
          <w:color w:val="000000"/>
          <w:sz w:val="28"/>
          <w:szCs w:val="28"/>
        </w:rPr>
        <w:t xml:space="preserve"> </w:t>
      </w:r>
      <w:proofErr w:type="gramStart"/>
      <w:r w:rsidRPr="002C14B5">
        <w:rPr>
          <w:color w:val="000000"/>
          <w:sz w:val="28"/>
          <w:szCs w:val="28"/>
        </w:rPr>
        <w:t xml:space="preserve">"Копия верна", указывает дату, свою должность, заверяет копии своей подписью и печатью </w:t>
      </w:r>
      <w:proofErr w:type="spellStart"/>
      <w:r w:rsidRPr="002C14B5">
        <w:rPr>
          <w:color w:val="000000"/>
          <w:sz w:val="28"/>
          <w:szCs w:val="28"/>
        </w:rPr>
        <w:t>ООиП</w:t>
      </w:r>
      <w:proofErr w:type="spellEnd"/>
      <w:r w:rsidRPr="002C14B5">
        <w:rPr>
          <w:color w:val="000000"/>
          <w:sz w:val="28"/>
          <w:szCs w:val="28"/>
        </w:rPr>
        <w:t xml:space="preserve">), при необходимости производит копирование документов, если копии необходимых документов не представлены; </w:t>
      </w:r>
      <w:proofErr w:type="gramEnd"/>
    </w:p>
    <w:p w:rsidR="00180183" w:rsidRPr="002C14B5" w:rsidRDefault="00180183" w:rsidP="00180183">
      <w:pPr>
        <w:spacing w:line="240" w:lineRule="auto"/>
        <w:ind w:left="0" w:firstLine="708"/>
        <w:rPr>
          <w:color w:val="000000"/>
          <w:sz w:val="28"/>
          <w:szCs w:val="28"/>
        </w:rPr>
      </w:pPr>
      <w:r>
        <w:rPr>
          <w:color w:val="000000"/>
          <w:sz w:val="28"/>
          <w:szCs w:val="28"/>
        </w:rPr>
        <w:t>-</w:t>
      </w:r>
      <w:r w:rsidRPr="002C14B5">
        <w:rPr>
          <w:color w:val="000000"/>
          <w:sz w:val="28"/>
          <w:szCs w:val="28"/>
        </w:rPr>
        <w:t xml:space="preserve">при установлении фактов отсутствия необходимых документов или несоответствия предоставленных документов требованиям, указанным в пункте 2.6 настоящего Административного регламента,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w:t>
      </w:r>
    </w:p>
    <w:p w:rsidR="00180183" w:rsidRPr="002C14B5" w:rsidRDefault="00180183" w:rsidP="00180183">
      <w:pPr>
        <w:spacing w:line="240" w:lineRule="auto"/>
        <w:ind w:left="0" w:firstLine="708"/>
        <w:rPr>
          <w:color w:val="000000"/>
          <w:sz w:val="28"/>
          <w:szCs w:val="28"/>
        </w:rPr>
      </w:pPr>
      <w:r>
        <w:rPr>
          <w:color w:val="000000"/>
          <w:sz w:val="28"/>
          <w:szCs w:val="28"/>
        </w:rPr>
        <w:t>-</w:t>
      </w:r>
      <w:r w:rsidRPr="002C14B5">
        <w:rPr>
          <w:color w:val="000000"/>
          <w:sz w:val="28"/>
          <w:szCs w:val="28"/>
        </w:rPr>
        <w:t xml:space="preserve">при желании заявителя устранить недостатки и препятствия, прервав процедуру подачи документов для предоставления  государственной услуги, специалист возвращает ему заявление и представленные им документы. </w:t>
      </w:r>
    </w:p>
    <w:p w:rsidR="00180183" w:rsidRPr="00BF3249" w:rsidRDefault="00180183" w:rsidP="00180183">
      <w:pPr>
        <w:autoSpaceDE w:val="0"/>
        <w:autoSpaceDN w:val="0"/>
        <w:adjustRightInd w:val="0"/>
        <w:spacing w:line="240" w:lineRule="auto"/>
        <w:ind w:left="0" w:firstLine="708"/>
        <w:rPr>
          <w:color w:val="000000"/>
          <w:sz w:val="28"/>
          <w:szCs w:val="28"/>
        </w:rPr>
      </w:pPr>
      <w:r w:rsidRPr="002C14B5">
        <w:rPr>
          <w:color w:val="000000"/>
          <w:sz w:val="28"/>
          <w:szCs w:val="28"/>
        </w:rPr>
        <w:t>3.2.3. </w:t>
      </w:r>
      <w:proofErr w:type="gramStart"/>
      <w:r w:rsidRPr="002C14B5">
        <w:rPr>
          <w:color w:val="000000"/>
          <w:sz w:val="28"/>
          <w:szCs w:val="28"/>
        </w:rPr>
        <w:t>Если при установлении фактов отсутствия или несоответствия документов, указанных в пункте 2.6 настоящег</w:t>
      </w:r>
      <w:r>
        <w:rPr>
          <w:color w:val="000000"/>
          <w:sz w:val="28"/>
          <w:szCs w:val="28"/>
        </w:rPr>
        <w:t xml:space="preserve">о Административного регламента, </w:t>
      </w:r>
      <w:r w:rsidRPr="002C14B5">
        <w:rPr>
          <w:color w:val="000000"/>
          <w:sz w:val="28"/>
          <w:szCs w:val="28"/>
        </w:rPr>
        <w:t xml:space="preserve">заявитель настаивает на приеме заявления и документов для предоставления государственной услуги, специалист </w:t>
      </w:r>
      <w:proofErr w:type="spellStart"/>
      <w:r w:rsidRPr="002C14B5">
        <w:rPr>
          <w:color w:val="000000"/>
          <w:sz w:val="28"/>
          <w:szCs w:val="28"/>
        </w:rPr>
        <w:t>ООиП</w:t>
      </w:r>
      <w:proofErr w:type="spellEnd"/>
      <w:r w:rsidRPr="002C14B5">
        <w:rPr>
          <w:color w:val="000000"/>
          <w:sz w:val="28"/>
          <w:szCs w:val="28"/>
        </w:rPr>
        <w:t xml:space="preserve"> </w:t>
      </w:r>
      <w:r>
        <w:rPr>
          <w:color w:val="000000"/>
          <w:sz w:val="28"/>
          <w:szCs w:val="28"/>
        </w:rPr>
        <w:t xml:space="preserve">или МФЦ </w:t>
      </w:r>
      <w:r w:rsidRPr="002C14B5">
        <w:rPr>
          <w:color w:val="000000"/>
          <w:sz w:val="28"/>
          <w:szCs w:val="28"/>
        </w:rPr>
        <w:t xml:space="preserve">принимает от него </w:t>
      </w:r>
      <w:r w:rsidRPr="002C14B5">
        <w:rPr>
          <w:color w:val="000000"/>
          <w:sz w:val="28"/>
          <w:szCs w:val="28"/>
        </w:rPr>
        <w:lastRenderedPageBreak/>
        <w:t>заявление вмест</w:t>
      </w:r>
      <w:r>
        <w:rPr>
          <w:color w:val="000000"/>
          <w:sz w:val="28"/>
          <w:szCs w:val="28"/>
        </w:rPr>
        <w:t>е с представленными документами</w:t>
      </w:r>
      <w:r w:rsidRPr="002C14B5">
        <w:rPr>
          <w:color w:val="000000"/>
          <w:sz w:val="28"/>
          <w:szCs w:val="28"/>
        </w:rPr>
        <w:t xml:space="preserve"> </w:t>
      </w:r>
      <w:r>
        <w:rPr>
          <w:color w:val="000000"/>
          <w:sz w:val="28"/>
          <w:szCs w:val="28"/>
        </w:rPr>
        <w:t xml:space="preserve">для подготовки письменного </w:t>
      </w:r>
      <w:r>
        <w:rPr>
          <w:sz w:val="28"/>
          <w:szCs w:val="28"/>
        </w:rPr>
        <w:t>отказа</w:t>
      </w:r>
      <w:r w:rsidRPr="00D6769A">
        <w:rPr>
          <w:sz w:val="28"/>
          <w:szCs w:val="28"/>
        </w:rPr>
        <w:t xml:space="preserve"> </w:t>
      </w:r>
      <w:r>
        <w:rPr>
          <w:sz w:val="28"/>
          <w:szCs w:val="28"/>
        </w:rPr>
        <w:t xml:space="preserve"> </w:t>
      </w:r>
      <w:r w:rsidRPr="00D6769A">
        <w:rPr>
          <w:sz w:val="28"/>
          <w:szCs w:val="28"/>
        </w:rPr>
        <w:t xml:space="preserve">в </w:t>
      </w:r>
      <w:r>
        <w:rPr>
          <w:sz w:val="28"/>
          <w:szCs w:val="28"/>
        </w:rPr>
        <w:t xml:space="preserve"> выдаче </w:t>
      </w:r>
      <w:r w:rsidRPr="00714A20">
        <w:rPr>
          <w:bCs/>
          <w:sz w:val="28"/>
          <w:szCs w:val="28"/>
        </w:rPr>
        <w:t>предварительного разрешения на изменение имени, фамилии ребенка, не достигшего 14-летнего возраста</w:t>
      </w:r>
      <w:r>
        <w:rPr>
          <w:bCs/>
          <w:sz w:val="28"/>
          <w:szCs w:val="28"/>
        </w:rPr>
        <w:t>,</w:t>
      </w:r>
      <w:r>
        <w:rPr>
          <w:sz w:val="28"/>
          <w:szCs w:val="28"/>
        </w:rPr>
        <w:t xml:space="preserve"> с указанием причин отказа. </w:t>
      </w:r>
      <w:r w:rsidRPr="002C14B5">
        <w:rPr>
          <w:color w:val="000000"/>
          <w:sz w:val="28"/>
          <w:szCs w:val="28"/>
        </w:rPr>
        <w:t xml:space="preserve"> </w:t>
      </w:r>
      <w:proofErr w:type="gramEnd"/>
    </w:p>
    <w:p w:rsidR="00180183" w:rsidRPr="002C14B5" w:rsidRDefault="00180183" w:rsidP="00180183">
      <w:pPr>
        <w:spacing w:line="240" w:lineRule="auto"/>
        <w:ind w:left="0" w:firstLine="708"/>
        <w:rPr>
          <w:color w:val="000000"/>
          <w:sz w:val="28"/>
          <w:szCs w:val="28"/>
        </w:rPr>
      </w:pPr>
      <w:r w:rsidRPr="002C14B5">
        <w:rPr>
          <w:color w:val="000000"/>
          <w:sz w:val="28"/>
          <w:szCs w:val="28"/>
        </w:rPr>
        <w:t>3.2.4. </w:t>
      </w:r>
      <w:proofErr w:type="gramStart"/>
      <w:r w:rsidRPr="002C14B5">
        <w:rPr>
          <w:color w:val="000000"/>
          <w:sz w:val="28"/>
          <w:szCs w:val="28"/>
        </w:rPr>
        <w:t>Заявления несовершеннолетнего</w:t>
      </w:r>
      <w:r>
        <w:rPr>
          <w:color w:val="000000"/>
          <w:sz w:val="28"/>
          <w:szCs w:val="28"/>
        </w:rPr>
        <w:t xml:space="preserve"> в возрасте от 10 до 14 лет</w:t>
      </w:r>
      <w:r w:rsidRPr="002C14B5">
        <w:rPr>
          <w:color w:val="000000"/>
          <w:sz w:val="28"/>
          <w:szCs w:val="28"/>
        </w:rPr>
        <w:t xml:space="preserve">, его </w:t>
      </w:r>
      <w:r>
        <w:rPr>
          <w:color w:val="000000"/>
          <w:sz w:val="28"/>
          <w:szCs w:val="28"/>
        </w:rPr>
        <w:t xml:space="preserve">родителей </w:t>
      </w:r>
      <w:r w:rsidRPr="002C14B5">
        <w:rPr>
          <w:color w:val="000000"/>
          <w:sz w:val="28"/>
          <w:szCs w:val="28"/>
        </w:rPr>
        <w:t xml:space="preserve">заполняются каждым собственноручно </w:t>
      </w:r>
      <w:r w:rsidRPr="00D3200C">
        <w:rPr>
          <w:color w:val="000000"/>
          <w:sz w:val="28"/>
          <w:szCs w:val="28"/>
        </w:rPr>
        <w:t>(Приложения №1 и №2</w:t>
      </w:r>
      <w:r>
        <w:rPr>
          <w:color w:val="000000"/>
          <w:sz w:val="28"/>
          <w:szCs w:val="28"/>
        </w:rPr>
        <w:t xml:space="preserve"> </w:t>
      </w:r>
      <w:r w:rsidRPr="002C14B5">
        <w:rPr>
          <w:color w:val="000000"/>
          <w:sz w:val="28"/>
          <w:szCs w:val="28"/>
        </w:rPr>
        <w:t xml:space="preserve"> </w:t>
      </w:r>
      <w:r w:rsidRPr="002C14B5">
        <w:rPr>
          <w:sz w:val="28"/>
          <w:szCs w:val="28"/>
        </w:rPr>
        <w:t>к настоящему Административному регл</w:t>
      </w:r>
      <w:r w:rsidRPr="002C14B5">
        <w:rPr>
          <w:sz w:val="28"/>
          <w:szCs w:val="28"/>
        </w:rPr>
        <w:t>а</w:t>
      </w:r>
      <w:r w:rsidRPr="002C14B5">
        <w:rPr>
          <w:sz w:val="28"/>
          <w:szCs w:val="28"/>
        </w:rPr>
        <w:t>менту</w:t>
      </w:r>
      <w:r w:rsidRPr="002C14B5">
        <w:rPr>
          <w:color w:val="000000"/>
          <w:sz w:val="28"/>
          <w:szCs w:val="28"/>
        </w:rPr>
        <w:t xml:space="preserve">. </w:t>
      </w:r>
      <w:proofErr w:type="gramEnd"/>
    </w:p>
    <w:p w:rsidR="00180183" w:rsidRDefault="00180183" w:rsidP="00180183">
      <w:pPr>
        <w:pStyle w:val="3"/>
        <w:tabs>
          <w:tab w:val="left" w:pos="840"/>
        </w:tabs>
        <w:spacing w:line="240" w:lineRule="auto"/>
        <w:ind w:left="0" w:firstLine="540"/>
        <w:rPr>
          <w:szCs w:val="28"/>
        </w:rPr>
      </w:pPr>
      <w:r w:rsidRPr="002C14B5">
        <w:rPr>
          <w:color w:val="000000"/>
          <w:szCs w:val="28"/>
        </w:rPr>
        <w:t xml:space="preserve">3.2.5. </w:t>
      </w:r>
      <w:r>
        <w:rPr>
          <w:szCs w:val="28"/>
        </w:rPr>
        <w:t xml:space="preserve">В случае отсутствия возможности у одного из родителей </w:t>
      </w:r>
      <w:r w:rsidRPr="00906738">
        <w:rPr>
          <w:szCs w:val="28"/>
        </w:rPr>
        <w:t>написать заявление на личном приеме</w:t>
      </w:r>
      <w:r w:rsidRPr="000C08B0">
        <w:rPr>
          <w:szCs w:val="28"/>
        </w:rPr>
        <w:t xml:space="preserve"> </w:t>
      </w:r>
      <w:r w:rsidRPr="00906738">
        <w:rPr>
          <w:szCs w:val="28"/>
        </w:rPr>
        <w:t xml:space="preserve">предоставляется </w:t>
      </w:r>
      <w:r>
        <w:rPr>
          <w:szCs w:val="28"/>
        </w:rPr>
        <w:t xml:space="preserve">его </w:t>
      </w:r>
      <w:r w:rsidRPr="00906738">
        <w:rPr>
          <w:szCs w:val="28"/>
        </w:rPr>
        <w:t>нотариально заверенное заявление</w:t>
      </w:r>
      <w:r>
        <w:rPr>
          <w:szCs w:val="28"/>
        </w:rPr>
        <w:t>.</w:t>
      </w:r>
    </w:p>
    <w:p w:rsidR="00180183" w:rsidRDefault="00180183" w:rsidP="00180183">
      <w:pPr>
        <w:pStyle w:val="3"/>
        <w:tabs>
          <w:tab w:val="left" w:pos="540"/>
        </w:tabs>
        <w:spacing w:line="240" w:lineRule="auto"/>
        <w:ind w:left="0" w:firstLine="0"/>
        <w:rPr>
          <w:szCs w:val="28"/>
        </w:rPr>
      </w:pPr>
      <w:r>
        <w:rPr>
          <w:szCs w:val="28"/>
        </w:rPr>
        <w:tab/>
        <w:t xml:space="preserve">3.2.6. В случае невозможности предоставления заявления одного из родителей о выражении согласия (несогласия) на изменение имени или фамилии несовершеннолетнего родителем-заявителем направляется телеграмма с уведомлением о намерении изменения имени или фамилии несовершеннолетнего по месту проживания другого родителя, </w:t>
      </w:r>
      <w:proofErr w:type="gramStart"/>
      <w:r>
        <w:rPr>
          <w:szCs w:val="28"/>
        </w:rPr>
        <w:t>копия</w:t>
      </w:r>
      <w:proofErr w:type="gramEnd"/>
      <w:r>
        <w:rPr>
          <w:szCs w:val="28"/>
        </w:rPr>
        <w:t xml:space="preserve"> которой прилагается к предоставляемым документам. </w:t>
      </w:r>
    </w:p>
    <w:p w:rsidR="00180183" w:rsidRDefault="00180183" w:rsidP="00180183">
      <w:pPr>
        <w:pStyle w:val="3"/>
        <w:tabs>
          <w:tab w:val="left" w:pos="540"/>
        </w:tabs>
        <w:spacing w:line="240" w:lineRule="auto"/>
        <w:ind w:left="0" w:firstLine="0"/>
        <w:rPr>
          <w:szCs w:val="28"/>
        </w:rPr>
      </w:pPr>
      <w:r>
        <w:rPr>
          <w:szCs w:val="28"/>
        </w:rPr>
        <w:tab/>
        <w:t xml:space="preserve">3.2.7. Если родитель, которому направлена телеграмма,  в течение 15 дней не выразил свое согласие (несогласие) по изменению имени или фамилии ребенка, </w:t>
      </w:r>
      <w:proofErr w:type="spellStart"/>
      <w:r>
        <w:rPr>
          <w:szCs w:val="28"/>
        </w:rPr>
        <w:t>ООиП</w:t>
      </w:r>
      <w:proofErr w:type="spellEnd"/>
      <w:r>
        <w:rPr>
          <w:szCs w:val="28"/>
        </w:rPr>
        <w:t xml:space="preserve"> принимает решение об изменении имени или фамилии ребенка в интересах несовершеннолетнего без учета мнения другого родителя. </w:t>
      </w:r>
    </w:p>
    <w:p w:rsidR="00180183" w:rsidRPr="00906738" w:rsidRDefault="00180183" w:rsidP="00180183">
      <w:pPr>
        <w:pStyle w:val="3"/>
        <w:tabs>
          <w:tab w:val="left" w:pos="840"/>
        </w:tabs>
        <w:spacing w:line="240" w:lineRule="auto"/>
        <w:ind w:left="0" w:firstLine="540"/>
        <w:rPr>
          <w:szCs w:val="28"/>
        </w:rPr>
      </w:pPr>
      <w:r>
        <w:rPr>
          <w:szCs w:val="28"/>
        </w:rPr>
        <w:t xml:space="preserve">3.2.8. </w:t>
      </w:r>
      <w:r w:rsidRPr="00906738">
        <w:rPr>
          <w:szCs w:val="28"/>
        </w:rPr>
        <w:t xml:space="preserve">При нахождении ребенка за пределами </w:t>
      </w:r>
      <w:r>
        <w:rPr>
          <w:szCs w:val="28"/>
        </w:rPr>
        <w:t xml:space="preserve">Светлоярского </w:t>
      </w:r>
      <w:r w:rsidRPr="00906738">
        <w:rPr>
          <w:szCs w:val="28"/>
        </w:rPr>
        <w:t xml:space="preserve">муниципального района </w:t>
      </w:r>
      <w:r>
        <w:rPr>
          <w:szCs w:val="28"/>
        </w:rPr>
        <w:t>Волгоградской области</w:t>
      </w:r>
      <w:r w:rsidRPr="00906738">
        <w:rPr>
          <w:szCs w:val="28"/>
        </w:rPr>
        <w:t xml:space="preserve"> предоставляется его согласие, удостоверенное нотариусом, либо руководителем муниципального образования, выполняющего функции органа опеки и попечительства, либо руководителем</w:t>
      </w:r>
      <w:r>
        <w:rPr>
          <w:szCs w:val="28"/>
        </w:rPr>
        <w:t xml:space="preserve"> учреждения</w:t>
      </w:r>
      <w:r w:rsidRPr="00906738">
        <w:rPr>
          <w:szCs w:val="28"/>
        </w:rPr>
        <w:t>, в котором находится ребенок, с подтверждением оснований его нахождения в соответствующем учреждении.</w:t>
      </w:r>
    </w:p>
    <w:p w:rsidR="00180183" w:rsidRPr="002C14B5" w:rsidRDefault="00180183" w:rsidP="00180183">
      <w:pPr>
        <w:spacing w:line="240" w:lineRule="auto"/>
        <w:ind w:left="0" w:firstLine="708"/>
        <w:rPr>
          <w:color w:val="000000"/>
          <w:sz w:val="28"/>
          <w:szCs w:val="28"/>
        </w:rPr>
      </w:pPr>
      <w:r w:rsidRPr="002C14B5">
        <w:rPr>
          <w:color w:val="000000"/>
          <w:sz w:val="28"/>
          <w:szCs w:val="28"/>
        </w:rPr>
        <w:t>3</w:t>
      </w:r>
      <w:r>
        <w:rPr>
          <w:color w:val="000000"/>
          <w:sz w:val="28"/>
          <w:szCs w:val="28"/>
        </w:rPr>
        <w:t>.2.9</w:t>
      </w:r>
      <w:r w:rsidRPr="002C14B5">
        <w:rPr>
          <w:color w:val="000000"/>
          <w:sz w:val="28"/>
          <w:szCs w:val="28"/>
        </w:rPr>
        <w:t xml:space="preserve">.  Максимальный срок приема </w:t>
      </w:r>
      <w:r>
        <w:rPr>
          <w:color w:val="000000"/>
          <w:sz w:val="28"/>
          <w:szCs w:val="28"/>
        </w:rPr>
        <w:t>документов не может превышать 15</w:t>
      </w:r>
      <w:r w:rsidRPr="002C14B5">
        <w:rPr>
          <w:color w:val="000000"/>
          <w:sz w:val="28"/>
          <w:szCs w:val="28"/>
        </w:rPr>
        <w:t xml:space="preserve"> минут. </w:t>
      </w:r>
    </w:p>
    <w:p w:rsidR="00180183" w:rsidRPr="00077C21" w:rsidRDefault="00180183" w:rsidP="00180183">
      <w:pPr>
        <w:autoSpaceDE w:val="0"/>
        <w:autoSpaceDN w:val="0"/>
        <w:adjustRightInd w:val="0"/>
        <w:spacing w:line="240" w:lineRule="auto"/>
        <w:ind w:left="0" w:firstLine="708"/>
        <w:outlineLvl w:val="2"/>
        <w:rPr>
          <w:b/>
          <w:spacing w:val="2"/>
          <w:sz w:val="28"/>
          <w:szCs w:val="28"/>
        </w:rPr>
      </w:pPr>
      <w:r w:rsidRPr="00077C21">
        <w:rPr>
          <w:sz w:val="28"/>
          <w:szCs w:val="28"/>
        </w:rPr>
        <w:t>3.3. Подготовка проекта решения (постановления) о п</w:t>
      </w:r>
      <w:r w:rsidRPr="00077C21">
        <w:rPr>
          <w:spacing w:val="2"/>
          <w:sz w:val="28"/>
          <w:szCs w:val="28"/>
        </w:rPr>
        <w:t>редоставлении государственной услуги</w:t>
      </w:r>
      <w:r>
        <w:rPr>
          <w:spacing w:val="2"/>
          <w:sz w:val="28"/>
          <w:szCs w:val="28"/>
        </w:rPr>
        <w:t>.</w:t>
      </w:r>
      <w:r w:rsidRPr="00077C21">
        <w:rPr>
          <w:b/>
          <w:spacing w:val="2"/>
          <w:sz w:val="28"/>
          <w:szCs w:val="28"/>
        </w:rPr>
        <w:t xml:space="preserve"> </w:t>
      </w:r>
    </w:p>
    <w:p w:rsidR="00180183" w:rsidRPr="00077C21" w:rsidRDefault="00180183" w:rsidP="00180183">
      <w:pPr>
        <w:autoSpaceDE w:val="0"/>
        <w:autoSpaceDN w:val="0"/>
        <w:adjustRightInd w:val="0"/>
        <w:spacing w:line="240" w:lineRule="auto"/>
        <w:ind w:left="0" w:firstLine="708"/>
        <w:outlineLvl w:val="2"/>
        <w:rPr>
          <w:sz w:val="28"/>
          <w:szCs w:val="28"/>
        </w:rPr>
      </w:pPr>
      <w:r w:rsidRPr="00077C21">
        <w:rPr>
          <w:sz w:val="28"/>
          <w:szCs w:val="28"/>
        </w:rPr>
        <w:t>3.3.1.Основанием для начала исполнения административной процедуры по предоста</w:t>
      </w:r>
      <w:r w:rsidRPr="00077C21">
        <w:rPr>
          <w:sz w:val="28"/>
          <w:szCs w:val="28"/>
        </w:rPr>
        <w:t>в</w:t>
      </w:r>
      <w:r w:rsidRPr="00077C21">
        <w:rPr>
          <w:sz w:val="28"/>
          <w:szCs w:val="28"/>
        </w:rPr>
        <w:t xml:space="preserve">лению </w:t>
      </w:r>
      <w:r>
        <w:rPr>
          <w:spacing w:val="2"/>
          <w:sz w:val="28"/>
          <w:szCs w:val="28"/>
        </w:rPr>
        <w:t>государственной</w:t>
      </w:r>
      <w:r w:rsidRPr="00077C21">
        <w:rPr>
          <w:b/>
          <w:spacing w:val="2"/>
          <w:sz w:val="28"/>
          <w:szCs w:val="28"/>
        </w:rPr>
        <w:t xml:space="preserve"> </w:t>
      </w:r>
      <w:r w:rsidRPr="00077C21">
        <w:rPr>
          <w:sz w:val="28"/>
          <w:szCs w:val="28"/>
        </w:rPr>
        <w:t>услуги является регистрация документов в журнале регистрации входящей документации.</w:t>
      </w:r>
    </w:p>
    <w:p w:rsidR="00180183" w:rsidRPr="00077C21" w:rsidRDefault="00180183" w:rsidP="00180183">
      <w:pPr>
        <w:autoSpaceDE w:val="0"/>
        <w:autoSpaceDN w:val="0"/>
        <w:adjustRightInd w:val="0"/>
        <w:spacing w:line="240" w:lineRule="auto"/>
        <w:ind w:left="0" w:firstLine="708"/>
        <w:rPr>
          <w:sz w:val="28"/>
          <w:szCs w:val="28"/>
        </w:rPr>
      </w:pPr>
      <w:r w:rsidRPr="00077C21">
        <w:rPr>
          <w:sz w:val="28"/>
          <w:szCs w:val="28"/>
        </w:rPr>
        <w:t xml:space="preserve">3.3.2. Ответственными за выполнение данной административной процедуры является уполномоченный специалист </w:t>
      </w:r>
      <w:proofErr w:type="spellStart"/>
      <w:r w:rsidRPr="00077C21">
        <w:rPr>
          <w:sz w:val="28"/>
          <w:szCs w:val="28"/>
        </w:rPr>
        <w:t>ООиП</w:t>
      </w:r>
      <w:proofErr w:type="spellEnd"/>
      <w:r>
        <w:rPr>
          <w:sz w:val="28"/>
          <w:szCs w:val="28"/>
        </w:rPr>
        <w:t xml:space="preserve"> или МФЦ</w:t>
      </w:r>
      <w:r w:rsidRPr="00077C21">
        <w:rPr>
          <w:sz w:val="28"/>
          <w:szCs w:val="28"/>
        </w:rPr>
        <w:t>.</w:t>
      </w:r>
    </w:p>
    <w:p w:rsidR="00180183" w:rsidRPr="00077C21" w:rsidRDefault="00180183" w:rsidP="00180183">
      <w:pPr>
        <w:autoSpaceDE w:val="0"/>
        <w:autoSpaceDN w:val="0"/>
        <w:adjustRightInd w:val="0"/>
        <w:spacing w:line="240" w:lineRule="auto"/>
        <w:ind w:left="0" w:firstLine="708"/>
        <w:rPr>
          <w:sz w:val="28"/>
          <w:szCs w:val="28"/>
        </w:rPr>
      </w:pPr>
      <w:r w:rsidRPr="00077C21">
        <w:rPr>
          <w:sz w:val="28"/>
          <w:szCs w:val="28"/>
        </w:rPr>
        <w:t xml:space="preserve">3.3.3. При подготовке проекта решения по предоставлению государственной услуги специалист </w:t>
      </w:r>
      <w:proofErr w:type="spellStart"/>
      <w:r w:rsidRPr="00077C21">
        <w:rPr>
          <w:sz w:val="28"/>
          <w:szCs w:val="28"/>
        </w:rPr>
        <w:t>ООиП</w:t>
      </w:r>
      <w:proofErr w:type="spellEnd"/>
      <w:r w:rsidRPr="00077C21">
        <w:rPr>
          <w:sz w:val="28"/>
          <w:szCs w:val="28"/>
        </w:rPr>
        <w:t>:</w:t>
      </w:r>
    </w:p>
    <w:p w:rsidR="00180183" w:rsidRPr="00077C21" w:rsidRDefault="00180183" w:rsidP="00180183">
      <w:pPr>
        <w:autoSpaceDE w:val="0"/>
        <w:autoSpaceDN w:val="0"/>
        <w:adjustRightInd w:val="0"/>
        <w:spacing w:line="240" w:lineRule="auto"/>
        <w:ind w:left="0" w:firstLine="708"/>
        <w:rPr>
          <w:sz w:val="28"/>
          <w:szCs w:val="28"/>
        </w:rPr>
      </w:pPr>
      <w:r>
        <w:rPr>
          <w:sz w:val="28"/>
          <w:szCs w:val="28"/>
        </w:rPr>
        <w:t>-</w:t>
      </w:r>
      <w:r w:rsidRPr="00077C21">
        <w:rPr>
          <w:sz w:val="28"/>
          <w:szCs w:val="28"/>
        </w:rPr>
        <w:t xml:space="preserve">проверяет и анализирует представленные заявителем данные и сведения с целью определения прав заявителей на получение </w:t>
      </w:r>
      <w:r w:rsidRPr="00077C21">
        <w:rPr>
          <w:spacing w:val="2"/>
          <w:sz w:val="28"/>
          <w:szCs w:val="28"/>
        </w:rPr>
        <w:t xml:space="preserve">государственной </w:t>
      </w:r>
      <w:r w:rsidRPr="00077C21">
        <w:rPr>
          <w:sz w:val="28"/>
          <w:szCs w:val="28"/>
        </w:rPr>
        <w:t>услуги в соответствии с действующим законодательством</w:t>
      </w:r>
      <w:r>
        <w:rPr>
          <w:sz w:val="28"/>
          <w:szCs w:val="28"/>
        </w:rPr>
        <w:t>;</w:t>
      </w:r>
    </w:p>
    <w:p w:rsidR="00180183" w:rsidRPr="00077C21" w:rsidRDefault="00180183" w:rsidP="00180183">
      <w:pPr>
        <w:autoSpaceDE w:val="0"/>
        <w:autoSpaceDN w:val="0"/>
        <w:adjustRightInd w:val="0"/>
        <w:spacing w:line="240" w:lineRule="auto"/>
        <w:ind w:left="0" w:firstLine="708"/>
        <w:outlineLvl w:val="1"/>
        <w:rPr>
          <w:sz w:val="28"/>
          <w:szCs w:val="28"/>
        </w:rPr>
      </w:pPr>
      <w:r>
        <w:rPr>
          <w:sz w:val="28"/>
          <w:szCs w:val="28"/>
        </w:rPr>
        <w:t>-</w:t>
      </w:r>
      <w:r w:rsidRPr="00077C21">
        <w:rPr>
          <w:sz w:val="28"/>
          <w:szCs w:val="28"/>
        </w:rPr>
        <w:t>формирует пакет документов, на основании которого готовит проект решения (постановления)  о</w:t>
      </w:r>
      <w:r w:rsidRPr="00187650">
        <w:rPr>
          <w:sz w:val="28"/>
          <w:szCs w:val="28"/>
        </w:rPr>
        <w:t xml:space="preserve"> </w:t>
      </w:r>
      <w:r>
        <w:rPr>
          <w:sz w:val="28"/>
          <w:szCs w:val="28"/>
        </w:rPr>
        <w:t xml:space="preserve">выдаче </w:t>
      </w:r>
      <w:r w:rsidRPr="00714A20">
        <w:rPr>
          <w:bCs/>
          <w:sz w:val="28"/>
          <w:szCs w:val="28"/>
        </w:rPr>
        <w:t xml:space="preserve">предварительного разрешения на изменение имени, фамилии ребенка, не </w:t>
      </w:r>
      <w:r>
        <w:rPr>
          <w:sz w:val="28"/>
          <w:szCs w:val="28"/>
        </w:rPr>
        <w:t xml:space="preserve"> </w:t>
      </w:r>
      <w:r w:rsidRPr="00714A20">
        <w:rPr>
          <w:bCs/>
          <w:sz w:val="28"/>
          <w:szCs w:val="28"/>
        </w:rPr>
        <w:t>достигшего 14-летнего возраста</w:t>
      </w:r>
      <w:r w:rsidRPr="00077C21">
        <w:rPr>
          <w:sz w:val="28"/>
          <w:szCs w:val="28"/>
        </w:rPr>
        <w:t>;</w:t>
      </w:r>
    </w:p>
    <w:p w:rsidR="00180183" w:rsidRPr="00077C21" w:rsidRDefault="00180183" w:rsidP="00180183">
      <w:pPr>
        <w:autoSpaceDE w:val="0"/>
        <w:autoSpaceDN w:val="0"/>
        <w:adjustRightInd w:val="0"/>
        <w:spacing w:line="240" w:lineRule="auto"/>
        <w:ind w:left="0" w:firstLine="708"/>
        <w:rPr>
          <w:sz w:val="28"/>
          <w:szCs w:val="28"/>
        </w:rPr>
      </w:pPr>
      <w:r>
        <w:rPr>
          <w:sz w:val="28"/>
          <w:szCs w:val="28"/>
        </w:rPr>
        <w:t>-</w:t>
      </w:r>
      <w:r w:rsidRPr="00077C21">
        <w:rPr>
          <w:sz w:val="28"/>
          <w:szCs w:val="28"/>
        </w:rPr>
        <w:t xml:space="preserve">передает проект решения (постановления) с пакетом документов на согласование в  установленном органом местного самоуправления </w:t>
      </w:r>
      <w:r>
        <w:rPr>
          <w:sz w:val="28"/>
          <w:szCs w:val="28"/>
        </w:rPr>
        <w:t xml:space="preserve">Светлоярского </w:t>
      </w:r>
      <w:r w:rsidRPr="00077C21">
        <w:rPr>
          <w:sz w:val="28"/>
          <w:szCs w:val="28"/>
        </w:rPr>
        <w:t xml:space="preserve">муниципального района </w:t>
      </w:r>
      <w:r>
        <w:rPr>
          <w:sz w:val="28"/>
          <w:szCs w:val="28"/>
        </w:rPr>
        <w:t>Волгоградской области</w:t>
      </w:r>
      <w:r w:rsidRPr="00077C21">
        <w:rPr>
          <w:sz w:val="28"/>
          <w:szCs w:val="28"/>
        </w:rPr>
        <w:t xml:space="preserve"> порядке;</w:t>
      </w:r>
    </w:p>
    <w:p w:rsidR="00180183" w:rsidRPr="00077C21" w:rsidRDefault="00180183" w:rsidP="00180183">
      <w:pPr>
        <w:autoSpaceDE w:val="0"/>
        <w:autoSpaceDN w:val="0"/>
        <w:adjustRightInd w:val="0"/>
        <w:spacing w:line="240" w:lineRule="auto"/>
        <w:ind w:left="0" w:firstLine="708"/>
        <w:rPr>
          <w:color w:val="000000"/>
          <w:sz w:val="28"/>
          <w:szCs w:val="28"/>
        </w:rPr>
      </w:pPr>
      <w:r>
        <w:rPr>
          <w:sz w:val="28"/>
          <w:szCs w:val="28"/>
        </w:rPr>
        <w:t>-</w:t>
      </w:r>
      <w:r w:rsidRPr="00077C21">
        <w:rPr>
          <w:sz w:val="28"/>
          <w:szCs w:val="28"/>
        </w:rPr>
        <w:t>п</w:t>
      </w:r>
      <w:r w:rsidRPr="00077C21">
        <w:rPr>
          <w:color w:val="000000"/>
          <w:sz w:val="28"/>
          <w:szCs w:val="28"/>
        </w:rPr>
        <w:t xml:space="preserve">осле согласования проект решения (постановления) передает на подпись главе </w:t>
      </w:r>
      <w:r>
        <w:rPr>
          <w:color w:val="000000"/>
          <w:sz w:val="28"/>
          <w:szCs w:val="28"/>
        </w:rPr>
        <w:t xml:space="preserve">Светлоярского </w:t>
      </w:r>
      <w:r w:rsidRPr="00077C21">
        <w:rPr>
          <w:color w:val="000000"/>
          <w:sz w:val="28"/>
          <w:szCs w:val="28"/>
        </w:rPr>
        <w:t xml:space="preserve">муниципального района </w:t>
      </w:r>
      <w:r>
        <w:rPr>
          <w:color w:val="000000"/>
          <w:sz w:val="28"/>
          <w:szCs w:val="28"/>
        </w:rPr>
        <w:t>Волгоградской области;</w:t>
      </w:r>
    </w:p>
    <w:p w:rsidR="00180183" w:rsidRPr="00077C21" w:rsidRDefault="00180183" w:rsidP="00180183">
      <w:pPr>
        <w:autoSpaceDE w:val="0"/>
        <w:autoSpaceDN w:val="0"/>
        <w:adjustRightInd w:val="0"/>
        <w:spacing w:line="240" w:lineRule="auto"/>
        <w:ind w:left="0" w:firstLine="708"/>
        <w:rPr>
          <w:color w:val="000000"/>
          <w:sz w:val="28"/>
          <w:szCs w:val="28"/>
        </w:rPr>
      </w:pPr>
      <w:r>
        <w:rPr>
          <w:color w:val="000000"/>
          <w:sz w:val="28"/>
          <w:szCs w:val="28"/>
        </w:rPr>
        <w:lastRenderedPageBreak/>
        <w:t>-</w:t>
      </w:r>
      <w:r w:rsidRPr="00077C21">
        <w:rPr>
          <w:color w:val="000000"/>
          <w:sz w:val="28"/>
          <w:szCs w:val="28"/>
        </w:rPr>
        <w:t>после подписания проект решения (постановления) регистрирует в общем отделе органа местного самоуправления</w:t>
      </w:r>
      <w:r>
        <w:rPr>
          <w:color w:val="000000"/>
          <w:sz w:val="28"/>
          <w:szCs w:val="28"/>
        </w:rPr>
        <w:t xml:space="preserve"> Светлоярского</w:t>
      </w:r>
      <w:r w:rsidRPr="00077C21">
        <w:rPr>
          <w:color w:val="000000"/>
          <w:sz w:val="28"/>
          <w:szCs w:val="28"/>
        </w:rPr>
        <w:t xml:space="preserve"> муниципального района </w:t>
      </w:r>
      <w:r>
        <w:rPr>
          <w:color w:val="000000"/>
          <w:sz w:val="28"/>
          <w:szCs w:val="28"/>
        </w:rPr>
        <w:t>Волгоградской области.</w:t>
      </w:r>
      <w:r w:rsidRPr="00077C21">
        <w:rPr>
          <w:color w:val="000000"/>
          <w:sz w:val="28"/>
          <w:szCs w:val="28"/>
        </w:rPr>
        <w:t xml:space="preserve"> </w:t>
      </w:r>
    </w:p>
    <w:p w:rsidR="00180183" w:rsidRPr="00077C21" w:rsidRDefault="00180183" w:rsidP="00180183">
      <w:pPr>
        <w:autoSpaceDE w:val="0"/>
        <w:autoSpaceDN w:val="0"/>
        <w:adjustRightInd w:val="0"/>
        <w:spacing w:line="240" w:lineRule="auto"/>
        <w:ind w:left="0" w:firstLine="708"/>
        <w:rPr>
          <w:sz w:val="28"/>
          <w:szCs w:val="28"/>
        </w:rPr>
      </w:pPr>
      <w:r w:rsidRPr="00077C21">
        <w:rPr>
          <w:sz w:val="28"/>
          <w:szCs w:val="28"/>
        </w:rPr>
        <w:t>3.3.4. Время выполнения данной процедуры составляет не более 12 дней.</w:t>
      </w:r>
    </w:p>
    <w:p w:rsidR="00180183" w:rsidRPr="00077C21" w:rsidRDefault="00180183" w:rsidP="00180183">
      <w:pPr>
        <w:spacing w:line="240" w:lineRule="auto"/>
        <w:ind w:firstLine="351"/>
        <w:rPr>
          <w:color w:val="000000"/>
          <w:sz w:val="28"/>
          <w:szCs w:val="28"/>
        </w:rPr>
      </w:pPr>
      <w:r w:rsidRPr="00077C21">
        <w:rPr>
          <w:bCs/>
          <w:color w:val="000000"/>
          <w:sz w:val="28"/>
          <w:szCs w:val="28"/>
        </w:rPr>
        <w:t>3.4. Уведомление заявителя о принятом решении</w:t>
      </w:r>
      <w:r>
        <w:rPr>
          <w:bCs/>
          <w:color w:val="000000"/>
          <w:sz w:val="28"/>
          <w:szCs w:val="28"/>
        </w:rPr>
        <w:t>.</w:t>
      </w:r>
    </w:p>
    <w:p w:rsidR="00180183" w:rsidRPr="007B0CD6" w:rsidRDefault="00180183" w:rsidP="00180183">
      <w:pPr>
        <w:spacing w:line="240" w:lineRule="auto"/>
        <w:ind w:left="0" w:firstLine="708"/>
        <w:rPr>
          <w:bCs/>
          <w:sz w:val="28"/>
          <w:szCs w:val="28"/>
        </w:rPr>
      </w:pPr>
      <w:r w:rsidRPr="00077C21">
        <w:rPr>
          <w:color w:val="000000"/>
          <w:sz w:val="28"/>
          <w:szCs w:val="28"/>
        </w:rPr>
        <w:t xml:space="preserve">3.4.1. Постановление о </w:t>
      </w:r>
      <w:r>
        <w:rPr>
          <w:sz w:val="28"/>
          <w:szCs w:val="28"/>
        </w:rPr>
        <w:t xml:space="preserve">выдаче </w:t>
      </w:r>
      <w:r w:rsidRPr="00714A20">
        <w:rPr>
          <w:bCs/>
          <w:sz w:val="28"/>
          <w:szCs w:val="28"/>
        </w:rPr>
        <w:t xml:space="preserve">предварительного разрешения на изменение имени, фамилии ребенка, не </w:t>
      </w:r>
      <w:r>
        <w:rPr>
          <w:sz w:val="28"/>
          <w:szCs w:val="28"/>
        </w:rPr>
        <w:t xml:space="preserve"> </w:t>
      </w:r>
      <w:r w:rsidRPr="00714A20">
        <w:rPr>
          <w:bCs/>
          <w:sz w:val="28"/>
          <w:szCs w:val="28"/>
        </w:rPr>
        <w:t>достигшего 14-летнего возраста</w:t>
      </w:r>
      <w:r>
        <w:rPr>
          <w:color w:val="000000"/>
          <w:sz w:val="28"/>
          <w:szCs w:val="28"/>
        </w:rPr>
        <w:t xml:space="preserve">, </w:t>
      </w:r>
      <w:r w:rsidRPr="00077C21">
        <w:rPr>
          <w:color w:val="000000"/>
          <w:sz w:val="28"/>
          <w:szCs w:val="28"/>
        </w:rPr>
        <w:t xml:space="preserve">направляется (вручается) специалистом </w:t>
      </w:r>
      <w:proofErr w:type="spellStart"/>
      <w:r w:rsidRPr="00077C21">
        <w:rPr>
          <w:color w:val="000000"/>
          <w:sz w:val="28"/>
          <w:szCs w:val="28"/>
        </w:rPr>
        <w:t>ООиП</w:t>
      </w:r>
      <w:proofErr w:type="spellEnd"/>
      <w:r w:rsidRPr="00077C21">
        <w:rPr>
          <w:color w:val="000000"/>
          <w:sz w:val="28"/>
          <w:szCs w:val="28"/>
        </w:rPr>
        <w:t xml:space="preserve"> </w:t>
      </w:r>
      <w:r>
        <w:rPr>
          <w:color w:val="000000"/>
          <w:sz w:val="28"/>
          <w:szCs w:val="28"/>
        </w:rPr>
        <w:t xml:space="preserve"> </w:t>
      </w:r>
      <w:r w:rsidRPr="00077C21">
        <w:rPr>
          <w:color w:val="000000"/>
          <w:sz w:val="28"/>
          <w:szCs w:val="28"/>
        </w:rPr>
        <w:t xml:space="preserve">заявителю в 1 экземпляре в </w:t>
      </w:r>
      <w:r>
        <w:rPr>
          <w:color w:val="000000"/>
          <w:sz w:val="28"/>
          <w:szCs w:val="28"/>
        </w:rPr>
        <w:t xml:space="preserve"> </w:t>
      </w:r>
      <w:r w:rsidRPr="00077C21">
        <w:rPr>
          <w:color w:val="000000"/>
          <w:sz w:val="28"/>
          <w:szCs w:val="28"/>
        </w:rPr>
        <w:t xml:space="preserve">течение 3 дней со дня его подписания. </w:t>
      </w:r>
    </w:p>
    <w:p w:rsidR="00180183" w:rsidRPr="007B0CD6" w:rsidRDefault="00180183" w:rsidP="00180183">
      <w:pPr>
        <w:spacing w:line="240" w:lineRule="auto"/>
        <w:ind w:left="0" w:firstLine="708"/>
        <w:rPr>
          <w:color w:val="000000"/>
          <w:sz w:val="28"/>
          <w:szCs w:val="28"/>
        </w:rPr>
      </w:pPr>
      <w:r w:rsidRPr="00077C21">
        <w:rPr>
          <w:color w:val="000000"/>
          <w:sz w:val="28"/>
          <w:szCs w:val="28"/>
        </w:rPr>
        <w:t xml:space="preserve">3.4.2. В случае решения об отказе в предоставлении государственной услуги вместе с </w:t>
      </w:r>
      <w:r>
        <w:rPr>
          <w:color w:val="000000"/>
          <w:sz w:val="28"/>
          <w:szCs w:val="28"/>
        </w:rPr>
        <w:t xml:space="preserve">письменным отказом в </w:t>
      </w:r>
      <w:r>
        <w:rPr>
          <w:sz w:val="28"/>
          <w:szCs w:val="28"/>
        </w:rPr>
        <w:t xml:space="preserve">выдаче </w:t>
      </w:r>
      <w:r w:rsidRPr="00714A20">
        <w:rPr>
          <w:bCs/>
          <w:sz w:val="28"/>
          <w:szCs w:val="28"/>
        </w:rPr>
        <w:t xml:space="preserve">предварительного разрешения на изменение имени, фамилии ребенка, не </w:t>
      </w:r>
      <w:r>
        <w:rPr>
          <w:sz w:val="28"/>
          <w:szCs w:val="28"/>
        </w:rPr>
        <w:t xml:space="preserve"> </w:t>
      </w:r>
      <w:r w:rsidRPr="00714A20">
        <w:rPr>
          <w:bCs/>
          <w:sz w:val="28"/>
          <w:szCs w:val="28"/>
        </w:rPr>
        <w:t>достигшего 14-летнего возраста</w:t>
      </w:r>
      <w:r>
        <w:rPr>
          <w:color w:val="000000"/>
          <w:sz w:val="28"/>
          <w:szCs w:val="28"/>
        </w:rPr>
        <w:t xml:space="preserve">, </w:t>
      </w:r>
      <w:r w:rsidRPr="00077C21">
        <w:rPr>
          <w:color w:val="000000"/>
          <w:sz w:val="28"/>
          <w:szCs w:val="28"/>
        </w:rPr>
        <w:t xml:space="preserve">в </w:t>
      </w:r>
      <w:r>
        <w:rPr>
          <w:color w:val="000000"/>
          <w:sz w:val="28"/>
          <w:szCs w:val="28"/>
        </w:rPr>
        <w:t xml:space="preserve"> </w:t>
      </w:r>
      <w:r w:rsidRPr="00077C21">
        <w:rPr>
          <w:color w:val="000000"/>
          <w:sz w:val="28"/>
          <w:szCs w:val="28"/>
        </w:rPr>
        <w:t>течение 3 дней</w:t>
      </w:r>
      <w:r>
        <w:rPr>
          <w:color w:val="000000"/>
          <w:sz w:val="28"/>
          <w:szCs w:val="28"/>
        </w:rPr>
        <w:t xml:space="preserve"> со дня его подписания заявителю </w:t>
      </w:r>
      <w:r w:rsidRPr="00077C21">
        <w:rPr>
          <w:color w:val="000000"/>
          <w:sz w:val="28"/>
          <w:szCs w:val="28"/>
        </w:rPr>
        <w:t xml:space="preserve"> возвращаются все представленные </w:t>
      </w:r>
      <w:r>
        <w:rPr>
          <w:color w:val="000000"/>
          <w:sz w:val="28"/>
          <w:szCs w:val="28"/>
        </w:rPr>
        <w:t xml:space="preserve"> </w:t>
      </w:r>
      <w:proofErr w:type="gramStart"/>
      <w:r w:rsidRPr="00077C21">
        <w:rPr>
          <w:color w:val="000000"/>
          <w:sz w:val="28"/>
          <w:szCs w:val="28"/>
        </w:rPr>
        <w:t>документы</w:t>
      </w:r>
      <w:proofErr w:type="gramEnd"/>
      <w:r w:rsidRPr="00077C21">
        <w:rPr>
          <w:color w:val="000000"/>
          <w:sz w:val="28"/>
          <w:szCs w:val="28"/>
        </w:rPr>
        <w:t xml:space="preserve"> и разъясняется порядок их обжалования. Копии документов хранятся в</w:t>
      </w:r>
      <w:bookmarkStart w:id="5" w:name="YANDEX_48"/>
      <w:bookmarkEnd w:id="5"/>
      <w:r w:rsidRPr="00077C21">
        <w:rPr>
          <w:color w:val="000000"/>
          <w:sz w:val="28"/>
          <w:szCs w:val="28"/>
        </w:rPr>
        <w:t xml:space="preserve"> </w:t>
      </w:r>
      <w:proofErr w:type="spellStart"/>
      <w:r w:rsidRPr="00077C21">
        <w:rPr>
          <w:color w:val="000000"/>
          <w:sz w:val="28"/>
          <w:szCs w:val="28"/>
        </w:rPr>
        <w:t>ООиП</w:t>
      </w:r>
      <w:proofErr w:type="spellEnd"/>
      <w:r w:rsidRPr="00077C21">
        <w:rPr>
          <w:color w:val="000000"/>
          <w:sz w:val="28"/>
          <w:szCs w:val="28"/>
        </w:rPr>
        <w:t>.</w:t>
      </w:r>
    </w:p>
    <w:p w:rsidR="00180183" w:rsidRPr="00077C21" w:rsidRDefault="00180183" w:rsidP="00180183">
      <w:pPr>
        <w:spacing w:line="240" w:lineRule="auto"/>
        <w:rPr>
          <w:color w:val="000000"/>
          <w:sz w:val="28"/>
          <w:szCs w:val="28"/>
        </w:rPr>
      </w:pPr>
    </w:p>
    <w:p w:rsidR="00180183" w:rsidRDefault="00180183" w:rsidP="00180183">
      <w:pPr>
        <w:autoSpaceDE w:val="0"/>
        <w:autoSpaceDN w:val="0"/>
        <w:adjustRightInd w:val="0"/>
        <w:spacing w:line="240" w:lineRule="auto"/>
        <w:ind w:left="0" w:firstLine="706"/>
        <w:outlineLvl w:val="1"/>
        <w:rPr>
          <w:b/>
          <w:bCs/>
          <w:sz w:val="28"/>
          <w:szCs w:val="28"/>
        </w:rPr>
      </w:pPr>
      <w:r w:rsidRPr="00FB5631">
        <w:rPr>
          <w:b/>
          <w:bCs/>
          <w:sz w:val="28"/>
          <w:szCs w:val="28"/>
        </w:rPr>
        <w:t xml:space="preserve">4. Формы </w:t>
      </w:r>
      <w:proofErr w:type="gramStart"/>
      <w:r w:rsidRPr="00FB5631">
        <w:rPr>
          <w:b/>
          <w:bCs/>
          <w:sz w:val="28"/>
          <w:szCs w:val="28"/>
        </w:rPr>
        <w:t>контроля за</w:t>
      </w:r>
      <w:proofErr w:type="gramEnd"/>
      <w:r w:rsidRPr="00FB5631">
        <w:rPr>
          <w:b/>
          <w:bCs/>
          <w:sz w:val="28"/>
          <w:szCs w:val="28"/>
        </w:rPr>
        <w:t xml:space="preserve"> исполнением Административного регламента</w:t>
      </w:r>
    </w:p>
    <w:p w:rsidR="00180183" w:rsidRPr="00B73873" w:rsidRDefault="00180183" w:rsidP="00180183">
      <w:pPr>
        <w:autoSpaceDE w:val="0"/>
        <w:autoSpaceDN w:val="0"/>
        <w:adjustRightInd w:val="0"/>
        <w:spacing w:line="240" w:lineRule="auto"/>
        <w:ind w:left="0" w:firstLine="706"/>
        <w:outlineLvl w:val="1"/>
        <w:rPr>
          <w:b/>
          <w:bCs/>
          <w:sz w:val="28"/>
          <w:szCs w:val="28"/>
        </w:rPr>
      </w:pPr>
    </w:p>
    <w:p w:rsidR="00180183" w:rsidRPr="00614EEC" w:rsidRDefault="00180183" w:rsidP="00180183">
      <w:pPr>
        <w:spacing w:line="240" w:lineRule="auto"/>
        <w:ind w:left="0" w:firstLine="706"/>
        <w:rPr>
          <w:color w:val="000000"/>
          <w:sz w:val="28"/>
          <w:szCs w:val="28"/>
        </w:rPr>
      </w:pPr>
      <w:r w:rsidRPr="00614EEC">
        <w:rPr>
          <w:color w:val="000000"/>
          <w:sz w:val="28"/>
          <w:szCs w:val="28"/>
        </w:rPr>
        <w:t xml:space="preserve">4.1. Текущий контроль соблюдения последовательности действий, определенных </w:t>
      </w:r>
      <w:bookmarkStart w:id="6" w:name="YANDEX_49"/>
      <w:bookmarkEnd w:id="6"/>
      <w:r w:rsidRPr="00614EEC">
        <w:rPr>
          <w:color w:val="000000"/>
          <w:sz w:val="28"/>
          <w:szCs w:val="28"/>
        </w:rPr>
        <w:t xml:space="preserve"> административными  процедурами по исполнению государственной услуги, осуществляется руководителем </w:t>
      </w:r>
      <w:proofErr w:type="spellStart"/>
      <w:r w:rsidRPr="00614EEC">
        <w:rPr>
          <w:color w:val="000000"/>
          <w:sz w:val="28"/>
          <w:szCs w:val="28"/>
        </w:rPr>
        <w:t>ООиП</w:t>
      </w:r>
      <w:proofErr w:type="spellEnd"/>
      <w:r w:rsidRPr="00614EEC">
        <w:rPr>
          <w:color w:val="000000"/>
          <w:sz w:val="28"/>
          <w:szCs w:val="28"/>
        </w:rPr>
        <w:t xml:space="preserve"> (уполномоченного органа).</w:t>
      </w:r>
    </w:p>
    <w:p w:rsidR="00180183" w:rsidRPr="00414E61" w:rsidRDefault="00180183" w:rsidP="00180183">
      <w:pPr>
        <w:spacing w:line="240" w:lineRule="auto"/>
        <w:ind w:left="0" w:firstLine="708"/>
        <w:rPr>
          <w:sz w:val="28"/>
          <w:szCs w:val="28"/>
        </w:rPr>
      </w:pPr>
      <w:r w:rsidRPr="00614EEC">
        <w:rPr>
          <w:color w:val="000000"/>
          <w:sz w:val="28"/>
          <w:szCs w:val="28"/>
        </w:rPr>
        <w:t xml:space="preserve">4.2. Текущий </w:t>
      </w:r>
      <w:proofErr w:type="gramStart"/>
      <w:r w:rsidRPr="00614EEC">
        <w:rPr>
          <w:color w:val="000000"/>
          <w:sz w:val="28"/>
          <w:szCs w:val="28"/>
        </w:rPr>
        <w:t xml:space="preserve">контроль </w:t>
      </w:r>
      <w:r w:rsidRPr="00414E61">
        <w:rPr>
          <w:sz w:val="28"/>
          <w:szCs w:val="28"/>
        </w:rPr>
        <w:t>за</w:t>
      </w:r>
      <w:proofErr w:type="gramEnd"/>
      <w:r w:rsidRPr="00414E61">
        <w:rPr>
          <w:sz w:val="28"/>
          <w:szCs w:val="28"/>
        </w:rPr>
        <w:t xml:space="preserve"> полнотой и качеством предоставления </w:t>
      </w:r>
      <w:r>
        <w:rPr>
          <w:sz w:val="28"/>
          <w:szCs w:val="28"/>
        </w:rPr>
        <w:t xml:space="preserve">государственной </w:t>
      </w:r>
      <w:r w:rsidRPr="00414E61">
        <w:rPr>
          <w:sz w:val="28"/>
          <w:szCs w:val="28"/>
        </w:rPr>
        <w:t xml:space="preserve">услуги включает в себя проведение проверок, выявление и устранение нарушений прав получателей </w:t>
      </w:r>
      <w:r>
        <w:rPr>
          <w:sz w:val="28"/>
          <w:szCs w:val="28"/>
        </w:rPr>
        <w:t xml:space="preserve">государственной </w:t>
      </w:r>
      <w:r w:rsidRPr="00414E61">
        <w:rPr>
          <w:sz w:val="28"/>
          <w:szCs w:val="28"/>
        </w:rPr>
        <w:t xml:space="preserve">услуги, рассмотрение, принятие решений и подготовку ответов на обращения получателей </w:t>
      </w:r>
      <w:r>
        <w:rPr>
          <w:sz w:val="28"/>
          <w:szCs w:val="28"/>
        </w:rPr>
        <w:t xml:space="preserve">государственной </w:t>
      </w:r>
      <w:r w:rsidRPr="00414E61">
        <w:rPr>
          <w:sz w:val="28"/>
          <w:szCs w:val="28"/>
        </w:rPr>
        <w:t>услуги, содержащих жалобы на решения, дейст</w:t>
      </w:r>
      <w:r>
        <w:rPr>
          <w:sz w:val="28"/>
          <w:szCs w:val="28"/>
        </w:rPr>
        <w:t>вия (бездействие) специалистов</w:t>
      </w:r>
      <w:r w:rsidRPr="009C4E2D">
        <w:rPr>
          <w:color w:val="000000"/>
          <w:sz w:val="28"/>
          <w:szCs w:val="28"/>
        </w:rPr>
        <w:t xml:space="preserve"> </w:t>
      </w:r>
      <w:r>
        <w:rPr>
          <w:color w:val="000000"/>
          <w:sz w:val="28"/>
          <w:szCs w:val="28"/>
        </w:rPr>
        <w:t>уполномоченного органа</w:t>
      </w:r>
      <w:r w:rsidRPr="00414E61">
        <w:rPr>
          <w:sz w:val="28"/>
          <w:szCs w:val="28"/>
        </w:rPr>
        <w:t xml:space="preserve">. </w:t>
      </w:r>
    </w:p>
    <w:p w:rsidR="00180183" w:rsidRPr="00614EEC" w:rsidRDefault="00180183" w:rsidP="00180183">
      <w:pPr>
        <w:spacing w:line="240" w:lineRule="auto"/>
        <w:ind w:left="0" w:firstLine="706"/>
        <w:rPr>
          <w:color w:val="000000"/>
          <w:sz w:val="28"/>
          <w:szCs w:val="28"/>
        </w:rPr>
      </w:pPr>
      <w:r w:rsidRPr="00614EEC">
        <w:rPr>
          <w:color w:val="000000"/>
          <w:sz w:val="28"/>
          <w:szCs w:val="28"/>
        </w:rPr>
        <w:t xml:space="preserve">4.3.  Проверки могут быть плановыми на основании годовых планов </w:t>
      </w:r>
      <w:r>
        <w:rPr>
          <w:color w:val="000000"/>
          <w:sz w:val="28"/>
          <w:szCs w:val="28"/>
        </w:rPr>
        <w:t xml:space="preserve"> уполномоченных органов</w:t>
      </w:r>
      <w:r w:rsidRPr="00614EEC">
        <w:rPr>
          <w:color w:val="000000"/>
          <w:sz w:val="28"/>
          <w:szCs w:val="28"/>
        </w:rPr>
        <w:t xml:space="preserve">  и внеплановыми на основании обращений граждан или организаций. </w:t>
      </w:r>
    </w:p>
    <w:p w:rsidR="00180183" w:rsidRPr="00614EEC" w:rsidRDefault="00180183" w:rsidP="00180183">
      <w:pPr>
        <w:spacing w:line="240" w:lineRule="auto"/>
        <w:ind w:left="0" w:firstLine="706"/>
        <w:rPr>
          <w:color w:val="000000"/>
          <w:sz w:val="28"/>
          <w:szCs w:val="28"/>
        </w:rPr>
      </w:pPr>
      <w:r w:rsidRPr="00614EEC">
        <w:rPr>
          <w:color w:val="000000"/>
          <w:sz w:val="28"/>
          <w:szCs w:val="28"/>
        </w:rPr>
        <w:t>4.4. Результаты проверки оформляются в виде справки, в которой отмечаются выявленные недостатки и предложения по их устранению.</w:t>
      </w:r>
    </w:p>
    <w:p w:rsidR="00180183" w:rsidRPr="00614EEC" w:rsidRDefault="00180183" w:rsidP="00180183">
      <w:pPr>
        <w:spacing w:line="240" w:lineRule="auto"/>
        <w:ind w:left="0" w:firstLine="706"/>
        <w:rPr>
          <w:color w:val="000000"/>
          <w:sz w:val="28"/>
          <w:szCs w:val="28"/>
        </w:rPr>
      </w:pPr>
      <w:r w:rsidRPr="00614EEC">
        <w:rPr>
          <w:color w:val="000000"/>
          <w:sz w:val="28"/>
          <w:szCs w:val="28"/>
        </w:rPr>
        <w:t>4.5. По результатам проверок в случае выявления нарушений осуществляется привлечение виновных должностных лиц к ответственности в соответствии с законодательством Российской Федерации и Волгоградской области.</w:t>
      </w:r>
    </w:p>
    <w:p w:rsidR="00180183" w:rsidRPr="00614EEC" w:rsidRDefault="00180183" w:rsidP="00180183">
      <w:pPr>
        <w:spacing w:line="240" w:lineRule="auto"/>
        <w:ind w:left="0" w:firstLine="706"/>
        <w:rPr>
          <w:color w:val="000000"/>
          <w:sz w:val="28"/>
          <w:szCs w:val="28"/>
        </w:rPr>
      </w:pPr>
      <w:r w:rsidRPr="00614EEC">
        <w:rPr>
          <w:color w:val="000000"/>
          <w:sz w:val="28"/>
          <w:szCs w:val="28"/>
        </w:rPr>
        <w:t xml:space="preserve">4.6. Уполномоченный специалист </w:t>
      </w:r>
      <w:proofErr w:type="spellStart"/>
      <w:r w:rsidRPr="00614EEC">
        <w:rPr>
          <w:color w:val="000000"/>
          <w:sz w:val="28"/>
          <w:szCs w:val="28"/>
        </w:rPr>
        <w:t>ООиП</w:t>
      </w:r>
      <w:proofErr w:type="spellEnd"/>
      <w:r w:rsidRPr="00614EEC">
        <w:rPr>
          <w:color w:val="000000"/>
          <w:sz w:val="28"/>
          <w:szCs w:val="28"/>
        </w:rPr>
        <w:t xml:space="preserve"> в соответствии с должностной инструкцией несет персональную ответственность за соблюдение сроков и последовательность совершения административных действий. </w:t>
      </w:r>
    </w:p>
    <w:p w:rsidR="00180183" w:rsidRDefault="00180183" w:rsidP="00180183">
      <w:pPr>
        <w:autoSpaceDE w:val="0"/>
        <w:autoSpaceDN w:val="0"/>
        <w:adjustRightInd w:val="0"/>
        <w:ind w:firstLine="540"/>
        <w:jc w:val="center"/>
        <w:outlineLvl w:val="1"/>
        <w:rPr>
          <w:b/>
          <w:bCs/>
        </w:rPr>
      </w:pPr>
    </w:p>
    <w:p w:rsidR="00180183" w:rsidRDefault="00180183" w:rsidP="00180183">
      <w:pPr>
        <w:autoSpaceDE w:val="0"/>
        <w:autoSpaceDN w:val="0"/>
        <w:adjustRightInd w:val="0"/>
        <w:spacing w:line="240" w:lineRule="auto"/>
        <w:ind w:left="0" w:firstLine="540"/>
        <w:jc w:val="center"/>
        <w:outlineLvl w:val="1"/>
        <w:rPr>
          <w:b/>
          <w:bCs/>
          <w:sz w:val="28"/>
          <w:szCs w:val="28"/>
        </w:rPr>
      </w:pPr>
      <w:r w:rsidRPr="00B73873">
        <w:rPr>
          <w:b/>
          <w:bCs/>
          <w:sz w:val="28"/>
          <w:szCs w:val="28"/>
        </w:rPr>
        <w:t>5. Досудебный (внесудебный) порядок обжалования решений и действия (бездействия) органа, предоставляющего государственную услугу, а также его должностных лиц</w:t>
      </w:r>
    </w:p>
    <w:p w:rsidR="00180183" w:rsidRPr="00B73873" w:rsidRDefault="00180183" w:rsidP="00180183">
      <w:pPr>
        <w:autoSpaceDE w:val="0"/>
        <w:autoSpaceDN w:val="0"/>
        <w:adjustRightInd w:val="0"/>
        <w:spacing w:line="240" w:lineRule="auto"/>
        <w:ind w:left="0" w:firstLine="540"/>
        <w:jc w:val="center"/>
        <w:outlineLvl w:val="1"/>
        <w:rPr>
          <w:b/>
          <w:bCs/>
          <w:sz w:val="28"/>
          <w:szCs w:val="28"/>
        </w:rPr>
      </w:pPr>
    </w:p>
    <w:p w:rsidR="00180183" w:rsidRPr="00414E61" w:rsidRDefault="00180183" w:rsidP="00180183">
      <w:pPr>
        <w:spacing w:line="240" w:lineRule="auto"/>
        <w:ind w:left="0" w:firstLine="708"/>
        <w:rPr>
          <w:sz w:val="28"/>
          <w:szCs w:val="28"/>
        </w:rPr>
      </w:pPr>
      <w:r w:rsidRPr="00414E61">
        <w:rPr>
          <w:sz w:val="28"/>
          <w:szCs w:val="28"/>
        </w:rPr>
        <w:lastRenderedPageBreak/>
        <w:t xml:space="preserve">5.1. Заявители вправе обжаловать действия (бездействие) должностных лиц в ходе предоставления </w:t>
      </w:r>
      <w:r>
        <w:rPr>
          <w:sz w:val="28"/>
          <w:szCs w:val="28"/>
        </w:rPr>
        <w:t xml:space="preserve">государственной </w:t>
      </w:r>
      <w:r w:rsidRPr="00414E61">
        <w:rPr>
          <w:sz w:val="28"/>
          <w:szCs w:val="28"/>
        </w:rPr>
        <w:t xml:space="preserve">услуги и решение, принятое по результатам рассмотрения его заявления, в досудебном и судебном порядке. </w:t>
      </w:r>
    </w:p>
    <w:p w:rsidR="00180183" w:rsidRPr="00B73873" w:rsidRDefault="00180183" w:rsidP="00180183">
      <w:pPr>
        <w:spacing w:line="240" w:lineRule="auto"/>
        <w:ind w:left="0" w:firstLine="708"/>
        <w:rPr>
          <w:color w:val="000000"/>
          <w:sz w:val="28"/>
          <w:szCs w:val="28"/>
        </w:rPr>
      </w:pPr>
      <w:r w:rsidRPr="00414E61">
        <w:rPr>
          <w:sz w:val="28"/>
          <w:szCs w:val="28"/>
        </w:rPr>
        <w:t xml:space="preserve">5.2. </w:t>
      </w:r>
      <w:r>
        <w:rPr>
          <w:sz w:val="28"/>
          <w:szCs w:val="28"/>
        </w:rPr>
        <w:t>В досудебном порядке обжалования действия или бездействия</w:t>
      </w:r>
      <w:r w:rsidRPr="00414E61">
        <w:rPr>
          <w:sz w:val="28"/>
          <w:szCs w:val="28"/>
        </w:rPr>
        <w:t xml:space="preserve"> должностных лиц</w:t>
      </w:r>
      <w:r w:rsidRPr="009C4E2D">
        <w:rPr>
          <w:color w:val="000000"/>
          <w:sz w:val="28"/>
          <w:szCs w:val="28"/>
        </w:rPr>
        <w:t xml:space="preserve"> </w:t>
      </w:r>
      <w:r>
        <w:rPr>
          <w:color w:val="000000"/>
          <w:sz w:val="28"/>
          <w:szCs w:val="28"/>
        </w:rPr>
        <w:t>уполномоченного органа</w:t>
      </w:r>
      <w:r>
        <w:rPr>
          <w:sz w:val="28"/>
          <w:szCs w:val="28"/>
        </w:rPr>
        <w:t xml:space="preserve"> з</w:t>
      </w:r>
      <w:r w:rsidRPr="00414E61">
        <w:rPr>
          <w:sz w:val="28"/>
          <w:szCs w:val="28"/>
        </w:rPr>
        <w:t>аявители могут</w:t>
      </w:r>
      <w:r>
        <w:rPr>
          <w:color w:val="000000"/>
          <w:sz w:val="28"/>
          <w:szCs w:val="28"/>
        </w:rPr>
        <w:t xml:space="preserve"> </w:t>
      </w:r>
      <w:r w:rsidRPr="00414E61">
        <w:rPr>
          <w:sz w:val="28"/>
          <w:szCs w:val="28"/>
        </w:rPr>
        <w:t>устно или направить письменное предложение, заявление или обращение</w:t>
      </w:r>
      <w:r>
        <w:rPr>
          <w:sz w:val="28"/>
          <w:szCs w:val="28"/>
        </w:rPr>
        <w:t xml:space="preserve"> на имя руководителя </w:t>
      </w:r>
      <w:r w:rsidRPr="00414E61">
        <w:rPr>
          <w:sz w:val="28"/>
          <w:szCs w:val="28"/>
        </w:rPr>
        <w:t xml:space="preserve"> </w:t>
      </w:r>
      <w:r>
        <w:rPr>
          <w:color w:val="000000"/>
          <w:sz w:val="28"/>
          <w:szCs w:val="28"/>
        </w:rPr>
        <w:t>уполномоченного органа</w:t>
      </w:r>
      <w:r w:rsidRPr="00414E61">
        <w:rPr>
          <w:sz w:val="28"/>
          <w:szCs w:val="28"/>
        </w:rPr>
        <w:t xml:space="preserve"> (далее – письменное обращение)</w:t>
      </w:r>
      <w:r>
        <w:rPr>
          <w:sz w:val="28"/>
          <w:szCs w:val="28"/>
        </w:rPr>
        <w:t>.</w:t>
      </w:r>
    </w:p>
    <w:p w:rsidR="00180183" w:rsidRPr="00414E61" w:rsidRDefault="00180183" w:rsidP="00180183">
      <w:pPr>
        <w:spacing w:line="240" w:lineRule="auto"/>
        <w:ind w:left="0" w:firstLine="708"/>
        <w:rPr>
          <w:sz w:val="28"/>
          <w:szCs w:val="28"/>
        </w:rPr>
      </w:pPr>
      <w:r w:rsidRPr="00414E61">
        <w:rPr>
          <w:sz w:val="28"/>
          <w:szCs w:val="28"/>
        </w:rPr>
        <w:t xml:space="preserve">5.3. Письменное обращение заявителя должно содержать следующую информацию: </w:t>
      </w:r>
    </w:p>
    <w:p w:rsidR="00180183" w:rsidRPr="00414E61" w:rsidRDefault="00180183" w:rsidP="00180183">
      <w:pPr>
        <w:spacing w:line="240" w:lineRule="auto"/>
        <w:ind w:left="0" w:firstLine="708"/>
        <w:rPr>
          <w:sz w:val="28"/>
          <w:szCs w:val="28"/>
        </w:rPr>
      </w:pPr>
      <w:r w:rsidRPr="00414E61">
        <w:rPr>
          <w:sz w:val="28"/>
          <w:szCs w:val="28"/>
        </w:rPr>
        <w:t xml:space="preserve">фамилия, имя, отчество гражданина, который подает обращение, почтовый адрес, по которому должны быть направлены ответ, уведомление о переадресации обращения; </w:t>
      </w:r>
    </w:p>
    <w:p w:rsidR="00180183" w:rsidRPr="00414E61" w:rsidRDefault="00180183" w:rsidP="00180183">
      <w:pPr>
        <w:spacing w:line="240" w:lineRule="auto"/>
        <w:ind w:left="0" w:firstLine="708"/>
        <w:rPr>
          <w:sz w:val="28"/>
          <w:szCs w:val="28"/>
        </w:rPr>
      </w:pPr>
      <w:proofErr w:type="gramStart"/>
      <w:r w:rsidRPr="00414E61">
        <w:rPr>
          <w:sz w:val="28"/>
          <w:szCs w:val="28"/>
        </w:rPr>
        <w:t xml:space="preserve">наименование органа, должность, фамилия, имя и отчество работника (при наличии информации), решение, действие (бездействие) которого обжалуется; </w:t>
      </w:r>
      <w:proofErr w:type="gramEnd"/>
    </w:p>
    <w:p w:rsidR="00180183" w:rsidRPr="00414E61" w:rsidRDefault="00180183" w:rsidP="00180183">
      <w:pPr>
        <w:spacing w:line="240" w:lineRule="auto"/>
        <w:ind w:left="0" w:firstLine="708"/>
        <w:rPr>
          <w:sz w:val="28"/>
          <w:szCs w:val="28"/>
        </w:rPr>
      </w:pPr>
      <w:r w:rsidRPr="00414E61">
        <w:rPr>
          <w:sz w:val="28"/>
          <w:szCs w:val="28"/>
        </w:rPr>
        <w:t xml:space="preserve">существо обжалуемого решения, действия (бездействия); </w:t>
      </w:r>
    </w:p>
    <w:p w:rsidR="00180183" w:rsidRPr="00414E61" w:rsidRDefault="00180183" w:rsidP="00180183">
      <w:pPr>
        <w:spacing w:line="240" w:lineRule="auto"/>
        <w:ind w:left="0" w:firstLine="708"/>
        <w:rPr>
          <w:sz w:val="28"/>
          <w:szCs w:val="28"/>
        </w:rPr>
      </w:pPr>
      <w:r w:rsidRPr="00414E61">
        <w:rPr>
          <w:sz w:val="28"/>
          <w:szCs w:val="28"/>
        </w:rPr>
        <w:t xml:space="preserve">дату и личную подпись заявителя. </w:t>
      </w:r>
    </w:p>
    <w:p w:rsidR="00180183" w:rsidRPr="00414E61" w:rsidRDefault="00180183" w:rsidP="00180183">
      <w:pPr>
        <w:spacing w:line="240" w:lineRule="auto"/>
        <w:ind w:left="0" w:firstLine="708"/>
        <w:rPr>
          <w:sz w:val="28"/>
          <w:szCs w:val="28"/>
        </w:rPr>
      </w:pPr>
      <w:proofErr w:type="gramStart"/>
      <w:r w:rsidRPr="00414E61">
        <w:rPr>
          <w:sz w:val="28"/>
          <w:szCs w:val="28"/>
        </w:rPr>
        <w:t xml:space="preserve">Дополнительно 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 </w:t>
      </w:r>
      <w:proofErr w:type="gramEnd"/>
    </w:p>
    <w:p w:rsidR="00180183" w:rsidRPr="00414E61" w:rsidRDefault="00180183" w:rsidP="00180183">
      <w:pPr>
        <w:spacing w:line="240" w:lineRule="auto"/>
        <w:ind w:left="0" w:firstLine="708"/>
        <w:rPr>
          <w:sz w:val="28"/>
          <w:szCs w:val="28"/>
        </w:rPr>
      </w:pPr>
      <w:r w:rsidRPr="00414E61">
        <w:rPr>
          <w:sz w:val="28"/>
          <w:szCs w:val="28"/>
        </w:rPr>
        <w:t xml:space="preserve">К жалобе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 </w:t>
      </w:r>
    </w:p>
    <w:p w:rsidR="00180183" w:rsidRPr="00414E61" w:rsidRDefault="00180183" w:rsidP="00180183">
      <w:pPr>
        <w:spacing w:line="240" w:lineRule="auto"/>
        <w:ind w:left="0" w:firstLine="708"/>
        <w:rPr>
          <w:sz w:val="28"/>
          <w:szCs w:val="28"/>
        </w:rPr>
      </w:pPr>
      <w:r w:rsidRPr="00414E61">
        <w:rPr>
          <w:sz w:val="28"/>
          <w:szCs w:val="28"/>
        </w:rPr>
        <w:t>5.</w:t>
      </w:r>
      <w:r>
        <w:rPr>
          <w:sz w:val="28"/>
          <w:szCs w:val="28"/>
        </w:rPr>
        <w:t>4</w:t>
      </w:r>
      <w:r w:rsidRPr="00414E61">
        <w:rPr>
          <w:sz w:val="28"/>
          <w:szCs w:val="28"/>
        </w:rPr>
        <w:t xml:space="preserve">. По результатам рассмотрения </w:t>
      </w:r>
      <w:r>
        <w:rPr>
          <w:sz w:val="28"/>
          <w:szCs w:val="28"/>
        </w:rPr>
        <w:t xml:space="preserve">письменного </w:t>
      </w:r>
      <w:r w:rsidRPr="00414E61">
        <w:rPr>
          <w:sz w:val="28"/>
          <w:szCs w:val="28"/>
        </w:rPr>
        <w:t xml:space="preserve">обращения должностным лицом   принимается решение об удовлетворении требований заявителя либо об отказе в его удовлетворении. </w:t>
      </w:r>
    </w:p>
    <w:p w:rsidR="00180183" w:rsidRPr="00414E61" w:rsidRDefault="00180183" w:rsidP="00180183">
      <w:pPr>
        <w:spacing w:line="240" w:lineRule="auto"/>
        <w:ind w:left="0" w:firstLine="708"/>
        <w:rPr>
          <w:sz w:val="28"/>
          <w:szCs w:val="28"/>
        </w:rPr>
      </w:pPr>
      <w:r w:rsidRPr="00414E61">
        <w:rPr>
          <w:sz w:val="28"/>
          <w:szCs w:val="28"/>
        </w:rPr>
        <w:t>5.</w:t>
      </w:r>
      <w:r>
        <w:rPr>
          <w:sz w:val="28"/>
          <w:szCs w:val="28"/>
        </w:rPr>
        <w:t>5</w:t>
      </w:r>
      <w:r w:rsidRPr="00414E61">
        <w:rPr>
          <w:sz w:val="28"/>
          <w:szCs w:val="28"/>
        </w:rPr>
        <w:t xml:space="preserve">.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 </w:t>
      </w:r>
    </w:p>
    <w:p w:rsidR="00180183" w:rsidRDefault="00180183" w:rsidP="00180183">
      <w:pPr>
        <w:spacing w:line="240" w:lineRule="auto"/>
        <w:ind w:left="0" w:firstLine="708"/>
        <w:rPr>
          <w:sz w:val="28"/>
          <w:szCs w:val="28"/>
        </w:rPr>
      </w:pPr>
      <w:r>
        <w:rPr>
          <w:sz w:val="28"/>
          <w:szCs w:val="28"/>
        </w:rPr>
        <w:t>5.6</w:t>
      </w:r>
      <w:r w:rsidRPr="00414E61">
        <w:rPr>
          <w:sz w:val="28"/>
          <w:szCs w:val="28"/>
        </w:rPr>
        <w:t xml:space="preserve">. Письменный ответ на обращение не дается </w:t>
      </w:r>
      <w:r>
        <w:rPr>
          <w:sz w:val="28"/>
          <w:szCs w:val="28"/>
        </w:rPr>
        <w:t>в случае если:</w:t>
      </w:r>
    </w:p>
    <w:p w:rsidR="00180183" w:rsidRPr="00414E61" w:rsidRDefault="00180183" w:rsidP="00180183">
      <w:pPr>
        <w:spacing w:line="240" w:lineRule="auto"/>
        <w:ind w:left="0" w:firstLine="708"/>
        <w:rPr>
          <w:sz w:val="28"/>
          <w:szCs w:val="28"/>
        </w:rPr>
      </w:pPr>
      <w:r w:rsidRPr="00414E61">
        <w:rPr>
          <w:sz w:val="28"/>
          <w:szCs w:val="28"/>
        </w:rPr>
        <w:t>в письменном обращении не указана фамилия заявителя, направившего обращение, и почтовый адрес (анонимное обращение), по котор</w:t>
      </w:r>
      <w:r>
        <w:rPr>
          <w:sz w:val="28"/>
          <w:szCs w:val="28"/>
        </w:rPr>
        <w:t>ому должен быть направлен ответ;</w:t>
      </w:r>
      <w:r w:rsidRPr="00414E61">
        <w:rPr>
          <w:sz w:val="28"/>
          <w:szCs w:val="28"/>
        </w:rPr>
        <w:t xml:space="preserve"> </w:t>
      </w:r>
    </w:p>
    <w:p w:rsidR="00180183" w:rsidRPr="00414E61" w:rsidRDefault="00180183" w:rsidP="00180183">
      <w:pPr>
        <w:spacing w:line="240" w:lineRule="auto"/>
        <w:ind w:left="0" w:firstLine="708"/>
        <w:rPr>
          <w:sz w:val="28"/>
          <w:szCs w:val="28"/>
        </w:rPr>
      </w:pPr>
      <w:r w:rsidRPr="00414E61">
        <w:rPr>
          <w:sz w:val="28"/>
          <w:szCs w:val="28"/>
        </w:rPr>
        <w:t>текст и почтовый адрес письменного об</w:t>
      </w:r>
      <w:r>
        <w:rPr>
          <w:sz w:val="28"/>
          <w:szCs w:val="28"/>
        </w:rPr>
        <w:t>ращения не поддается прочтению;</w:t>
      </w:r>
    </w:p>
    <w:p w:rsidR="00180183" w:rsidRDefault="00180183" w:rsidP="00180183">
      <w:pPr>
        <w:spacing w:line="240" w:lineRule="auto"/>
        <w:ind w:left="0" w:firstLine="708"/>
        <w:rPr>
          <w:sz w:val="28"/>
          <w:szCs w:val="28"/>
        </w:rPr>
      </w:pPr>
      <w:proofErr w:type="gramStart"/>
      <w:r w:rsidRPr="00414E61">
        <w:rPr>
          <w:sz w:val="28"/>
          <w:szCs w:val="28"/>
        </w:rPr>
        <w:t>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w:t>
      </w:r>
      <w:r w:rsidRPr="00A94764">
        <w:rPr>
          <w:sz w:val="28"/>
          <w:szCs w:val="28"/>
        </w:rPr>
        <w:t xml:space="preserve"> </w:t>
      </w:r>
      <w:r w:rsidRPr="00414E61">
        <w:rPr>
          <w:sz w:val="28"/>
          <w:szCs w:val="28"/>
        </w:rPr>
        <w:t>в  одну и ту же организацию или одному и тому же должностному лицу</w:t>
      </w:r>
      <w:r>
        <w:rPr>
          <w:sz w:val="28"/>
          <w:szCs w:val="28"/>
        </w:rPr>
        <w:t xml:space="preserve"> </w:t>
      </w:r>
      <w:r w:rsidRPr="00414E61">
        <w:rPr>
          <w:sz w:val="28"/>
          <w:szCs w:val="28"/>
        </w:rPr>
        <w:t xml:space="preserve">и при этом в обращении не приводятся </w:t>
      </w:r>
      <w:r>
        <w:rPr>
          <w:sz w:val="28"/>
          <w:szCs w:val="28"/>
        </w:rPr>
        <w:t xml:space="preserve">новые доводы или обстоятельства (в этом случае </w:t>
      </w:r>
      <w:r w:rsidRPr="00414E61">
        <w:rPr>
          <w:sz w:val="28"/>
          <w:szCs w:val="28"/>
        </w:rPr>
        <w:t>должностное лицо вправе принять решение о безосновательности очередного обращения и прекращении переписки</w:t>
      </w:r>
      <w:proofErr w:type="gramEnd"/>
      <w:r w:rsidRPr="00414E61">
        <w:rPr>
          <w:sz w:val="28"/>
          <w:szCs w:val="28"/>
        </w:rPr>
        <w:t xml:space="preserve"> с заявителем по данному вопросу</w:t>
      </w:r>
      <w:r>
        <w:rPr>
          <w:sz w:val="28"/>
          <w:szCs w:val="28"/>
        </w:rPr>
        <w:t>);</w:t>
      </w:r>
      <w:r w:rsidRPr="00414E61">
        <w:rPr>
          <w:sz w:val="28"/>
          <w:szCs w:val="28"/>
        </w:rPr>
        <w:t xml:space="preserve"> </w:t>
      </w:r>
    </w:p>
    <w:p w:rsidR="00180183" w:rsidRDefault="00180183" w:rsidP="00180183">
      <w:pPr>
        <w:spacing w:line="240" w:lineRule="auto"/>
        <w:ind w:left="0" w:firstLine="708"/>
        <w:rPr>
          <w:sz w:val="28"/>
          <w:szCs w:val="28"/>
        </w:rPr>
      </w:pPr>
      <w:r w:rsidRPr="00414E61">
        <w:rPr>
          <w:sz w:val="28"/>
          <w:szCs w:val="28"/>
        </w:rPr>
        <w:t>в письменном обращении заявителя содержатся нецензурные, либо оскорбительные выражения, угрозы жизни, здоровью и имуществу должностного</w:t>
      </w:r>
      <w:r>
        <w:rPr>
          <w:sz w:val="28"/>
          <w:szCs w:val="28"/>
        </w:rPr>
        <w:t xml:space="preserve"> лица, а также членов его семьи.</w:t>
      </w:r>
    </w:p>
    <w:p w:rsidR="00180183" w:rsidRPr="00414E61" w:rsidRDefault="00180183" w:rsidP="00180183">
      <w:pPr>
        <w:spacing w:line="240" w:lineRule="auto"/>
        <w:ind w:left="0" w:firstLine="708"/>
        <w:rPr>
          <w:sz w:val="28"/>
          <w:szCs w:val="28"/>
        </w:rPr>
      </w:pPr>
      <w:r>
        <w:rPr>
          <w:sz w:val="28"/>
          <w:szCs w:val="28"/>
        </w:rPr>
        <w:lastRenderedPageBreak/>
        <w:t xml:space="preserve">5.7. </w:t>
      </w:r>
      <w:r w:rsidRPr="00414E61">
        <w:rPr>
          <w:sz w:val="28"/>
          <w:szCs w:val="28"/>
        </w:rPr>
        <w:t xml:space="preserve">При обращении заявителя в письменной форме срок рассмотрения обращения не должен превышать 30 дней с момента учета такого обращения. </w:t>
      </w:r>
    </w:p>
    <w:p w:rsidR="00180183" w:rsidRDefault="00180183" w:rsidP="00180183">
      <w:pPr>
        <w:spacing w:line="240" w:lineRule="auto"/>
        <w:ind w:left="0" w:firstLine="708"/>
        <w:rPr>
          <w:sz w:val="28"/>
          <w:szCs w:val="28"/>
        </w:rPr>
      </w:pPr>
      <w:r>
        <w:rPr>
          <w:sz w:val="28"/>
          <w:szCs w:val="28"/>
        </w:rPr>
        <w:t xml:space="preserve">5.8. </w:t>
      </w:r>
      <w:r w:rsidRPr="00414E61">
        <w:rPr>
          <w:sz w:val="28"/>
          <w:szCs w:val="28"/>
        </w:rPr>
        <w:t xml:space="preserve">В случае если по обращению требуется провести проверку, срок рассмотрения обращения может быть продлен, но не более чем на 30 дней по решению должностного лица, участвующего в предоставлении </w:t>
      </w:r>
      <w:r>
        <w:rPr>
          <w:sz w:val="28"/>
          <w:szCs w:val="28"/>
        </w:rPr>
        <w:t xml:space="preserve">государственной </w:t>
      </w:r>
      <w:r w:rsidRPr="00414E61">
        <w:rPr>
          <w:sz w:val="28"/>
          <w:szCs w:val="28"/>
        </w:rPr>
        <w:t>услуги. О продлении срока рассмотрения обращения заявителя уведомляют письменно с указанием причин продления.</w:t>
      </w:r>
    </w:p>
    <w:p w:rsidR="00180183" w:rsidRPr="00A05851" w:rsidRDefault="00180183" w:rsidP="00180183">
      <w:pPr>
        <w:pStyle w:val="ConsPlusNormal"/>
        <w:widowControl/>
        <w:ind w:firstLine="0"/>
        <w:jc w:val="center"/>
        <w:rPr>
          <w:rFonts w:ascii="Times New Roman" w:hAnsi="Times New Roman" w:cs="Times New Roman"/>
          <w:sz w:val="28"/>
          <w:szCs w:val="28"/>
        </w:rPr>
      </w:pPr>
    </w:p>
    <w:p w:rsidR="00180183" w:rsidRDefault="00180183" w:rsidP="00180183">
      <w:pPr>
        <w:pStyle w:val="ConsPlusNormal"/>
        <w:widowControl/>
        <w:ind w:firstLine="540"/>
      </w:pPr>
    </w:p>
    <w:p w:rsidR="00180183" w:rsidRDefault="00180183" w:rsidP="00180183"/>
    <w:p w:rsidR="00180183" w:rsidRPr="009D5263" w:rsidRDefault="00180183" w:rsidP="00180183">
      <w:pPr>
        <w:autoSpaceDE w:val="0"/>
        <w:autoSpaceDN w:val="0"/>
        <w:adjustRightInd w:val="0"/>
        <w:spacing w:line="240" w:lineRule="auto"/>
        <w:ind w:left="0" w:firstLine="708"/>
        <w:outlineLvl w:val="1"/>
        <w:rPr>
          <w:sz w:val="28"/>
          <w:szCs w:val="28"/>
        </w:rPr>
      </w:pPr>
      <w:r w:rsidRPr="009D5263">
        <w:rPr>
          <w:sz w:val="28"/>
          <w:szCs w:val="28"/>
        </w:rPr>
        <w:t>Блок-схема предоставления государственной услуги приводится в Приложении №</w:t>
      </w:r>
      <w:r>
        <w:rPr>
          <w:sz w:val="28"/>
          <w:szCs w:val="28"/>
        </w:rPr>
        <w:t xml:space="preserve"> </w:t>
      </w:r>
      <w:r w:rsidRPr="009D5263">
        <w:rPr>
          <w:sz w:val="28"/>
          <w:szCs w:val="28"/>
        </w:rPr>
        <w:t>4  к Административному регламенту.</w:t>
      </w:r>
    </w:p>
    <w:p w:rsidR="00180183" w:rsidRPr="009D5263" w:rsidRDefault="00180183" w:rsidP="00180183">
      <w:pPr>
        <w:rPr>
          <w:i/>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Default="00180183" w:rsidP="00180183">
      <w:pPr>
        <w:autoSpaceDE w:val="0"/>
        <w:autoSpaceDN w:val="0"/>
        <w:adjustRightInd w:val="0"/>
        <w:spacing w:line="240" w:lineRule="auto"/>
        <w:ind w:left="0" w:firstLine="540"/>
        <w:rPr>
          <w:b/>
          <w:highlight w:val="yellow"/>
        </w:rPr>
      </w:pPr>
    </w:p>
    <w:p w:rsidR="00180183" w:rsidRPr="00A41E4F" w:rsidRDefault="00180183" w:rsidP="00180183">
      <w:pPr>
        <w:spacing w:before="100" w:beforeAutospacing="1" w:line="240" w:lineRule="auto"/>
        <w:ind w:left="7080" w:firstLine="0"/>
        <w:jc w:val="right"/>
        <w:rPr>
          <w:color w:val="000000"/>
          <w:sz w:val="18"/>
          <w:szCs w:val="18"/>
        </w:rPr>
      </w:pPr>
      <w:r w:rsidRPr="00A41E4F">
        <w:rPr>
          <w:color w:val="000000"/>
          <w:sz w:val="18"/>
          <w:szCs w:val="18"/>
        </w:rPr>
        <w:t>ПРИЛОЖЕНИЕ № 1</w:t>
      </w:r>
    </w:p>
    <w:p w:rsidR="00180183" w:rsidRPr="00A41E4F" w:rsidRDefault="00180183" w:rsidP="00180183">
      <w:pPr>
        <w:spacing w:line="240" w:lineRule="auto"/>
        <w:ind w:left="0"/>
        <w:jc w:val="right"/>
        <w:rPr>
          <w:sz w:val="18"/>
          <w:szCs w:val="18"/>
        </w:rPr>
      </w:pPr>
      <w:r w:rsidRPr="00A41E4F">
        <w:rPr>
          <w:bCs/>
          <w:color w:val="000000"/>
          <w:sz w:val="18"/>
          <w:szCs w:val="18"/>
        </w:rPr>
        <w:t xml:space="preserve">к </w:t>
      </w:r>
      <w:r w:rsidRPr="00A41E4F">
        <w:rPr>
          <w:sz w:val="18"/>
          <w:szCs w:val="18"/>
        </w:rPr>
        <w:t xml:space="preserve">административному регламенту </w:t>
      </w:r>
      <w:r w:rsidRPr="00A41E4F">
        <w:rPr>
          <w:sz w:val="18"/>
          <w:szCs w:val="18"/>
        </w:rPr>
        <w:br/>
        <w:t>по предоставлению государственной услуги:</w:t>
      </w:r>
    </w:p>
    <w:p w:rsidR="00180183" w:rsidRPr="00A41E4F" w:rsidRDefault="00180183" w:rsidP="00180183">
      <w:pPr>
        <w:spacing w:line="240" w:lineRule="auto"/>
        <w:ind w:left="0"/>
        <w:jc w:val="right"/>
        <w:rPr>
          <w:bCs/>
          <w:sz w:val="18"/>
          <w:szCs w:val="18"/>
        </w:rPr>
      </w:pPr>
      <w:r w:rsidRPr="00A41E4F">
        <w:rPr>
          <w:bCs/>
          <w:sz w:val="18"/>
          <w:szCs w:val="18"/>
        </w:rPr>
        <w:t xml:space="preserve">"Выдача предварительного разрешения на изменение имени, </w:t>
      </w:r>
    </w:p>
    <w:p w:rsidR="00180183" w:rsidRDefault="00180183" w:rsidP="00180183">
      <w:pPr>
        <w:spacing w:line="240" w:lineRule="auto"/>
        <w:ind w:left="0"/>
        <w:jc w:val="right"/>
        <w:rPr>
          <w:bCs/>
          <w:sz w:val="18"/>
          <w:szCs w:val="18"/>
        </w:rPr>
      </w:pPr>
      <w:r w:rsidRPr="00A41E4F">
        <w:rPr>
          <w:bCs/>
          <w:sz w:val="18"/>
          <w:szCs w:val="18"/>
        </w:rPr>
        <w:t>фамилии ребенка, не достигшего 14-летнего возраста"</w:t>
      </w:r>
      <w:r>
        <w:rPr>
          <w:bCs/>
          <w:sz w:val="18"/>
          <w:szCs w:val="18"/>
        </w:rPr>
        <w:t>,</w:t>
      </w:r>
    </w:p>
    <w:p w:rsidR="00180183" w:rsidRDefault="00180183" w:rsidP="00180183">
      <w:pPr>
        <w:spacing w:line="240" w:lineRule="auto"/>
        <w:ind w:left="0"/>
        <w:jc w:val="right"/>
        <w:rPr>
          <w:bCs/>
          <w:sz w:val="18"/>
          <w:szCs w:val="18"/>
        </w:rPr>
      </w:pPr>
      <w:proofErr w:type="gramStart"/>
      <w:r>
        <w:rPr>
          <w:bCs/>
          <w:sz w:val="18"/>
          <w:szCs w:val="18"/>
        </w:rPr>
        <w:t>утвержденного</w:t>
      </w:r>
      <w:proofErr w:type="gramEnd"/>
      <w:r>
        <w:rPr>
          <w:bCs/>
          <w:sz w:val="18"/>
          <w:szCs w:val="18"/>
        </w:rPr>
        <w:t xml:space="preserve"> Постановлением администрации</w:t>
      </w:r>
    </w:p>
    <w:p w:rsidR="00180183" w:rsidRPr="00A41E4F" w:rsidRDefault="00180183" w:rsidP="00180183">
      <w:pPr>
        <w:spacing w:line="240" w:lineRule="auto"/>
        <w:ind w:left="0"/>
        <w:jc w:val="right"/>
        <w:rPr>
          <w:bCs/>
          <w:sz w:val="18"/>
          <w:szCs w:val="18"/>
        </w:rPr>
      </w:pPr>
      <w:r>
        <w:rPr>
          <w:bCs/>
          <w:sz w:val="18"/>
          <w:szCs w:val="18"/>
        </w:rPr>
        <w:t xml:space="preserve"> Светлоярского муниципального района Волгоградской области</w:t>
      </w:r>
    </w:p>
    <w:p w:rsidR="00180183" w:rsidRPr="00A41E4F" w:rsidRDefault="00180183" w:rsidP="00180183">
      <w:pPr>
        <w:spacing w:line="240" w:lineRule="auto"/>
        <w:jc w:val="center"/>
        <w:rPr>
          <w:bCs/>
          <w:color w:val="000000"/>
          <w:sz w:val="18"/>
          <w:szCs w:val="18"/>
        </w:rPr>
      </w:pPr>
      <w:r w:rsidRPr="00A41E4F">
        <w:rPr>
          <w:bCs/>
          <w:color w:val="000000"/>
          <w:sz w:val="18"/>
          <w:szCs w:val="18"/>
        </w:rPr>
        <w:t xml:space="preserve">                                                                       </w:t>
      </w:r>
      <w:r>
        <w:rPr>
          <w:bCs/>
          <w:color w:val="000000"/>
          <w:sz w:val="18"/>
          <w:szCs w:val="18"/>
        </w:rPr>
        <w:t xml:space="preserve">                                                    </w:t>
      </w:r>
      <w:r w:rsidRPr="00A41E4F">
        <w:rPr>
          <w:bCs/>
          <w:color w:val="000000"/>
          <w:sz w:val="18"/>
          <w:szCs w:val="18"/>
        </w:rPr>
        <w:t xml:space="preserve">   от                                  №   </w:t>
      </w:r>
    </w:p>
    <w:p w:rsidR="00180183" w:rsidRPr="00FB5631" w:rsidRDefault="00180183" w:rsidP="00180183">
      <w:pPr>
        <w:spacing w:before="100" w:beforeAutospacing="1" w:line="240" w:lineRule="auto"/>
        <w:rPr>
          <w:color w:val="000000"/>
          <w:sz w:val="20"/>
          <w:szCs w:val="20"/>
          <w:highlight w:val="yellow"/>
        </w:rPr>
      </w:pPr>
    </w:p>
    <w:p w:rsidR="00180183" w:rsidRPr="009D5263" w:rsidRDefault="00180183" w:rsidP="00180183">
      <w:pPr>
        <w:spacing w:line="240" w:lineRule="auto"/>
        <w:ind w:left="3540" w:firstLine="0"/>
        <w:jc w:val="right"/>
        <w:rPr>
          <w:sz w:val="28"/>
          <w:szCs w:val="28"/>
        </w:rPr>
      </w:pPr>
      <w:r w:rsidRPr="009D5263">
        <w:rPr>
          <w:sz w:val="28"/>
          <w:szCs w:val="28"/>
        </w:rPr>
        <w:t xml:space="preserve">Главе </w:t>
      </w:r>
      <w:r>
        <w:rPr>
          <w:sz w:val="28"/>
          <w:szCs w:val="28"/>
        </w:rPr>
        <w:t xml:space="preserve">Светлоярского </w:t>
      </w:r>
      <w:r w:rsidRPr="009D5263">
        <w:rPr>
          <w:sz w:val="28"/>
          <w:szCs w:val="28"/>
        </w:rPr>
        <w:t>муниципального района Волгоградской области</w:t>
      </w:r>
    </w:p>
    <w:p w:rsidR="00180183" w:rsidRPr="009D5263" w:rsidRDefault="00180183" w:rsidP="00180183">
      <w:pPr>
        <w:spacing w:line="240" w:lineRule="auto"/>
        <w:rPr>
          <w:sz w:val="28"/>
          <w:szCs w:val="28"/>
        </w:rPr>
      </w:pPr>
      <w:r w:rsidRPr="009D5263">
        <w:rPr>
          <w:sz w:val="28"/>
          <w:szCs w:val="28"/>
        </w:rPr>
        <w:tab/>
      </w:r>
      <w:r w:rsidRPr="009D5263">
        <w:rPr>
          <w:sz w:val="28"/>
          <w:szCs w:val="28"/>
        </w:rPr>
        <w:tab/>
      </w:r>
      <w:r w:rsidRPr="009D5263">
        <w:rPr>
          <w:sz w:val="28"/>
          <w:szCs w:val="28"/>
        </w:rPr>
        <w:tab/>
      </w:r>
      <w:r w:rsidRPr="009D5263">
        <w:rPr>
          <w:sz w:val="28"/>
          <w:szCs w:val="28"/>
        </w:rPr>
        <w:tab/>
      </w:r>
      <w:r w:rsidRPr="009D5263">
        <w:rPr>
          <w:sz w:val="28"/>
          <w:szCs w:val="28"/>
        </w:rPr>
        <w:tab/>
      </w:r>
      <w:r w:rsidRPr="009D5263">
        <w:rPr>
          <w:sz w:val="28"/>
          <w:szCs w:val="28"/>
        </w:rPr>
        <w:tab/>
        <w:t>Ф.И.О.__________________________________</w:t>
      </w:r>
      <w:r>
        <w:rPr>
          <w:sz w:val="28"/>
          <w:szCs w:val="28"/>
        </w:rPr>
        <w:t>_____</w:t>
      </w:r>
      <w:r w:rsidRPr="009D5263">
        <w:rPr>
          <w:sz w:val="28"/>
          <w:szCs w:val="28"/>
        </w:rPr>
        <w:t xml:space="preserve"> </w:t>
      </w:r>
    </w:p>
    <w:p w:rsidR="00180183" w:rsidRPr="009D5263" w:rsidRDefault="00180183" w:rsidP="00180183">
      <w:pPr>
        <w:spacing w:line="240" w:lineRule="auto"/>
        <w:rPr>
          <w:sz w:val="28"/>
          <w:szCs w:val="28"/>
        </w:rPr>
      </w:pPr>
      <w:r w:rsidRPr="009D5263">
        <w:rPr>
          <w:sz w:val="28"/>
          <w:szCs w:val="28"/>
        </w:rPr>
        <w:t xml:space="preserve">                                                   от _____________________________________</w:t>
      </w:r>
      <w:r>
        <w:rPr>
          <w:sz w:val="28"/>
          <w:szCs w:val="28"/>
        </w:rPr>
        <w:t>_____</w:t>
      </w:r>
    </w:p>
    <w:p w:rsidR="00180183" w:rsidRPr="009D5263" w:rsidRDefault="00180183" w:rsidP="00180183">
      <w:pPr>
        <w:spacing w:line="240" w:lineRule="auto"/>
        <w:jc w:val="center"/>
      </w:pPr>
      <w:r w:rsidRPr="009D5263">
        <w:t xml:space="preserve">                                                   (Ф.И.О.</w:t>
      </w:r>
      <w:r>
        <w:t xml:space="preserve"> родителя</w:t>
      </w:r>
      <w:r w:rsidRPr="009D5263">
        <w:t>)</w:t>
      </w:r>
    </w:p>
    <w:p w:rsidR="00180183" w:rsidRPr="009D5263" w:rsidRDefault="00180183" w:rsidP="00180183">
      <w:pPr>
        <w:spacing w:line="240" w:lineRule="auto"/>
        <w:jc w:val="center"/>
      </w:pPr>
      <w:r w:rsidRPr="009D5263">
        <w:t xml:space="preserve">                                                       </w:t>
      </w:r>
      <w:r>
        <w:t xml:space="preserve">   </w:t>
      </w:r>
      <w:r w:rsidRPr="009D5263">
        <w:t>_______________________________________________</w:t>
      </w:r>
      <w:r>
        <w:t>_____</w:t>
      </w:r>
    </w:p>
    <w:p w:rsidR="00180183" w:rsidRPr="009D5263" w:rsidRDefault="00180183" w:rsidP="00180183">
      <w:pPr>
        <w:spacing w:line="240" w:lineRule="auto"/>
      </w:pPr>
      <w:r w:rsidRPr="009D5263">
        <w:t xml:space="preserve">                                                             </w:t>
      </w:r>
      <w:r w:rsidRPr="009D5263">
        <w:rPr>
          <w:sz w:val="28"/>
          <w:szCs w:val="28"/>
        </w:rPr>
        <w:t>паспорт</w:t>
      </w:r>
      <w:r w:rsidRPr="009D5263">
        <w:t xml:space="preserve"> ________________________________________</w:t>
      </w:r>
      <w:r>
        <w:t>___</w:t>
      </w:r>
    </w:p>
    <w:p w:rsidR="00180183" w:rsidRPr="009D5263" w:rsidRDefault="00180183" w:rsidP="00180183">
      <w:pPr>
        <w:spacing w:line="240" w:lineRule="auto"/>
        <w:rPr>
          <w:sz w:val="28"/>
          <w:szCs w:val="28"/>
        </w:rPr>
      </w:pPr>
      <w:r w:rsidRPr="009D5263">
        <w:t xml:space="preserve">                                                             _________________________________________________</w:t>
      </w:r>
      <w:r>
        <w:t>__</w:t>
      </w:r>
      <w:r w:rsidRPr="009D5263">
        <w:rPr>
          <w:sz w:val="28"/>
          <w:szCs w:val="28"/>
        </w:rPr>
        <w:t xml:space="preserve"> </w:t>
      </w:r>
    </w:p>
    <w:p w:rsidR="00180183" w:rsidRPr="009D5263" w:rsidRDefault="00180183" w:rsidP="00180183">
      <w:pPr>
        <w:spacing w:line="240" w:lineRule="auto"/>
        <w:rPr>
          <w:sz w:val="28"/>
          <w:szCs w:val="28"/>
        </w:rPr>
      </w:pPr>
      <w:r w:rsidRPr="009D5263">
        <w:rPr>
          <w:sz w:val="28"/>
          <w:szCs w:val="28"/>
        </w:rPr>
        <w:t xml:space="preserve">                                                    __________________________________________</w:t>
      </w:r>
      <w:r>
        <w:rPr>
          <w:sz w:val="28"/>
          <w:szCs w:val="28"/>
        </w:rPr>
        <w:t>__</w:t>
      </w:r>
      <w:r w:rsidRPr="009D5263">
        <w:rPr>
          <w:sz w:val="28"/>
          <w:szCs w:val="28"/>
        </w:rPr>
        <w:t xml:space="preserve">                                      </w:t>
      </w:r>
    </w:p>
    <w:p w:rsidR="00180183" w:rsidRPr="009D5263" w:rsidRDefault="00180183" w:rsidP="00180183">
      <w:pPr>
        <w:spacing w:line="240" w:lineRule="auto"/>
        <w:jc w:val="right"/>
        <w:rPr>
          <w:sz w:val="28"/>
          <w:szCs w:val="28"/>
        </w:rPr>
      </w:pPr>
      <w:r w:rsidRPr="009D5263">
        <w:rPr>
          <w:sz w:val="28"/>
          <w:szCs w:val="28"/>
        </w:rPr>
        <w:t xml:space="preserve">                                      </w:t>
      </w:r>
      <w:r w:rsidRPr="009D5263">
        <w:rPr>
          <w:sz w:val="28"/>
          <w:szCs w:val="28"/>
        </w:rPr>
        <w:tab/>
        <w:t xml:space="preserve"> адрес проживания: _________________________</w:t>
      </w:r>
      <w:r>
        <w:rPr>
          <w:sz w:val="28"/>
          <w:szCs w:val="28"/>
        </w:rPr>
        <w:t>__</w:t>
      </w:r>
    </w:p>
    <w:p w:rsidR="00180183" w:rsidRPr="009D5263" w:rsidRDefault="00180183" w:rsidP="00180183">
      <w:pPr>
        <w:spacing w:line="240" w:lineRule="auto"/>
        <w:rPr>
          <w:sz w:val="28"/>
          <w:szCs w:val="28"/>
        </w:rPr>
      </w:pPr>
      <w:r w:rsidRPr="009D5263">
        <w:rPr>
          <w:sz w:val="28"/>
          <w:szCs w:val="28"/>
        </w:rPr>
        <w:tab/>
      </w:r>
      <w:r w:rsidRPr="009D5263">
        <w:rPr>
          <w:sz w:val="28"/>
          <w:szCs w:val="28"/>
        </w:rPr>
        <w:tab/>
      </w:r>
      <w:r w:rsidRPr="009D5263">
        <w:rPr>
          <w:sz w:val="28"/>
          <w:szCs w:val="28"/>
        </w:rPr>
        <w:tab/>
      </w:r>
      <w:r w:rsidRPr="009D5263">
        <w:rPr>
          <w:sz w:val="28"/>
          <w:szCs w:val="28"/>
        </w:rPr>
        <w:tab/>
      </w:r>
      <w:r w:rsidRPr="009D5263">
        <w:rPr>
          <w:sz w:val="28"/>
          <w:szCs w:val="28"/>
        </w:rPr>
        <w:tab/>
      </w:r>
      <w:r w:rsidRPr="009D5263">
        <w:rPr>
          <w:sz w:val="28"/>
          <w:szCs w:val="28"/>
        </w:rPr>
        <w:tab/>
      </w:r>
      <w:r>
        <w:rPr>
          <w:sz w:val="28"/>
          <w:szCs w:val="28"/>
        </w:rPr>
        <w:t xml:space="preserve">      </w:t>
      </w:r>
      <w:r w:rsidRPr="009D5263">
        <w:rPr>
          <w:sz w:val="28"/>
          <w:szCs w:val="28"/>
        </w:rPr>
        <w:t xml:space="preserve">  _________________________________________</w:t>
      </w:r>
    </w:p>
    <w:p w:rsidR="00180183" w:rsidRPr="009D5263" w:rsidRDefault="00180183" w:rsidP="00180183">
      <w:pPr>
        <w:spacing w:line="240" w:lineRule="auto"/>
        <w:rPr>
          <w:sz w:val="28"/>
          <w:szCs w:val="28"/>
        </w:rPr>
      </w:pPr>
      <w:r w:rsidRPr="009D5263">
        <w:rPr>
          <w:sz w:val="28"/>
          <w:szCs w:val="28"/>
        </w:rPr>
        <w:tab/>
      </w:r>
      <w:r w:rsidRPr="009D5263">
        <w:rPr>
          <w:sz w:val="28"/>
          <w:szCs w:val="28"/>
        </w:rPr>
        <w:tab/>
      </w:r>
      <w:r w:rsidRPr="009D5263">
        <w:rPr>
          <w:sz w:val="28"/>
          <w:szCs w:val="28"/>
        </w:rPr>
        <w:tab/>
      </w:r>
      <w:r w:rsidRPr="009D5263">
        <w:rPr>
          <w:sz w:val="28"/>
          <w:szCs w:val="28"/>
        </w:rPr>
        <w:tab/>
      </w:r>
      <w:r w:rsidRPr="009D5263">
        <w:rPr>
          <w:sz w:val="28"/>
          <w:szCs w:val="28"/>
        </w:rPr>
        <w:tab/>
      </w:r>
      <w:r w:rsidRPr="009D5263">
        <w:rPr>
          <w:sz w:val="28"/>
          <w:szCs w:val="28"/>
        </w:rPr>
        <w:tab/>
        <w:t xml:space="preserve">      </w:t>
      </w:r>
    </w:p>
    <w:p w:rsidR="00180183" w:rsidRPr="009D5263" w:rsidRDefault="00180183" w:rsidP="00180183">
      <w:pPr>
        <w:spacing w:line="240" w:lineRule="auto"/>
        <w:rPr>
          <w:b/>
          <w:bCs/>
        </w:rPr>
      </w:pPr>
      <w:r w:rsidRPr="009D5263">
        <w:tab/>
      </w:r>
      <w:r w:rsidRPr="009D5263">
        <w:tab/>
      </w:r>
      <w:r w:rsidRPr="009D5263">
        <w:tab/>
      </w:r>
      <w:r w:rsidRPr="009D5263">
        <w:tab/>
      </w:r>
      <w:r w:rsidRPr="009D5263">
        <w:tab/>
      </w:r>
      <w:r w:rsidRPr="009D5263">
        <w:tab/>
        <w:t xml:space="preserve">      </w:t>
      </w:r>
      <w:r w:rsidRPr="009D5263">
        <w:rPr>
          <w:b/>
          <w:bCs/>
        </w:rPr>
        <w:t>ЗАЯВЛЕНИЕ</w:t>
      </w:r>
    </w:p>
    <w:p w:rsidR="00180183" w:rsidRPr="009D5263" w:rsidRDefault="00180183" w:rsidP="00180183">
      <w:pPr>
        <w:pStyle w:val="Default"/>
        <w:jc w:val="center"/>
        <w:rPr>
          <w:rFonts w:ascii="Times New Roman" w:hAnsi="Times New Roman"/>
          <w:sz w:val="28"/>
          <w:szCs w:val="28"/>
        </w:rPr>
      </w:pPr>
    </w:p>
    <w:p w:rsidR="00180183" w:rsidRPr="009D5263" w:rsidRDefault="00180183" w:rsidP="00180183">
      <w:pPr>
        <w:pStyle w:val="Default"/>
        <w:ind w:firstLine="708"/>
        <w:jc w:val="both"/>
        <w:rPr>
          <w:rFonts w:ascii="Times New Roman" w:hAnsi="Times New Roman"/>
          <w:sz w:val="28"/>
          <w:szCs w:val="28"/>
        </w:rPr>
      </w:pPr>
      <w:r w:rsidRPr="009D5263">
        <w:rPr>
          <w:rFonts w:ascii="Times New Roman" w:hAnsi="Times New Roman"/>
          <w:sz w:val="28"/>
          <w:szCs w:val="28"/>
        </w:rPr>
        <w:t>Прошу разрешить изменить фамилию (имя) моему несовершеннолетнему ребенку ______________________________________________________________</w:t>
      </w:r>
      <w:proofErr w:type="gramStart"/>
      <w:r w:rsidRPr="009D5263">
        <w:rPr>
          <w:rFonts w:ascii="Times New Roman" w:hAnsi="Times New Roman"/>
          <w:sz w:val="28"/>
          <w:szCs w:val="28"/>
        </w:rPr>
        <w:t xml:space="preserve"> ,</w:t>
      </w:r>
      <w:proofErr w:type="gramEnd"/>
      <w:r w:rsidRPr="009D5263">
        <w:rPr>
          <w:rFonts w:ascii="Times New Roman" w:hAnsi="Times New Roman"/>
          <w:sz w:val="28"/>
          <w:szCs w:val="28"/>
        </w:rPr>
        <w:t xml:space="preserve"> </w:t>
      </w:r>
    </w:p>
    <w:p w:rsidR="00180183" w:rsidRPr="009D5263" w:rsidRDefault="00180183" w:rsidP="00180183">
      <w:pPr>
        <w:pStyle w:val="Default"/>
        <w:jc w:val="both"/>
        <w:rPr>
          <w:rFonts w:ascii="Times New Roman" w:hAnsi="Times New Roman"/>
        </w:rPr>
      </w:pPr>
      <w:r w:rsidRPr="009D5263">
        <w:rPr>
          <w:rFonts w:ascii="Times New Roman" w:hAnsi="Times New Roman"/>
        </w:rPr>
        <w:t xml:space="preserve">                                                              (Ф.И.О. ребенка, дата  рождения) </w:t>
      </w:r>
    </w:p>
    <w:p w:rsidR="00180183" w:rsidRPr="009D5263" w:rsidRDefault="00180183" w:rsidP="00180183">
      <w:pPr>
        <w:pStyle w:val="Default"/>
        <w:jc w:val="both"/>
        <w:rPr>
          <w:rFonts w:ascii="Times New Roman" w:hAnsi="Times New Roman"/>
          <w:sz w:val="28"/>
          <w:szCs w:val="28"/>
        </w:rPr>
      </w:pPr>
      <w:r w:rsidRPr="009D5263">
        <w:rPr>
          <w:rFonts w:ascii="Times New Roman" w:hAnsi="Times New Roman"/>
          <w:sz w:val="28"/>
          <w:szCs w:val="28"/>
        </w:rPr>
        <w:t>на фамилию (имя) - _______________________________________</w:t>
      </w:r>
      <w:r>
        <w:rPr>
          <w:rFonts w:ascii="Times New Roman" w:hAnsi="Times New Roman"/>
          <w:sz w:val="28"/>
          <w:szCs w:val="28"/>
        </w:rPr>
        <w:t>______________</w:t>
      </w:r>
    </w:p>
    <w:p w:rsidR="00180183" w:rsidRPr="009D5263" w:rsidRDefault="00180183" w:rsidP="00180183">
      <w:pPr>
        <w:pStyle w:val="Default"/>
        <w:jc w:val="both"/>
        <w:rPr>
          <w:rFonts w:ascii="Times New Roman" w:hAnsi="Times New Roman"/>
          <w:sz w:val="28"/>
          <w:szCs w:val="28"/>
        </w:rPr>
      </w:pPr>
      <w:r>
        <w:rPr>
          <w:rFonts w:ascii="Times New Roman" w:hAnsi="Times New Roman"/>
          <w:sz w:val="28"/>
          <w:szCs w:val="28"/>
        </w:rPr>
        <w:t xml:space="preserve"> в связи </w:t>
      </w:r>
      <w:r w:rsidRPr="009D5263">
        <w:rPr>
          <w:rFonts w:ascii="Times New Roman" w:hAnsi="Times New Roman"/>
          <w:sz w:val="28"/>
          <w:szCs w:val="28"/>
        </w:rPr>
        <w:t>________________________________</w:t>
      </w:r>
      <w:r>
        <w:rPr>
          <w:rFonts w:ascii="Times New Roman" w:hAnsi="Times New Roman"/>
          <w:sz w:val="28"/>
          <w:szCs w:val="28"/>
        </w:rPr>
        <w:t>_______________________________</w:t>
      </w:r>
    </w:p>
    <w:p w:rsidR="00180183" w:rsidRPr="009D5263" w:rsidRDefault="00180183" w:rsidP="00180183">
      <w:pPr>
        <w:pStyle w:val="Default"/>
        <w:jc w:val="both"/>
        <w:rPr>
          <w:rFonts w:ascii="Times New Roman" w:hAnsi="Times New Roman"/>
          <w:sz w:val="28"/>
          <w:szCs w:val="28"/>
        </w:rPr>
      </w:pPr>
      <w:r w:rsidRPr="009D5263">
        <w:rPr>
          <w:rFonts w:ascii="Times New Roman" w:hAnsi="Times New Roman"/>
          <w:sz w:val="28"/>
          <w:szCs w:val="28"/>
        </w:rPr>
        <w:t>___________________________________________________________________________________________________________________</w:t>
      </w:r>
      <w:r>
        <w:rPr>
          <w:rFonts w:ascii="Times New Roman" w:hAnsi="Times New Roman"/>
          <w:sz w:val="28"/>
          <w:szCs w:val="28"/>
        </w:rPr>
        <w:t>_________________________</w:t>
      </w:r>
    </w:p>
    <w:p w:rsidR="00180183" w:rsidRPr="009D5263" w:rsidRDefault="00180183" w:rsidP="00180183">
      <w:pPr>
        <w:pStyle w:val="Default"/>
        <w:jc w:val="both"/>
        <w:rPr>
          <w:rFonts w:ascii="Times New Roman" w:hAnsi="Times New Roman"/>
          <w:sz w:val="28"/>
          <w:szCs w:val="28"/>
        </w:rPr>
      </w:pPr>
      <w:r w:rsidRPr="009D5263">
        <w:rPr>
          <w:rFonts w:ascii="Times New Roman" w:hAnsi="Times New Roman"/>
          <w:sz w:val="28"/>
          <w:szCs w:val="28"/>
        </w:rPr>
        <w:t>____________________________________________</w:t>
      </w:r>
      <w:r>
        <w:rPr>
          <w:rFonts w:ascii="Times New Roman" w:hAnsi="Times New Roman"/>
          <w:sz w:val="28"/>
          <w:szCs w:val="28"/>
        </w:rPr>
        <w:t>_</w:t>
      </w:r>
      <w:r w:rsidRPr="009D5263">
        <w:rPr>
          <w:rFonts w:ascii="Times New Roman" w:hAnsi="Times New Roman"/>
          <w:sz w:val="28"/>
          <w:szCs w:val="28"/>
        </w:rPr>
        <w:t>_____</w:t>
      </w:r>
      <w:r>
        <w:rPr>
          <w:rFonts w:ascii="Times New Roman" w:hAnsi="Times New Roman"/>
          <w:sz w:val="28"/>
          <w:szCs w:val="28"/>
        </w:rPr>
        <w:t>____________________</w:t>
      </w:r>
    </w:p>
    <w:p w:rsidR="00180183" w:rsidRPr="009D5263" w:rsidRDefault="00180183" w:rsidP="00180183">
      <w:pPr>
        <w:pStyle w:val="Default"/>
        <w:rPr>
          <w:rFonts w:ascii="Times New Roman" w:hAnsi="Times New Roman"/>
          <w:sz w:val="28"/>
          <w:szCs w:val="28"/>
        </w:rPr>
      </w:pPr>
    </w:p>
    <w:p w:rsidR="00180183" w:rsidRDefault="00180183" w:rsidP="00180183">
      <w:pPr>
        <w:pStyle w:val="Default"/>
        <w:rPr>
          <w:rFonts w:ascii="Times New Roman" w:hAnsi="Times New Roman"/>
          <w:sz w:val="28"/>
          <w:szCs w:val="28"/>
        </w:rPr>
      </w:pPr>
      <w:r w:rsidRPr="009D5263">
        <w:rPr>
          <w:rFonts w:ascii="Times New Roman" w:hAnsi="Times New Roman"/>
          <w:sz w:val="28"/>
          <w:szCs w:val="28"/>
        </w:rPr>
        <w:t xml:space="preserve">"___"__________ __________ </w:t>
      </w:r>
      <w:proofErr w:type="gramStart"/>
      <w:r w:rsidRPr="009D5263">
        <w:rPr>
          <w:rFonts w:ascii="Times New Roman" w:hAnsi="Times New Roman"/>
          <w:sz w:val="28"/>
          <w:szCs w:val="28"/>
        </w:rPr>
        <w:t>г</w:t>
      </w:r>
      <w:proofErr w:type="gramEnd"/>
      <w:r w:rsidRPr="009D5263">
        <w:rPr>
          <w:rFonts w:ascii="Times New Roman" w:hAnsi="Times New Roman"/>
          <w:sz w:val="28"/>
          <w:szCs w:val="28"/>
        </w:rPr>
        <w:t xml:space="preserve">.  </w:t>
      </w:r>
      <w:r>
        <w:rPr>
          <w:rFonts w:ascii="Times New Roman" w:hAnsi="Times New Roman"/>
          <w:sz w:val="28"/>
          <w:szCs w:val="28"/>
        </w:rPr>
        <w:t xml:space="preserve">                                     </w:t>
      </w:r>
      <w:r w:rsidRPr="009D5263">
        <w:rPr>
          <w:rFonts w:ascii="Times New Roman" w:hAnsi="Times New Roman"/>
          <w:sz w:val="28"/>
          <w:szCs w:val="28"/>
        </w:rPr>
        <w:t xml:space="preserve">___________________ </w:t>
      </w:r>
    </w:p>
    <w:p w:rsidR="00180183" w:rsidRPr="009D5263" w:rsidRDefault="00180183" w:rsidP="00180183">
      <w:pPr>
        <w:pStyle w:val="Default"/>
        <w:rPr>
          <w:rFonts w:ascii="Times New Roman" w:hAnsi="Times New Roman"/>
        </w:rPr>
      </w:pPr>
      <w:r w:rsidRPr="009D5263">
        <w:rPr>
          <w:rFonts w:ascii="Times New Roman" w:hAnsi="Times New Roman"/>
        </w:rPr>
        <w:t xml:space="preserve">                                                                                              </w:t>
      </w:r>
      <w:r>
        <w:rPr>
          <w:rFonts w:ascii="Times New Roman" w:hAnsi="Times New Roman"/>
        </w:rPr>
        <w:t xml:space="preserve">                               </w:t>
      </w:r>
      <w:r w:rsidRPr="009D5263">
        <w:rPr>
          <w:rFonts w:ascii="Times New Roman" w:hAnsi="Times New Roman"/>
        </w:rPr>
        <w:t xml:space="preserve">(подпись) </w:t>
      </w:r>
    </w:p>
    <w:p w:rsidR="00180183" w:rsidRPr="009D5263" w:rsidRDefault="00180183" w:rsidP="00180183">
      <w:pPr>
        <w:pStyle w:val="Default"/>
        <w:rPr>
          <w:rFonts w:ascii="Times New Roman" w:hAnsi="Times New Roman"/>
          <w:sz w:val="28"/>
          <w:szCs w:val="28"/>
        </w:rPr>
      </w:pPr>
    </w:p>
    <w:p w:rsidR="00180183" w:rsidRPr="009D526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Default="00180183" w:rsidP="00180183">
      <w:pPr>
        <w:spacing w:line="240" w:lineRule="atLeast"/>
        <w:jc w:val="center"/>
        <w:rPr>
          <w:sz w:val="28"/>
          <w:szCs w:val="28"/>
          <w:highlight w:val="yellow"/>
        </w:rPr>
      </w:pPr>
    </w:p>
    <w:p w:rsidR="00180183" w:rsidRPr="00A41E4F" w:rsidRDefault="00180183" w:rsidP="00180183">
      <w:pPr>
        <w:spacing w:before="100" w:beforeAutospacing="1" w:line="240" w:lineRule="auto"/>
        <w:ind w:left="7080" w:firstLine="0"/>
        <w:jc w:val="right"/>
        <w:rPr>
          <w:color w:val="000000"/>
          <w:sz w:val="18"/>
          <w:szCs w:val="18"/>
        </w:rPr>
      </w:pPr>
      <w:r w:rsidRPr="00A41E4F">
        <w:rPr>
          <w:color w:val="000000"/>
          <w:sz w:val="18"/>
          <w:szCs w:val="18"/>
        </w:rPr>
        <w:t>ПРИЛОЖЕНИЕ № 2</w:t>
      </w:r>
    </w:p>
    <w:p w:rsidR="00180183" w:rsidRPr="00A41E4F" w:rsidRDefault="00180183" w:rsidP="00180183">
      <w:pPr>
        <w:spacing w:line="240" w:lineRule="auto"/>
        <w:ind w:left="0"/>
        <w:jc w:val="right"/>
        <w:rPr>
          <w:sz w:val="18"/>
          <w:szCs w:val="18"/>
        </w:rPr>
      </w:pPr>
      <w:r w:rsidRPr="00A41E4F">
        <w:rPr>
          <w:bCs/>
          <w:color w:val="000000"/>
          <w:sz w:val="18"/>
          <w:szCs w:val="18"/>
        </w:rPr>
        <w:t xml:space="preserve">к </w:t>
      </w:r>
      <w:r w:rsidRPr="00A41E4F">
        <w:rPr>
          <w:sz w:val="18"/>
          <w:szCs w:val="18"/>
        </w:rPr>
        <w:t xml:space="preserve">административному регламенту </w:t>
      </w:r>
      <w:r w:rsidRPr="00A41E4F">
        <w:rPr>
          <w:sz w:val="18"/>
          <w:szCs w:val="18"/>
        </w:rPr>
        <w:br/>
        <w:t>по предоставлению государственной услуги:</w:t>
      </w:r>
    </w:p>
    <w:p w:rsidR="00180183" w:rsidRPr="00A41E4F" w:rsidRDefault="00180183" w:rsidP="00180183">
      <w:pPr>
        <w:spacing w:line="240" w:lineRule="auto"/>
        <w:ind w:left="0"/>
        <w:jc w:val="right"/>
        <w:rPr>
          <w:bCs/>
          <w:sz w:val="18"/>
          <w:szCs w:val="18"/>
        </w:rPr>
      </w:pPr>
      <w:r w:rsidRPr="00A41E4F">
        <w:rPr>
          <w:bCs/>
          <w:sz w:val="18"/>
          <w:szCs w:val="18"/>
        </w:rPr>
        <w:t xml:space="preserve">"Выдача предварительного разрешения на изменение имени, </w:t>
      </w:r>
    </w:p>
    <w:p w:rsidR="00180183" w:rsidRPr="00A41E4F" w:rsidRDefault="00180183" w:rsidP="00180183">
      <w:pPr>
        <w:spacing w:line="240" w:lineRule="auto"/>
        <w:ind w:left="0"/>
        <w:jc w:val="right"/>
        <w:rPr>
          <w:bCs/>
          <w:sz w:val="18"/>
          <w:szCs w:val="18"/>
        </w:rPr>
      </w:pPr>
      <w:r w:rsidRPr="00A41E4F">
        <w:rPr>
          <w:bCs/>
          <w:sz w:val="18"/>
          <w:szCs w:val="18"/>
        </w:rPr>
        <w:t>фамилии ребенка, не достигшего 14-летнего возраста"</w:t>
      </w:r>
    </w:p>
    <w:p w:rsidR="00180183" w:rsidRDefault="00180183" w:rsidP="00180183">
      <w:pPr>
        <w:spacing w:line="240" w:lineRule="auto"/>
        <w:ind w:left="0"/>
        <w:jc w:val="right"/>
        <w:rPr>
          <w:bCs/>
          <w:sz w:val="18"/>
          <w:szCs w:val="18"/>
        </w:rPr>
      </w:pPr>
      <w:proofErr w:type="gramStart"/>
      <w:r>
        <w:rPr>
          <w:bCs/>
          <w:sz w:val="18"/>
          <w:szCs w:val="18"/>
        </w:rPr>
        <w:t>утвержденного</w:t>
      </w:r>
      <w:proofErr w:type="gramEnd"/>
      <w:r>
        <w:rPr>
          <w:bCs/>
          <w:sz w:val="18"/>
          <w:szCs w:val="18"/>
        </w:rPr>
        <w:t xml:space="preserve"> Постановлением администрации</w:t>
      </w:r>
    </w:p>
    <w:p w:rsidR="00180183" w:rsidRPr="00A41E4F" w:rsidRDefault="00180183" w:rsidP="00180183">
      <w:pPr>
        <w:spacing w:line="240" w:lineRule="auto"/>
        <w:ind w:left="0"/>
        <w:jc w:val="right"/>
        <w:rPr>
          <w:bCs/>
          <w:sz w:val="18"/>
          <w:szCs w:val="18"/>
        </w:rPr>
      </w:pPr>
      <w:r>
        <w:rPr>
          <w:bCs/>
          <w:sz w:val="18"/>
          <w:szCs w:val="18"/>
        </w:rPr>
        <w:t xml:space="preserve"> Светлоярского муниципального района Волгоградской области</w:t>
      </w:r>
    </w:p>
    <w:p w:rsidR="00180183" w:rsidRPr="00A41E4F" w:rsidRDefault="00180183" w:rsidP="00180183">
      <w:pPr>
        <w:spacing w:line="240" w:lineRule="auto"/>
        <w:jc w:val="center"/>
        <w:rPr>
          <w:bCs/>
          <w:color w:val="000000"/>
          <w:sz w:val="18"/>
          <w:szCs w:val="18"/>
        </w:rPr>
      </w:pPr>
      <w:r w:rsidRPr="00A41E4F">
        <w:rPr>
          <w:bCs/>
          <w:color w:val="000000"/>
          <w:sz w:val="18"/>
          <w:szCs w:val="18"/>
        </w:rPr>
        <w:t xml:space="preserve">                                                                       </w:t>
      </w:r>
      <w:r>
        <w:rPr>
          <w:bCs/>
          <w:color w:val="000000"/>
          <w:sz w:val="18"/>
          <w:szCs w:val="18"/>
        </w:rPr>
        <w:t xml:space="preserve">                                                    </w:t>
      </w:r>
      <w:r w:rsidRPr="00A41E4F">
        <w:rPr>
          <w:bCs/>
          <w:color w:val="000000"/>
          <w:sz w:val="18"/>
          <w:szCs w:val="18"/>
        </w:rPr>
        <w:t xml:space="preserve">   от                                  №   </w:t>
      </w:r>
    </w:p>
    <w:p w:rsidR="00180183" w:rsidRPr="007F2ACA" w:rsidRDefault="00180183" w:rsidP="00180183">
      <w:pPr>
        <w:spacing w:before="100" w:beforeAutospacing="1" w:line="240" w:lineRule="auto"/>
        <w:ind w:left="7080" w:firstLine="0"/>
        <w:rPr>
          <w:color w:val="000000"/>
          <w:sz w:val="20"/>
          <w:szCs w:val="20"/>
        </w:rPr>
      </w:pPr>
    </w:p>
    <w:p w:rsidR="00180183" w:rsidRPr="00366BA9" w:rsidRDefault="00180183" w:rsidP="00180183">
      <w:pPr>
        <w:spacing w:line="240" w:lineRule="auto"/>
        <w:ind w:left="3540" w:firstLine="0"/>
        <w:jc w:val="right"/>
        <w:rPr>
          <w:sz w:val="28"/>
          <w:szCs w:val="28"/>
        </w:rPr>
      </w:pPr>
      <w:r w:rsidRPr="00366BA9">
        <w:rPr>
          <w:sz w:val="28"/>
          <w:szCs w:val="28"/>
        </w:rPr>
        <w:t xml:space="preserve">Главе </w:t>
      </w:r>
      <w:r>
        <w:rPr>
          <w:sz w:val="28"/>
          <w:szCs w:val="28"/>
        </w:rPr>
        <w:t xml:space="preserve">Светлоярского </w:t>
      </w:r>
      <w:r w:rsidRPr="00366BA9">
        <w:rPr>
          <w:sz w:val="28"/>
          <w:szCs w:val="28"/>
        </w:rPr>
        <w:t>муниципального района Волгоградской области</w:t>
      </w:r>
    </w:p>
    <w:p w:rsidR="00180183" w:rsidRPr="00366BA9" w:rsidRDefault="00180183" w:rsidP="00180183">
      <w:pPr>
        <w:spacing w:line="240" w:lineRule="auto"/>
        <w:rPr>
          <w:sz w:val="28"/>
          <w:szCs w:val="28"/>
        </w:rPr>
      </w:pP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t>Ф.И.О.________________________________</w:t>
      </w:r>
      <w:r>
        <w:rPr>
          <w:sz w:val="28"/>
          <w:szCs w:val="28"/>
        </w:rPr>
        <w:t>_______</w:t>
      </w:r>
      <w:r w:rsidRPr="00366BA9">
        <w:rPr>
          <w:sz w:val="28"/>
          <w:szCs w:val="28"/>
        </w:rPr>
        <w:t xml:space="preserve"> </w:t>
      </w:r>
    </w:p>
    <w:p w:rsidR="00180183" w:rsidRPr="00366BA9" w:rsidRDefault="00180183" w:rsidP="00180183">
      <w:pPr>
        <w:spacing w:line="240" w:lineRule="auto"/>
        <w:ind w:left="3540"/>
        <w:rPr>
          <w:sz w:val="28"/>
          <w:szCs w:val="28"/>
        </w:rPr>
      </w:pPr>
      <w:r>
        <w:rPr>
          <w:sz w:val="28"/>
          <w:szCs w:val="28"/>
        </w:rPr>
        <w:t xml:space="preserve">     </w:t>
      </w:r>
      <w:r w:rsidRPr="00366BA9">
        <w:rPr>
          <w:sz w:val="28"/>
          <w:szCs w:val="28"/>
        </w:rPr>
        <w:t>от ___________________________________</w:t>
      </w:r>
      <w:r>
        <w:rPr>
          <w:sz w:val="28"/>
          <w:szCs w:val="28"/>
        </w:rPr>
        <w:t>________</w:t>
      </w:r>
    </w:p>
    <w:p w:rsidR="00180183" w:rsidRDefault="00180183" w:rsidP="00180183">
      <w:pPr>
        <w:spacing w:line="240" w:lineRule="auto"/>
        <w:jc w:val="center"/>
      </w:pPr>
      <w:r w:rsidRPr="00F562FD">
        <w:t xml:space="preserve">                                                   (Ф.И.О.</w:t>
      </w:r>
      <w:r>
        <w:t xml:space="preserve"> второго родителя</w:t>
      </w:r>
      <w:r w:rsidRPr="00F562FD">
        <w:t>)</w:t>
      </w:r>
    </w:p>
    <w:p w:rsidR="00180183" w:rsidRDefault="00180183" w:rsidP="00180183">
      <w:pPr>
        <w:spacing w:line="240" w:lineRule="auto"/>
      </w:pPr>
      <w:r>
        <w:t xml:space="preserve">                                                           </w:t>
      </w:r>
      <w:r w:rsidRPr="0084313C">
        <w:rPr>
          <w:sz w:val="28"/>
          <w:szCs w:val="28"/>
        </w:rPr>
        <w:t xml:space="preserve">паспорт </w:t>
      </w:r>
      <w:r>
        <w:t>____________________________________________</w:t>
      </w:r>
    </w:p>
    <w:p w:rsidR="00180183" w:rsidRPr="00A41E4F" w:rsidRDefault="00180183" w:rsidP="00180183">
      <w:pPr>
        <w:spacing w:line="240" w:lineRule="auto"/>
      </w:pPr>
      <w:r>
        <w:t xml:space="preserve">                                                           _____________________________________________________</w:t>
      </w:r>
      <w:r w:rsidRPr="00366BA9">
        <w:rPr>
          <w:sz w:val="28"/>
          <w:szCs w:val="28"/>
        </w:rPr>
        <w:t xml:space="preserve">                      </w:t>
      </w:r>
    </w:p>
    <w:p w:rsidR="00180183" w:rsidRPr="00366BA9" w:rsidRDefault="00180183" w:rsidP="00180183">
      <w:pPr>
        <w:spacing w:line="240" w:lineRule="auto"/>
        <w:rPr>
          <w:sz w:val="28"/>
          <w:szCs w:val="28"/>
        </w:rPr>
      </w:pP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r>
      <w:r>
        <w:rPr>
          <w:sz w:val="28"/>
          <w:szCs w:val="28"/>
        </w:rPr>
        <w:t>адрес проживания</w:t>
      </w:r>
      <w:r w:rsidRPr="00366BA9">
        <w:rPr>
          <w:sz w:val="28"/>
          <w:szCs w:val="28"/>
        </w:rPr>
        <w:t>: __________</w:t>
      </w:r>
      <w:r>
        <w:rPr>
          <w:sz w:val="28"/>
          <w:szCs w:val="28"/>
        </w:rPr>
        <w:t>___________________</w:t>
      </w:r>
    </w:p>
    <w:p w:rsidR="00180183" w:rsidRPr="00366BA9" w:rsidRDefault="00180183" w:rsidP="00180183">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366BA9">
        <w:rPr>
          <w:sz w:val="28"/>
          <w:szCs w:val="28"/>
        </w:rPr>
        <w:t>________________________________</w:t>
      </w:r>
      <w:r>
        <w:rPr>
          <w:sz w:val="28"/>
          <w:szCs w:val="28"/>
        </w:rPr>
        <w:t>_____________</w:t>
      </w:r>
    </w:p>
    <w:p w:rsidR="00180183" w:rsidRPr="00366BA9" w:rsidRDefault="00180183" w:rsidP="00180183">
      <w:pPr>
        <w:spacing w:line="240" w:lineRule="auto"/>
        <w:rPr>
          <w:sz w:val="28"/>
          <w:szCs w:val="28"/>
        </w:rPr>
      </w:pP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t xml:space="preserve"> </w:t>
      </w:r>
    </w:p>
    <w:p w:rsidR="00180183" w:rsidRPr="009D5263" w:rsidRDefault="00180183" w:rsidP="00180183">
      <w:pPr>
        <w:pStyle w:val="Default"/>
        <w:jc w:val="center"/>
        <w:rPr>
          <w:rFonts w:ascii="Times New Roman" w:hAnsi="Times New Roman"/>
          <w:b/>
          <w:bCs/>
          <w:sz w:val="28"/>
          <w:szCs w:val="28"/>
        </w:rPr>
      </w:pPr>
      <w:r w:rsidRPr="009D5263">
        <w:rPr>
          <w:rFonts w:ascii="Times New Roman" w:hAnsi="Times New Roman"/>
          <w:b/>
          <w:bCs/>
          <w:sz w:val="28"/>
          <w:szCs w:val="28"/>
        </w:rPr>
        <w:t>ЗАЯВЛЕНИЕ</w:t>
      </w:r>
    </w:p>
    <w:p w:rsidR="00180183" w:rsidRPr="009D5263" w:rsidRDefault="00180183" w:rsidP="00180183">
      <w:pPr>
        <w:pStyle w:val="Default"/>
        <w:rPr>
          <w:rFonts w:ascii="Times New Roman" w:hAnsi="Times New Roman"/>
          <w:sz w:val="28"/>
          <w:szCs w:val="28"/>
        </w:rPr>
      </w:pPr>
      <w:r w:rsidRPr="009D5263">
        <w:rPr>
          <w:rFonts w:ascii="Times New Roman" w:hAnsi="Times New Roman"/>
          <w:sz w:val="28"/>
          <w:szCs w:val="28"/>
        </w:rPr>
        <w:t>Я, ________________________________________________</w:t>
      </w:r>
      <w:r>
        <w:rPr>
          <w:rFonts w:ascii="Times New Roman" w:hAnsi="Times New Roman"/>
          <w:sz w:val="28"/>
          <w:szCs w:val="28"/>
        </w:rPr>
        <w:t>__________________</w:t>
      </w:r>
    </w:p>
    <w:p w:rsidR="00180183" w:rsidRPr="009D5263" w:rsidRDefault="00180183" w:rsidP="00180183">
      <w:pPr>
        <w:pStyle w:val="Default"/>
        <w:rPr>
          <w:rFonts w:ascii="Times New Roman" w:hAnsi="Times New Roman"/>
          <w:sz w:val="28"/>
          <w:szCs w:val="28"/>
        </w:rPr>
      </w:pPr>
    </w:p>
    <w:p w:rsidR="00180183" w:rsidRPr="009D5263" w:rsidRDefault="00180183" w:rsidP="00180183">
      <w:pPr>
        <w:pStyle w:val="Default"/>
        <w:rPr>
          <w:rFonts w:ascii="Times New Roman" w:hAnsi="Times New Roman"/>
          <w:sz w:val="28"/>
          <w:szCs w:val="28"/>
        </w:rPr>
      </w:pPr>
      <w:r w:rsidRPr="009D5263">
        <w:rPr>
          <w:rFonts w:ascii="Times New Roman" w:hAnsi="Times New Roman"/>
          <w:sz w:val="28"/>
          <w:szCs w:val="28"/>
        </w:rPr>
        <w:t xml:space="preserve">не возражаю против </w:t>
      </w:r>
      <w:r>
        <w:rPr>
          <w:rFonts w:ascii="Times New Roman" w:hAnsi="Times New Roman"/>
          <w:sz w:val="28"/>
          <w:szCs w:val="28"/>
        </w:rPr>
        <w:t>изменения фамилии (</w:t>
      </w:r>
      <w:r w:rsidRPr="009D5263">
        <w:rPr>
          <w:rFonts w:ascii="Times New Roman" w:hAnsi="Times New Roman"/>
          <w:sz w:val="28"/>
          <w:szCs w:val="28"/>
        </w:rPr>
        <w:t>имени) моего ребенка</w:t>
      </w:r>
      <w:r>
        <w:rPr>
          <w:rFonts w:ascii="Times New Roman" w:hAnsi="Times New Roman"/>
          <w:sz w:val="28"/>
          <w:szCs w:val="28"/>
        </w:rPr>
        <w:t xml:space="preserve"> _____________</w:t>
      </w:r>
      <w:r w:rsidRPr="009D5263">
        <w:rPr>
          <w:rFonts w:ascii="Times New Roman" w:hAnsi="Times New Roman"/>
          <w:sz w:val="28"/>
          <w:szCs w:val="28"/>
        </w:rPr>
        <w:t xml:space="preserve"> _________________________________________________</w:t>
      </w:r>
      <w:r>
        <w:rPr>
          <w:rFonts w:ascii="Times New Roman" w:hAnsi="Times New Roman"/>
          <w:sz w:val="28"/>
          <w:szCs w:val="28"/>
        </w:rPr>
        <w:t>____________________</w:t>
      </w:r>
      <w:r w:rsidRPr="009D5263">
        <w:rPr>
          <w:rFonts w:ascii="Times New Roman" w:hAnsi="Times New Roman"/>
          <w:sz w:val="28"/>
          <w:szCs w:val="28"/>
        </w:rPr>
        <w:t xml:space="preserve">  </w:t>
      </w:r>
    </w:p>
    <w:p w:rsidR="00180183" w:rsidRPr="009D5263" w:rsidRDefault="00180183" w:rsidP="00180183">
      <w:pPr>
        <w:pStyle w:val="Default"/>
        <w:rPr>
          <w:rFonts w:ascii="Times New Roman" w:hAnsi="Times New Roman"/>
        </w:rPr>
      </w:pPr>
      <w:r w:rsidRPr="009D5263">
        <w:rPr>
          <w:rFonts w:ascii="Times New Roman" w:hAnsi="Times New Roman"/>
          <w:sz w:val="28"/>
          <w:szCs w:val="28"/>
        </w:rPr>
        <w:t xml:space="preserve">                       </w:t>
      </w:r>
      <w:r>
        <w:rPr>
          <w:rFonts w:ascii="Times New Roman" w:hAnsi="Times New Roman"/>
          <w:sz w:val="28"/>
          <w:szCs w:val="28"/>
        </w:rPr>
        <w:t xml:space="preserve">                        </w:t>
      </w:r>
      <w:r w:rsidRPr="009D5263">
        <w:rPr>
          <w:rFonts w:ascii="Times New Roman" w:hAnsi="Times New Roman"/>
        </w:rPr>
        <w:t xml:space="preserve">(Ф.И.О. ребенка, дата  рождения) </w:t>
      </w:r>
    </w:p>
    <w:p w:rsidR="00180183" w:rsidRPr="009D5263" w:rsidRDefault="00180183" w:rsidP="00180183">
      <w:pPr>
        <w:pStyle w:val="Default"/>
        <w:rPr>
          <w:rFonts w:ascii="Times New Roman" w:hAnsi="Times New Roman"/>
          <w:sz w:val="28"/>
          <w:szCs w:val="28"/>
        </w:rPr>
      </w:pPr>
      <w:r w:rsidRPr="009D5263">
        <w:rPr>
          <w:rFonts w:ascii="Times New Roman" w:hAnsi="Times New Roman"/>
          <w:sz w:val="28"/>
          <w:szCs w:val="28"/>
        </w:rPr>
        <w:t>на фамилию (имя) ________________________________________</w:t>
      </w:r>
      <w:r>
        <w:rPr>
          <w:rFonts w:ascii="Times New Roman" w:hAnsi="Times New Roman"/>
          <w:sz w:val="28"/>
          <w:szCs w:val="28"/>
        </w:rPr>
        <w:t>_____________________________</w:t>
      </w:r>
    </w:p>
    <w:p w:rsidR="00180183" w:rsidRPr="009D5263" w:rsidRDefault="00180183" w:rsidP="00180183">
      <w:pPr>
        <w:pStyle w:val="Default"/>
        <w:rPr>
          <w:rFonts w:ascii="Times New Roman" w:hAnsi="Times New Roman"/>
          <w:sz w:val="28"/>
          <w:szCs w:val="28"/>
        </w:rPr>
      </w:pPr>
    </w:p>
    <w:p w:rsidR="00180183" w:rsidRPr="009D5263" w:rsidRDefault="00180183" w:rsidP="00180183">
      <w:pPr>
        <w:pStyle w:val="Default"/>
        <w:rPr>
          <w:rFonts w:ascii="Times New Roman" w:hAnsi="Times New Roman"/>
          <w:sz w:val="28"/>
          <w:szCs w:val="28"/>
        </w:rPr>
      </w:pPr>
      <w:r w:rsidRPr="009D5263">
        <w:rPr>
          <w:rFonts w:ascii="Times New Roman" w:hAnsi="Times New Roman"/>
          <w:sz w:val="28"/>
          <w:szCs w:val="28"/>
        </w:rPr>
        <w:t xml:space="preserve"> </w:t>
      </w:r>
    </w:p>
    <w:p w:rsidR="00180183" w:rsidRPr="009D5263" w:rsidRDefault="00180183" w:rsidP="00180183">
      <w:pPr>
        <w:pStyle w:val="Default"/>
        <w:rPr>
          <w:rFonts w:ascii="Times New Roman" w:hAnsi="Times New Roman"/>
          <w:sz w:val="28"/>
          <w:szCs w:val="28"/>
        </w:rPr>
      </w:pPr>
    </w:p>
    <w:p w:rsidR="00180183" w:rsidRPr="009D5263" w:rsidRDefault="00180183" w:rsidP="00180183">
      <w:pPr>
        <w:pStyle w:val="Default"/>
        <w:rPr>
          <w:rFonts w:ascii="Times New Roman" w:hAnsi="Times New Roman"/>
          <w:sz w:val="28"/>
          <w:szCs w:val="28"/>
        </w:rPr>
      </w:pPr>
    </w:p>
    <w:p w:rsidR="00180183" w:rsidRPr="009D5263" w:rsidRDefault="00180183" w:rsidP="00180183">
      <w:pPr>
        <w:pStyle w:val="Default"/>
        <w:rPr>
          <w:rFonts w:ascii="Times New Roman" w:hAnsi="Times New Roman"/>
          <w:sz w:val="28"/>
          <w:szCs w:val="28"/>
        </w:rPr>
      </w:pPr>
    </w:p>
    <w:p w:rsidR="00180183" w:rsidRPr="009D5263" w:rsidRDefault="00180183" w:rsidP="00180183">
      <w:pPr>
        <w:pStyle w:val="Default"/>
        <w:rPr>
          <w:rFonts w:ascii="Times New Roman" w:hAnsi="Times New Roman"/>
          <w:sz w:val="28"/>
          <w:szCs w:val="28"/>
        </w:rPr>
      </w:pPr>
    </w:p>
    <w:p w:rsidR="00180183" w:rsidRDefault="00180183" w:rsidP="00180183">
      <w:pPr>
        <w:pStyle w:val="Default"/>
        <w:rPr>
          <w:rFonts w:ascii="Times New Roman" w:hAnsi="Times New Roman"/>
          <w:sz w:val="28"/>
          <w:szCs w:val="28"/>
        </w:rPr>
      </w:pPr>
      <w:r w:rsidRPr="009D5263">
        <w:rPr>
          <w:rFonts w:ascii="Times New Roman" w:hAnsi="Times New Roman"/>
          <w:sz w:val="28"/>
          <w:szCs w:val="28"/>
        </w:rPr>
        <w:t xml:space="preserve">"___"__________ __________ </w:t>
      </w:r>
      <w:proofErr w:type="gramStart"/>
      <w:r w:rsidRPr="009D5263">
        <w:rPr>
          <w:rFonts w:ascii="Times New Roman" w:hAnsi="Times New Roman"/>
          <w:sz w:val="28"/>
          <w:szCs w:val="28"/>
        </w:rPr>
        <w:t>г</w:t>
      </w:r>
      <w:proofErr w:type="gramEnd"/>
      <w:r w:rsidRPr="009D5263">
        <w:rPr>
          <w:rFonts w:ascii="Times New Roman" w:hAnsi="Times New Roman"/>
          <w:sz w:val="28"/>
          <w:szCs w:val="28"/>
        </w:rPr>
        <w:t xml:space="preserve">.                     </w:t>
      </w:r>
      <w:r>
        <w:rPr>
          <w:rFonts w:ascii="Times New Roman" w:hAnsi="Times New Roman"/>
          <w:sz w:val="28"/>
          <w:szCs w:val="28"/>
        </w:rPr>
        <w:t xml:space="preserve">                      ______________</w:t>
      </w:r>
      <w:r w:rsidRPr="009D5263">
        <w:rPr>
          <w:rFonts w:ascii="Times New Roman" w:hAnsi="Times New Roman"/>
          <w:sz w:val="28"/>
          <w:szCs w:val="28"/>
        </w:rPr>
        <w:t xml:space="preserve"> </w:t>
      </w:r>
      <w:r>
        <w:rPr>
          <w:rFonts w:ascii="Times New Roman" w:hAnsi="Times New Roman"/>
          <w:sz w:val="28"/>
          <w:szCs w:val="28"/>
        </w:rPr>
        <w:t xml:space="preserve">                           </w:t>
      </w:r>
    </w:p>
    <w:p w:rsidR="00180183" w:rsidRPr="009D5263" w:rsidRDefault="00180183" w:rsidP="00180183">
      <w:pPr>
        <w:pStyle w:val="Default"/>
        <w:rPr>
          <w:rFonts w:ascii="Times New Roman" w:hAnsi="Times New Roman"/>
        </w:rPr>
      </w:pPr>
      <w:r>
        <w:rPr>
          <w:rFonts w:ascii="Times New Roman" w:hAnsi="Times New Roman"/>
          <w:sz w:val="28"/>
          <w:szCs w:val="28"/>
        </w:rPr>
        <w:t xml:space="preserve">                                                                                                       </w:t>
      </w:r>
      <w:r w:rsidRPr="009D5263">
        <w:rPr>
          <w:rFonts w:ascii="Times New Roman" w:hAnsi="Times New Roman"/>
        </w:rPr>
        <w:t xml:space="preserve">(подпись) </w:t>
      </w:r>
    </w:p>
    <w:p w:rsidR="00180183" w:rsidRPr="009D5263" w:rsidRDefault="00180183" w:rsidP="00180183">
      <w:pPr>
        <w:spacing w:before="100" w:beforeAutospacing="1" w:line="240" w:lineRule="auto"/>
        <w:rPr>
          <w:color w:val="000000"/>
          <w:sz w:val="28"/>
          <w:szCs w:val="28"/>
        </w:rPr>
      </w:pPr>
    </w:p>
    <w:p w:rsidR="00180183" w:rsidRPr="00366BA9" w:rsidRDefault="00180183" w:rsidP="00180183">
      <w:pPr>
        <w:spacing w:line="240" w:lineRule="atLeast"/>
        <w:jc w:val="center"/>
        <w:rPr>
          <w:sz w:val="28"/>
          <w:szCs w:val="28"/>
        </w:rPr>
      </w:pPr>
    </w:p>
    <w:p w:rsidR="00180183" w:rsidRPr="0084313C" w:rsidRDefault="00180183" w:rsidP="00180183">
      <w:pPr>
        <w:tabs>
          <w:tab w:val="left" w:pos="180"/>
        </w:tabs>
        <w:spacing w:line="240" w:lineRule="auto"/>
        <w:ind w:left="0" w:firstLine="0"/>
        <w:jc w:val="right"/>
        <w:rPr>
          <w:sz w:val="28"/>
          <w:szCs w:val="28"/>
        </w:rPr>
      </w:pPr>
      <w:r w:rsidRPr="0084313C">
        <w:rPr>
          <w:sz w:val="28"/>
          <w:szCs w:val="28"/>
        </w:rPr>
        <w:t xml:space="preserve"> </w:t>
      </w:r>
    </w:p>
    <w:p w:rsidR="00180183" w:rsidRDefault="00180183" w:rsidP="00180183">
      <w:pPr>
        <w:spacing w:before="100" w:beforeAutospacing="1" w:line="240" w:lineRule="auto"/>
        <w:ind w:left="7080" w:firstLine="0"/>
        <w:rPr>
          <w:sz w:val="22"/>
          <w:szCs w:val="22"/>
        </w:rPr>
      </w:pPr>
    </w:p>
    <w:p w:rsidR="00180183" w:rsidRDefault="00180183" w:rsidP="00180183">
      <w:pPr>
        <w:tabs>
          <w:tab w:val="left" w:pos="180"/>
        </w:tabs>
        <w:spacing w:line="240" w:lineRule="auto"/>
        <w:ind w:left="0" w:firstLine="0"/>
        <w:jc w:val="right"/>
        <w:rPr>
          <w:sz w:val="22"/>
          <w:szCs w:val="22"/>
        </w:rPr>
      </w:pPr>
    </w:p>
    <w:p w:rsidR="00180183" w:rsidRDefault="00180183" w:rsidP="00180183">
      <w:pPr>
        <w:tabs>
          <w:tab w:val="left" w:pos="180"/>
        </w:tabs>
        <w:spacing w:line="240" w:lineRule="auto"/>
        <w:ind w:left="0" w:firstLine="0"/>
        <w:jc w:val="right"/>
        <w:rPr>
          <w:sz w:val="22"/>
          <w:szCs w:val="22"/>
        </w:rPr>
      </w:pPr>
    </w:p>
    <w:p w:rsidR="00180183" w:rsidRDefault="00180183" w:rsidP="00180183">
      <w:pPr>
        <w:tabs>
          <w:tab w:val="left" w:pos="180"/>
        </w:tabs>
        <w:spacing w:line="240" w:lineRule="auto"/>
        <w:ind w:left="0" w:firstLine="0"/>
        <w:jc w:val="right"/>
        <w:rPr>
          <w:sz w:val="22"/>
          <w:szCs w:val="22"/>
        </w:rPr>
      </w:pPr>
    </w:p>
    <w:p w:rsidR="00180183" w:rsidRDefault="00180183" w:rsidP="00180183">
      <w:pPr>
        <w:tabs>
          <w:tab w:val="left" w:pos="180"/>
        </w:tabs>
        <w:spacing w:line="240" w:lineRule="auto"/>
        <w:ind w:left="0" w:firstLine="0"/>
        <w:jc w:val="right"/>
        <w:rPr>
          <w:sz w:val="22"/>
          <w:szCs w:val="22"/>
        </w:rPr>
      </w:pPr>
    </w:p>
    <w:p w:rsidR="00180183" w:rsidRDefault="00180183" w:rsidP="00180183">
      <w:pPr>
        <w:tabs>
          <w:tab w:val="left" w:pos="180"/>
        </w:tabs>
        <w:spacing w:line="240" w:lineRule="auto"/>
        <w:ind w:left="0" w:firstLine="0"/>
        <w:jc w:val="right"/>
        <w:rPr>
          <w:sz w:val="22"/>
          <w:szCs w:val="22"/>
        </w:rPr>
      </w:pPr>
    </w:p>
    <w:p w:rsidR="00180183" w:rsidRDefault="00180183" w:rsidP="00180183">
      <w:pPr>
        <w:tabs>
          <w:tab w:val="left" w:pos="180"/>
        </w:tabs>
        <w:spacing w:line="240" w:lineRule="auto"/>
        <w:ind w:left="0" w:firstLine="0"/>
        <w:jc w:val="right"/>
        <w:rPr>
          <w:sz w:val="22"/>
          <w:szCs w:val="22"/>
        </w:rPr>
      </w:pPr>
    </w:p>
    <w:p w:rsidR="00180183" w:rsidRDefault="00180183" w:rsidP="00180183">
      <w:pPr>
        <w:tabs>
          <w:tab w:val="left" w:pos="180"/>
        </w:tabs>
        <w:spacing w:line="240" w:lineRule="auto"/>
        <w:ind w:left="0" w:firstLine="0"/>
        <w:jc w:val="right"/>
        <w:rPr>
          <w:sz w:val="22"/>
          <w:szCs w:val="22"/>
        </w:rPr>
      </w:pPr>
    </w:p>
    <w:p w:rsidR="00180183" w:rsidRDefault="00180183" w:rsidP="00180183">
      <w:pPr>
        <w:tabs>
          <w:tab w:val="left" w:pos="180"/>
        </w:tabs>
        <w:spacing w:line="240" w:lineRule="auto"/>
        <w:ind w:left="0" w:firstLine="0"/>
        <w:jc w:val="right"/>
        <w:rPr>
          <w:sz w:val="22"/>
          <w:szCs w:val="22"/>
        </w:rPr>
      </w:pPr>
    </w:p>
    <w:p w:rsidR="00180183" w:rsidRDefault="00180183" w:rsidP="00180183">
      <w:pPr>
        <w:tabs>
          <w:tab w:val="left" w:pos="180"/>
        </w:tabs>
        <w:spacing w:line="240" w:lineRule="auto"/>
        <w:ind w:left="0" w:firstLine="0"/>
        <w:jc w:val="right"/>
        <w:rPr>
          <w:sz w:val="22"/>
          <w:szCs w:val="22"/>
        </w:rPr>
      </w:pPr>
    </w:p>
    <w:p w:rsidR="00180183" w:rsidRPr="00A41E4F" w:rsidRDefault="00180183" w:rsidP="00180183">
      <w:pPr>
        <w:spacing w:before="100" w:beforeAutospacing="1" w:line="240" w:lineRule="auto"/>
        <w:ind w:left="7080" w:firstLine="0"/>
        <w:jc w:val="right"/>
        <w:rPr>
          <w:color w:val="000000"/>
          <w:sz w:val="18"/>
          <w:szCs w:val="18"/>
        </w:rPr>
      </w:pPr>
      <w:r w:rsidRPr="00A41E4F">
        <w:rPr>
          <w:color w:val="000000"/>
          <w:sz w:val="18"/>
          <w:szCs w:val="18"/>
        </w:rPr>
        <w:t>ПРИЛОЖЕНИЕ № 3</w:t>
      </w:r>
    </w:p>
    <w:p w:rsidR="00180183" w:rsidRPr="00A41E4F" w:rsidRDefault="00180183" w:rsidP="00180183">
      <w:pPr>
        <w:spacing w:line="240" w:lineRule="auto"/>
        <w:ind w:left="0"/>
        <w:jc w:val="right"/>
        <w:rPr>
          <w:sz w:val="18"/>
          <w:szCs w:val="18"/>
        </w:rPr>
      </w:pPr>
      <w:r w:rsidRPr="00A41E4F">
        <w:rPr>
          <w:bCs/>
          <w:color w:val="000000"/>
          <w:sz w:val="18"/>
          <w:szCs w:val="18"/>
        </w:rPr>
        <w:t xml:space="preserve">к </w:t>
      </w:r>
      <w:r w:rsidRPr="00A41E4F">
        <w:rPr>
          <w:sz w:val="18"/>
          <w:szCs w:val="18"/>
        </w:rPr>
        <w:t xml:space="preserve">административному регламенту </w:t>
      </w:r>
      <w:r w:rsidRPr="00A41E4F">
        <w:rPr>
          <w:sz w:val="18"/>
          <w:szCs w:val="18"/>
        </w:rPr>
        <w:br/>
        <w:t>по предоставлению государственной услуги:</w:t>
      </w:r>
    </w:p>
    <w:p w:rsidR="00180183" w:rsidRPr="00A41E4F" w:rsidRDefault="00180183" w:rsidP="00180183">
      <w:pPr>
        <w:spacing w:line="240" w:lineRule="auto"/>
        <w:ind w:left="0"/>
        <w:jc w:val="right"/>
        <w:rPr>
          <w:bCs/>
          <w:sz w:val="18"/>
          <w:szCs w:val="18"/>
        </w:rPr>
      </w:pPr>
      <w:r w:rsidRPr="00A41E4F">
        <w:rPr>
          <w:bCs/>
          <w:sz w:val="18"/>
          <w:szCs w:val="18"/>
        </w:rPr>
        <w:t xml:space="preserve">"Выдача предварительного разрешения на изменение имени, </w:t>
      </w:r>
    </w:p>
    <w:p w:rsidR="00180183" w:rsidRPr="00A41E4F" w:rsidRDefault="00180183" w:rsidP="00180183">
      <w:pPr>
        <w:spacing w:line="240" w:lineRule="auto"/>
        <w:ind w:left="0"/>
        <w:jc w:val="right"/>
        <w:rPr>
          <w:bCs/>
          <w:sz w:val="18"/>
          <w:szCs w:val="18"/>
        </w:rPr>
      </w:pPr>
      <w:r w:rsidRPr="00A41E4F">
        <w:rPr>
          <w:bCs/>
          <w:sz w:val="18"/>
          <w:szCs w:val="18"/>
        </w:rPr>
        <w:t>фамилии ребенка, не достигшего 14-летнего возраста"</w:t>
      </w:r>
    </w:p>
    <w:p w:rsidR="00180183" w:rsidRDefault="00180183" w:rsidP="00180183">
      <w:pPr>
        <w:spacing w:line="240" w:lineRule="auto"/>
        <w:ind w:left="0"/>
        <w:jc w:val="right"/>
        <w:rPr>
          <w:bCs/>
          <w:sz w:val="18"/>
          <w:szCs w:val="18"/>
        </w:rPr>
      </w:pPr>
      <w:r w:rsidRPr="00A41E4F">
        <w:rPr>
          <w:bCs/>
          <w:color w:val="000000"/>
          <w:sz w:val="18"/>
          <w:szCs w:val="18"/>
        </w:rPr>
        <w:t xml:space="preserve">                                                                          </w:t>
      </w:r>
      <w:proofErr w:type="gramStart"/>
      <w:r>
        <w:rPr>
          <w:bCs/>
          <w:sz w:val="18"/>
          <w:szCs w:val="18"/>
        </w:rPr>
        <w:t>утвержденного</w:t>
      </w:r>
      <w:proofErr w:type="gramEnd"/>
      <w:r>
        <w:rPr>
          <w:bCs/>
          <w:sz w:val="18"/>
          <w:szCs w:val="18"/>
        </w:rPr>
        <w:t xml:space="preserve"> Постановлением администрации</w:t>
      </w:r>
    </w:p>
    <w:p w:rsidR="00180183" w:rsidRPr="00A41E4F" w:rsidRDefault="00180183" w:rsidP="00180183">
      <w:pPr>
        <w:spacing w:line="240" w:lineRule="auto"/>
        <w:ind w:left="0"/>
        <w:jc w:val="right"/>
        <w:rPr>
          <w:bCs/>
          <w:sz w:val="18"/>
          <w:szCs w:val="18"/>
        </w:rPr>
      </w:pPr>
      <w:r>
        <w:rPr>
          <w:bCs/>
          <w:sz w:val="18"/>
          <w:szCs w:val="18"/>
        </w:rPr>
        <w:t xml:space="preserve"> Светлоярского муниципального района Волгоградской области</w:t>
      </w:r>
    </w:p>
    <w:p w:rsidR="00180183" w:rsidRPr="00A41E4F" w:rsidRDefault="00180183" w:rsidP="00180183">
      <w:pPr>
        <w:spacing w:line="240" w:lineRule="auto"/>
        <w:jc w:val="center"/>
        <w:rPr>
          <w:bCs/>
          <w:color w:val="000000"/>
          <w:sz w:val="18"/>
          <w:szCs w:val="18"/>
        </w:rPr>
      </w:pPr>
      <w:r w:rsidRPr="00A41E4F">
        <w:rPr>
          <w:bCs/>
          <w:color w:val="000000"/>
          <w:sz w:val="18"/>
          <w:szCs w:val="18"/>
        </w:rPr>
        <w:t xml:space="preserve">                                                                       </w:t>
      </w:r>
      <w:r>
        <w:rPr>
          <w:bCs/>
          <w:color w:val="000000"/>
          <w:sz w:val="18"/>
          <w:szCs w:val="18"/>
        </w:rPr>
        <w:t xml:space="preserve">                                                    </w:t>
      </w:r>
      <w:r w:rsidRPr="00A41E4F">
        <w:rPr>
          <w:bCs/>
          <w:color w:val="000000"/>
          <w:sz w:val="18"/>
          <w:szCs w:val="18"/>
        </w:rPr>
        <w:t xml:space="preserve">   от                                  №   </w:t>
      </w:r>
    </w:p>
    <w:p w:rsidR="00180183" w:rsidRPr="00523032" w:rsidRDefault="00180183" w:rsidP="00180183">
      <w:pPr>
        <w:spacing w:line="240" w:lineRule="auto"/>
        <w:jc w:val="center"/>
        <w:rPr>
          <w:bCs/>
          <w:color w:val="000000"/>
          <w:sz w:val="28"/>
          <w:szCs w:val="28"/>
        </w:rPr>
      </w:pPr>
    </w:p>
    <w:p w:rsidR="00180183" w:rsidRDefault="00180183" w:rsidP="00180183">
      <w:pPr>
        <w:tabs>
          <w:tab w:val="left" w:pos="180"/>
        </w:tabs>
        <w:spacing w:line="240" w:lineRule="auto"/>
        <w:ind w:left="0" w:firstLine="0"/>
        <w:jc w:val="right"/>
        <w:rPr>
          <w:sz w:val="22"/>
          <w:szCs w:val="22"/>
        </w:rPr>
      </w:pPr>
    </w:p>
    <w:p w:rsidR="00180183" w:rsidRPr="00366BA9" w:rsidRDefault="00180183" w:rsidP="00180183">
      <w:pPr>
        <w:spacing w:line="240" w:lineRule="auto"/>
        <w:ind w:left="3540" w:firstLine="0"/>
        <w:jc w:val="right"/>
        <w:rPr>
          <w:sz w:val="28"/>
          <w:szCs w:val="28"/>
        </w:rPr>
      </w:pPr>
      <w:r w:rsidRPr="00366BA9">
        <w:rPr>
          <w:sz w:val="28"/>
          <w:szCs w:val="28"/>
        </w:rPr>
        <w:t xml:space="preserve">Главе </w:t>
      </w:r>
      <w:r>
        <w:rPr>
          <w:sz w:val="28"/>
          <w:szCs w:val="28"/>
        </w:rPr>
        <w:t xml:space="preserve">Светлоярского </w:t>
      </w:r>
      <w:r w:rsidRPr="00366BA9">
        <w:rPr>
          <w:sz w:val="28"/>
          <w:szCs w:val="28"/>
        </w:rPr>
        <w:t>муниципального района Волгоградской области</w:t>
      </w:r>
    </w:p>
    <w:p w:rsidR="00180183" w:rsidRPr="00366BA9" w:rsidRDefault="00180183" w:rsidP="00180183">
      <w:pPr>
        <w:spacing w:line="240" w:lineRule="auto"/>
        <w:rPr>
          <w:sz w:val="28"/>
          <w:szCs w:val="28"/>
        </w:rPr>
      </w:pP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t>Ф.И.О.________________________________</w:t>
      </w:r>
      <w:r>
        <w:rPr>
          <w:sz w:val="28"/>
          <w:szCs w:val="28"/>
        </w:rPr>
        <w:t>_______</w:t>
      </w:r>
      <w:r w:rsidRPr="00366BA9">
        <w:rPr>
          <w:sz w:val="28"/>
          <w:szCs w:val="28"/>
        </w:rPr>
        <w:t xml:space="preserve"> </w:t>
      </w:r>
    </w:p>
    <w:p w:rsidR="00180183" w:rsidRPr="00366BA9" w:rsidRDefault="00180183" w:rsidP="00180183">
      <w:pPr>
        <w:spacing w:line="240" w:lineRule="auto"/>
        <w:ind w:left="3540"/>
        <w:rPr>
          <w:sz w:val="28"/>
          <w:szCs w:val="28"/>
        </w:rPr>
      </w:pPr>
      <w:r>
        <w:rPr>
          <w:sz w:val="28"/>
          <w:szCs w:val="28"/>
        </w:rPr>
        <w:t xml:space="preserve">     </w:t>
      </w:r>
      <w:r w:rsidRPr="00366BA9">
        <w:rPr>
          <w:sz w:val="28"/>
          <w:szCs w:val="28"/>
        </w:rPr>
        <w:t>от ___________________________________</w:t>
      </w:r>
      <w:r>
        <w:rPr>
          <w:sz w:val="28"/>
          <w:szCs w:val="28"/>
        </w:rPr>
        <w:t>________</w:t>
      </w:r>
    </w:p>
    <w:p w:rsidR="00180183" w:rsidRDefault="00180183" w:rsidP="00180183">
      <w:pPr>
        <w:spacing w:line="240" w:lineRule="auto"/>
        <w:jc w:val="center"/>
      </w:pPr>
      <w:r w:rsidRPr="00F562FD">
        <w:t xml:space="preserve">                                                   (Ф.И.О.</w:t>
      </w:r>
      <w:r>
        <w:t xml:space="preserve"> несовершеннолетнего</w:t>
      </w:r>
      <w:r w:rsidRPr="00F562FD">
        <w:t>)</w:t>
      </w:r>
      <w:r>
        <w:t xml:space="preserve">                                                         </w:t>
      </w:r>
    </w:p>
    <w:p w:rsidR="00180183" w:rsidRPr="00F562FD" w:rsidRDefault="00180183" w:rsidP="00180183">
      <w:pPr>
        <w:spacing w:line="240" w:lineRule="auto"/>
      </w:pPr>
      <w:r>
        <w:t xml:space="preserve">                                                           _____________________________________________________</w:t>
      </w:r>
    </w:p>
    <w:p w:rsidR="00180183" w:rsidRPr="00366BA9" w:rsidRDefault="00180183" w:rsidP="00180183">
      <w:pPr>
        <w:spacing w:line="240" w:lineRule="auto"/>
        <w:jc w:val="center"/>
        <w:rPr>
          <w:sz w:val="28"/>
          <w:szCs w:val="28"/>
        </w:rPr>
      </w:pPr>
      <w:r w:rsidRPr="00366BA9">
        <w:rPr>
          <w:sz w:val="28"/>
          <w:szCs w:val="28"/>
        </w:rPr>
        <w:t xml:space="preserve">                                      </w:t>
      </w:r>
    </w:p>
    <w:p w:rsidR="00180183" w:rsidRPr="00366BA9" w:rsidRDefault="00180183" w:rsidP="00180183">
      <w:pPr>
        <w:spacing w:line="240" w:lineRule="auto"/>
        <w:rPr>
          <w:sz w:val="28"/>
          <w:szCs w:val="28"/>
        </w:rPr>
      </w:pP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r>
      <w:r>
        <w:rPr>
          <w:sz w:val="28"/>
          <w:szCs w:val="28"/>
        </w:rPr>
        <w:t>адрес проживания</w:t>
      </w:r>
      <w:r w:rsidRPr="00366BA9">
        <w:rPr>
          <w:sz w:val="28"/>
          <w:szCs w:val="28"/>
        </w:rPr>
        <w:t>: __________</w:t>
      </w:r>
      <w:r>
        <w:rPr>
          <w:sz w:val="28"/>
          <w:szCs w:val="28"/>
        </w:rPr>
        <w:t>__________________</w:t>
      </w:r>
    </w:p>
    <w:p w:rsidR="00180183" w:rsidRPr="00366BA9" w:rsidRDefault="00180183" w:rsidP="00180183">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366BA9">
        <w:rPr>
          <w:sz w:val="28"/>
          <w:szCs w:val="28"/>
        </w:rPr>
        <w:t>________________________________</w:t>
      </w:r>
      <w:r>
        <w:rPr>
          <w:sz w:val="28"/>
          <w:szCs w:val="28"/>
        </w:rPr>
        <w:t>_____________</w:t>
      </w:r>
    </w:p>
    <w:p w:rsidR="00180183" w:rsidRPr="00366BA9" w:rsidRDefault="00180183" w:rsidP="00180183">
      <w:pPr>
        <w:spacing w:line="240" w:lineRule="auto"/>
        <w:rPr>
          <w:sz w:val="28"/>
          <w:szCs w:val="28"/>
        </w:rPr>
      </w:pP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r>
      <w:r w:rsidRPr="00366BA9">
        <w:rPr>
          <w:sz w:val="28"/>
          <w:szCs w:val="28"/>
        </w:rPr>
        <w:tab/>
        <w:t xml:space="preserve"> </w:t>
      </w:r>
    </w:p>
    <w:p w:rsidR="00180183" w:rsidRPr="009A3C07" w:rsidRDefault="00180183" w:rsidP="00180183">
      <w:pPr>
        <w:pStyle w:val="Default"/>
        <w:jc w:val="center"/>
        <w:rPr>
          <w:rFonts w:ascii="Times New Roman" w:hAnsi="Times New Roman"/>
          <w:b/>
          <w:bCs/>
          <w:sz w:val="28"/>
          <w:szCs w:val="28"/>
        </w:rPr>
      </w:pPr>
      <w:r w:rsidRPr="009A3C07">
        <w:rPr>
          <w:rFonts w:ascii="Times New Roman" w:hAnsi="Times New Roman"/>
          <w:b/>
          <w:bCs/>
          <w:sz w:val="28"/>
          <w:szCs w:val="28"/>
        </w:rPr>
        <w:t>ЗАЯВЛЕНИЕ</w:t>
      </w:r>
    </w:p>
    <w:p w:rsidR="00180183" w:rsidRPr="009A3C07" w:rsidRDefault="00180183" w:rsidP="00180183">
      <w:pPr>
        <w:pStyle w:val="Default"/>
        <w:jc w:val="both"/>
        <w:rPr>
          <w:rFonts w:ascii="Times New Roman" w:hAnsi="Times New Roman"/>
          <w:sz w:val="28"/>
          <w:szCs w:val="28"/>
        </w:rPr>
      </w:pPr>
      <w:r w:rsidRPr="009A3C07">
        <w:rPr>
          <w:rFonts w:ascii="Times New Roman" w:hAnsi="Times New Roman"/>
          <w:sz w:val="28"/>
          <w:szCs w:val="28"/>
        </w:rPr>
        <w:t>Я, ___________________________________________</w:t>
      </w:r>
      <w:r>
        <w:rPr>
          <w:rFonts w:ascii="Times New Roman" w:hAnsi="Times New Roman"/>
          <w:sz w:val="28"/>
          <w:szCs w:val="28"/>
        </w:rPr>
        <w:t>________________________</w:t>
      </w:r>
      <w:r w:rsidRPr="009A3C07">
        <w:rPr>
          <w:rFonts w:ascii="Times New Roman" w:hAnsi="Times New Roman"/>
          <w:sz w:val="28"/>
          <w:szCs w:val="28"/>
        </w:rPr>
        <w:t xml:space="preserve">, </w:t>
      </w:r>
    </w:p>
    <w:p w:rsidR="00180183" w:rsidRPr="009A3C07" w:rsidRDefault="00180183" w:rsidP="00180183">
      <w:pPr>
        <w:pStyle w:val="Default"/>
        <w:jc w:val="both"/>
        <w:rPr>
          <w:rFonts w:ascii="Times New Roman" w:hAnsi="Times New Roman"/>
          <w:sz w:val="28"/>
          <w:szCs w:val="28"/>
        </w:rPr>
      </w:pPr>
    </w:p>
    <w:p w:rsidR="00180183" w:rsidRPr="009A3C07" w:rsidRDefault="00180183" w:rsidP="00180183">
      <w:pPr>
        <w:pStyle w:val="Default"/>
        <w:jc w:val="both"/>
        <w:rPr>
          <w:rFonts w:ascii="Times New Roman" w:hAnsi="Times New Roman"/>
          <w:sz w:val="28"/>
          <w:szCs w:val="28"/>
        </w:rPr>
      </w:pPr>
      <w:r w:rsidRPr="009A3C07">
        <w:rPr>
          <w:rFonts w:ascii="Times New Roman" w:hAnsi="Times New Roman"/>
          <w:sz w:val="28"/>
          <w:szCs w:val="28"/>
        </w:rPr>
        <w:t>не возражаю против изменения мне фамилии (имени) на фамилию (имя)  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w:t>
      </w:r>
      <w:r w:rsidRPr="009A3C07">
        <w:rPr>
          <w:rFonts w:ascii="Times New Roman" w:hAnsi="Times New Roman"/>
          <w:sz w:val="28"/>
          <w:szCs w:val="28"/>
        </w:rPr>
        <w:t xml:space="preserve"> </w:t>
      </w:r>
    </w:p>
    <w:p w:rsidR="00180183" w:rsidRPr="009A3C07" w:rsidRDefault="00180183" w:rsidP="00180183">
      <w:pPr>
        <w:pStyle w:val="Default"/>
        <w:jc w:val="both"/>
        <w:rPr>
          <w:rFonts w:ascii="Times New Roman" w:hAnsi="Times New Roman"/>
          <w:sz w:val="28"/>
          <w:szCs w:val="28"/>
        </w:rPr>
      </w:pPr>
    </w:p>
    <w:p w:rsidR="00180183" w:rsidRPr="009A3C07" w:rsidRDefault="00180183" w:rsidP="00180183">
      <w:pPr>
        <w:pStyle w:val="Default"/>
        <w:jc w:val="both"/>
        <w:rPr>
          <w:rFonts w:ascii="Times New Roman" w:hAnsi="Times New Roman"/>
          <w:sz w:val="28"/>
          <w:szCs w:val="28"/>
        </w:rPr>
      </w:pPr>
    </w:p>
    <w:p w:rsidR="00180183" w:rsidRPr="009A3C07" w:rsidRDefault="00180183" w:rsidP="00180183">
      <w:pPr>
        <w:pStyle w:val="Default"/>
        <w:jc w:val="both"/>
        <w:rPr>
          <w:rFonts w:ascii="Times New Roman" w:hAnsi="Times New Roman"/>
          <w:sz w:val="28"/>
          <w:szCs w:val="28"/>
        </w:rPr>
      </w:pPr>
    </w:p>
    <w:p w:rsidR="00180183" w:rsidRPr="009A3C07" w:rsidRDefault="00180183" w:rsidP="00180183">
      <w:pPr>
        <w:pStyle w:val="Default"/>
        <w:jc w:val="both"/>
        <w:rPr>
          <w:rFonts w:ascii="Times New Roman" w:hAnsi="Times New Roman"/>
          <w:sz w:val="28"/>
          <w:szCs w:val="28"/>
        </w:rPr>
      </w:pPr>
    </w:p>
    <w:p w:rsidR="00180183" w:rsidRDefault="00180183" w:rsidP="00180183">
      <w:pPr>
        <w:rPr>
          <w:sz w:val="28"/>
          <w:szCs w:val="28"/>
        </w:rPr>
      </w:pPr>
      <w:r w:rsidRPr="009A3C07">
        <w:rPr>
          <w:sz w:val="28"/>
          <w:szCs w:val="28"/>
        </w:rPr>
        <w:t xml:space="preserve">"___"__________ __________ </w:t>
      </w:r>
      <w:proofErr w:type="gramStart"/>
      <w:r w:rsidRPr="009A3C07">
        <w:rPr>
          <w:sz w:val="28"/>
          <w:szCs w:val="28"/>
        </w:rPr>
        <w:t>г</w:t>
      </w:r>
      <w:proofErr w:type="gramEnd"/>
      <w:r w:rsidRPr="009A3C07">
        <w:rPr>
          <w:sz w:val="28"/>
          <w:szCs w:val="28"/>
        </w:rPr>
        <w:t xml:space="preserve">.  </w:t>
      </w:r>
      <w:r>
        <w:rPr>
          <w:sz w:val="28"/>
          <w:szCs w:val="28"/>
        </w:rPr>
        <w:t xml:space="preserve">                       </w:t>
      </w:r>
      <w:r w:rsidRPr="009A3C07">
        <w:rPr>
          <w:sz w:val="28"/>
          <w:szCs w:val="28"/>
        </w:rPr>
        <w:t xml:space="preserve">___________________ </w:t>
      </w:r>
    </w:p>
    <w:p w:rsidR="00180183" w:rsidRPr="009A3C07" w:rsidRDefault="00180183" w:rsidP="00180183">
      <w:r>
        <w:rPr>
          <w:sz w:val="28"/>
          <w:szCs w:val="28"/>
        </w:rPr>
        <w:t xml:space="preserve">                                                                                           </w:t>
      </w:r>
      <w:r w:rsidRPr="009A3C07">
        <w:t>(подпись)</w:t>
      </w:r>
    </w:p>
    <w:p w:rsidR="00180183" w:rsidRDefault="00180183" w:rsidP="00180183">
      <w:pPr>
        <w:tabs>
          <w:tab w:val="left" w:pos="180"/>
        </w:tabs>
        <w:spacing w:line="240" w:lineRule="auto"/>
        <w:ind w:left="0" w:firstLine="0"/>
        <w:jc w:val="right"/>
        <w:rPr>
          <w:sz w:val="22"/>
          <w:szCs w:val="22"/>
        </w:rPr>
      </w:pPr>
    </w:p>
    <w:p w:rsidR="00180183" w:rsidRDefault="00180183" w:rsidP="00180183">
      <w:pPr>
        <w:tabs>
          <w:tab w:val="left" w:pos="180"/>
        </w:tabs>
        <w:spacing w:line="240" w:lineRule="auto"/>
        <w:ind w:left="0" w:firstLine="0"/>
        <w:jc w:val="right"/>
        <w:rPr>
          <w:sz w:val="22"/>
          <w:szCs w:val="22"/>
        </w:rPr>
      </w:pPr>
    </w:p>
    <w:p w:rsidR="00180183" w:rsidRDefault="00180183" w:rsidP="00180183">
      <w:pPr>
        <w:tabs>
          <w:tab w:val="left" w:pos="180"/>
        </w:tabs>
        <w:spacing w:line="240" w:lineRule="auto"/>
        <w:ind w:left="0" w:firstLine="0"/>
        <w:jc w:val="right"/>
        <w:rPr>
          <w:sz w:val="22"/>
          <w:szCs w:val="22"/>
        </w:rPr>
      </w:pPr>
    </w:p>
    <w:p w:rsidR="00180183" w:rsidRDefault="00180183" w:rsidP="00180183">
      <w:pPr>
        <w:tabs>
          <w:tab w:val="left" w:pos="180"/>
        </w:tabs>
        <w:spacing w:line="240" w:lineRule="auto"/>
        <w:ind w:left="0" w:firstLine="0"/>
        <w:jc w:val="right"/>
        <w:rPr>
          <w:sz w:val="22"/>
          <w:szCs w:val="22"/>
        </w:rPr>
      </w:pPr>
    </w:p>
    <w:p w:rsidR="00180183" w:rsidRDefault="00180183" w:rsidP="00180183">
      <w:pPr>
        <w:spacing w:before="100" w:beforeAutospacing="1" w:line="240" w:lineRule="auto"/>
        <w:ind w:left="7080" w:firstLine="0"/>
        <w:rPr>
          <w:color w:val="000000"/>
        </w:rPr>
      </w:pPr>
    </w:p>
    <w:p w:rsidR="00180183" w:rsidRDefault="00180183" w:rsidP="00180183">
      <w:pPr>
        <w:spacing w:before="100" w:beforeAutospacing="1" w:line="240" w:lineRule="auto"/>
        <w:ind w:left="7080" w:firstLine="0"/>
        <w:rPr>
          <w:color w:val="000000"/>
        </w:rPr>
      </w:pPr>
    </w:p>
    <w:p w:rsidR="00180183" w:rsidRDefault="00180183" w:rsidP="00180183">
      <w:pPr>
        <w:spacing w:before="100" w:beforeAutospacing="1" w:line="240" w:lineRule="auto"/>
        <w:ind w:left="7080" w:firstLine="0"/>
        <w:rPr>
          <w:color w:val="000000"/>
        </w:rPr>
      </w:pPr>
    </w:p>
    <w:p w:rsidR="00180183" w:rsidRDefault="00180183" w:rsidP="00180183">
      <w:pPr>
        <w:spacing w:before="100" w:beforeAutospacing="1" w:line="240" w:lineRule="auto"/>
        <w:ind w:left="7080" w:firstLine="0"/>
        <w:rPr>
          <w:color w:val="000000"/>
        </w:rPr>
      </w:pPr>
    </w:p>
    <w:p w:rsidR="00180183" w:rsidRDefault="00180183" w:rsidP="00180183">
      <w:pPr>
        <w:spacing w:before="100" w:beforeAutospacing="1" w:line="240" w:lineRule="auto"/>
        <w:ind w:left="7080" w:firstLine="0"/>
        <w:rPr>
          <w:color w:val="000000"/>
        </w:rPr>
      </w:pPr>
    </w:p>
    <w:p w:rsidR="00180183" w:rsidRDefault="00180183" w:rsidP="00180183">
      <w:pPr>
        <w:spacing w:before="100" w:beforeAutospacing="1" w:line="240" w:lineRule="auto"/>
        <w:ind w:left="7080" w:firstLine="0"/>
        <w:rPr>
          <w:color w:val="000000"/>
        </w:rPr>
      </w:pPr>
    </w:p>
    <w:p w:rsidR="00180183" w:rsidRPr="00A41E4F" w:rsidRDefault="00180183" w:rsidP="00180183">
      <w:pPr>
        <w:spacing w:before="100" w:beforeAutospacing="1" w:line="240" w:lineRule="auto"/>
        <w:ind w:left="7080" w:firstLine="0"/>
        <w:jc w:val="right"/>
        <w:rPr>
          <w:color w:val="000000"/>
          <w:sz w:val="18"/>
          <w:szCs w:val="18"/>
        </w:rPr>
      </w:pPr>
      <w:r w:rsidRPr="00A41E4F">
        <w:rPr>
          <w:color w:val="000000"/>
          <w:sz w:val="18"/>
          <w:szCs w:val="18"/>
        </w:rPr>
        <w:t>ПРИЛОЖЕНИЕ № 4</w:t>
      </w:r>
    </w:p>
    <w:p w:rsidR="00180183" w:rsidRPr="00A41E4F" w:rsidRDefault="00180183" w:rsidP="00180183">
      <w:pPr>
        <w:spacing w:line="240" w:lineRule="auto"/>
        <w:ind w:left="0"/>
        <w:jc w:val="right"/>
        <w:rPr>
          <w:sz w:val="18"/>
          <w:szCs w:val="18"/>
        </w:rPr>
      </w:pPr>
      <w:r w:rsidRPr="00A41E4F">
        <w:rPr>
          <w:bCs/>
          <w:color w:val="000000"/>
          <w:sz w:val="18"/>
          <w:szCs w:val="18"/>
        </w:rPr>
        <w:t xml:space="preserve">к </w:t>
      </w:r>
      <w:r w:rsidRPr="00A41E4F">
        <w:rPr>
          <w:sz w:val="18"/>
          <w:szCs w:val="18"/>
        </w:rPr>
        <w:t xml:space="preserve">административному регламенту </w:t>
      </w:r>
      <w:r w:rsidRPr="00A41E4F">
        <w:rPr>
          <w:sz w:val="18"/>
          <w:szCs w:val="18"/>
        </w:rPr>
        <w:br/>
        <w:t>по предоставлению государственной услуги:</w:t>
      </w:r>
    </w:p>
    <w:p w:rsidR="00180183" w:rsidRPr="00A41E4F" w:rsidRDefault="00180183" w:rsidP="00180183">
      <w:pPr>
        <w:spacing w:line="240" w:lineRule="auto"/>
        <w:ind w:left="0"/>
        <w:jc w:val="right"/>
        <w:rPr>
          <w:bCs/>
          <w:sz w:val="18"/>
          <w:szCs w:val="18"/>
        </w:rPr>
      </w:pPr>
      <w:r w:rsidRPr="00A41E4F">
        <w:rPr>
          <w:bCs/>
          <w:sz w:val="18"/>
          <w:szCs w:val="18"/>
        </w:rPr>
        <w:t xml:space="preserve">"Выдача предварительного разрешения на изменение имени, </w:t>
      </w:r>
    </w:p>
    <w:p w:rsidR="00180183" w:rsidRPr="00A41E4F" w:rsidRDefault="00180183" w:rsidP="00180183">
      <w:pPr>
        <w:spacing w:line="240" w:lineRule="auto"/>
        <w:ind w:left="0"/>
        <w:jc w:val="right"/>
        <w:rPr>
          <w:bCs/>
          <w:sz w:val="18"/>
          <w:szCs w:val="18"/>
        </w:rPr>
      </w:pPr>
      <w:r w:rsidRPr="00A41E4F">
        <w:rPr>
          <w:bCs/>
          <w:sz w:val="18"/>
          <w:szCs w:val="18"/>
        </w:rPr>
        <w:t>фамилии ребенка, не достигшего 14-летнего возраста"</w:t>
      </w:r>
    </w:p>
    <w:p w:rsidR="00180183" w:rsidRDefault="00180183" w:rsidP="00180183">
      <w:pPr>
        <w:spacing w:line="240" w:lineRule="auto"/>
        <w:ind w:left="0"/>
        <w:jc w:val="right"/>
        <w:rPr>
          <w:bCs/>
          <w:sz w:val="18"/>
          <w:szCs w:val="18"/>
        </w:rPr>
      </w:pPr>
      <w:proofErr w:type="gramStart"/>
      <w:r>
        <w:rPr>
          <w:bCs/>
          <w:sz w:val="18"/>
          <w:szCs w:val="18"/>
        </w:rPr>
        <w:t>утвержденного</w:t>
      </w:r>
      <w:proofErr w:type="gramEnd"/>
      <w:r>
        <w:rPr>
          <w:bCs/>
          <w:sz w:val="18"/>
          <w:szCs w:val="18"/>
        </w:rPr>
        <w:t xml:space="preserve"> Постановлением администрации</w:t>
      </w:r>
    </w:p>
    <w:p w:rsidR="00180183" w:rsidRPr="00A41E4F" w:rsidRDefault="00180183" w:rsidP="00180183">
      <w:pPr>
        <w:spacing w:line="240" w:lineRule="auto"/>
        <w:ind w:left="0"/>
        <w:jc w:val="right"/>
        <w:rPr>
          <w:bCs/>
          <w:sz w:val="18"/>
          <w:szCs w:val="18"/>
        </w:rPr>
      </w:pPr>
      <w:r>
        <w:rPr>
          <w:bCs/>
          <w:sz w:val="18"/>
          <w:szCs w:val="18"/>
        </w:rPr>
        <w:t xml:space="preserve"> Светлоярского муниципального района Волгоградской области</w:t>
      </w:r>
    </w:p>
    <w:p w:rsidR="00180183" w:rsidRPr="00A41E4F" w:rsidRDefault="00180183" w:rsidP="00180183">
      <w:pPr>
        <w:spacing w:line="240" w:lineRule="auto"/>
        <w:jc w:val="center"/>
        <w:rPr>
          <w:bCs/>
          <w:color w:val="000000"/>
          <w:sz w:val="18"/>
          <w:szCs w:val="18"/>
        </w:rPr>
      </w:pPr>
      <w:r w:rsidRPr="00A41E4F">
        <w:rPr>
          <w:bCs/>
          <w:color w:val="000000"/>
          <w:sz w:val="18"/>
          <w:szCs w:val="18"/>
        </w:rPr>
        <w:t xml:space="preserve">                                                                       </w:t>
      </w:r>
      <w:r>
        <w:rPr>
          <w:bCs/>
          <w:color w:val="000000"/>
          <w:sz w:val="18"/>
          <w:szCs w:val="18"/>
        </w:rPr>
        <w:t xml:space="preserve">                                                    </w:t>
      </w:r>
      <w:r w:rsidRPr="00A41E4F">
        <w:rPr>
          <w:bCs/>
          <w:color w:val="000000"/>
          <w:sz w:val="18"/>
          <w:szCs w:val="18"/>
        </w:rPr>
        <w:t xml:space="preserve">   от                                  №   </w:t>
      </w:r>
    </w:p>
    <w:p w:rsidR="00180183" w:rsidRDefault="00180183" w:rsidP="00180183">
      <w:pPr>
        <w:spacing w:before="90" w:after="90" w:line="240" w:lineRule="auto"/>
        <w:ind w:left="0" w:firstLine="0"/>
        <w:jc w:val="center"/>
        <w:outlineLvl w:val="1"/>
        <w:rPr>
          <w:b/>
          <w:kern w:val="36"/>
          <w:sz w:val="28"/>
          <w:szCs w:val="28"/>
        </w:rPr>
      </w:pPr>
    </w:p>
    <w:p w:rsidR="00180183" w:rsidRDefault="00180183" w:rsidP="00180183">
      <w:pPr>
        <w:spacing w:before="90" w:after="90" w:line="240" w:lineRule="auto"/>
        <w:ind w:left="0" w:firstLine="0"/>
        <w:jc w:val="center"/>
        <w:outlineLvl w:val="1"/>
        <w:rPr>
          <w:b/>
          <w:kern w:val="36"/>
          <w:sz w:val="28"/>
          <w:szCs w:val="28"/>
        </w:rPr>
      </w:pPr>
      <w:r w:rsidRPr="00F228F4">
        <w:rPr>
          <w:b/>
          <w:kern w:val="36"/>
          <w:sz w:val="28"/>
          <w:szCs w:val="28"/>
        </w:rPr>
        <w:t>Блок</w:t>
      </w:r>
      <w:r>
        <w:rPr>
          <w:b/>
          <w:kern w:val="36"/>
          <w:sz w:val="28"/>
          <w:szCs w:val="28"/>
        </w:rPr>
        <w:t xml:space="preserve"> - </w:t>
      </w:r>
      <w:r w:rsidRPr="00F228F4">
        <w:rPr>
          <w:b/>
          <w:kern w:val="36"/>
          <w:sz w:val="28"/>
          <w:szCs w:val="28"/>
        </w:rPr>
        <w:t xml:space="preserve"> схема </w:t>
      </w:r>
    </w:p>
    <w:p w:rsidR="00180183" w:rsidRPr="00F228F4" w:rsidRDefault="00180183" w:rsidP="00180183">
      <w:pPr>
        <w:spacing w:before="90" w:after="90" w:line="240" w:lineRule="auto"/>
        <w:ind w:left="0" w:firstLine="0"/>
        <w:jc w:val="center"/>
        <w:outlineLvl w:val="1"/>
        <w:rPr>
          <w:b/>
          <w:kern w:val="36"/>
          <w:sz w:val="28"/>
          <w:szCs w:val="28"/>
        </w:rPr>
      </w:pPr>
      <w:r w:rsidRPr="00F228F4">
        <w:rPr>
          <w:b/>
          <w:kern w:val="36"/>
          <w:sz w:val="28"/>
          <w:szCs w:val="28"/>
        </w:rPr>
        <w:t xml:space="preserve">последовательности административных действий </w:t>
      </w:r>
    </w:p>
    <w:p w:rsidR="00180183" w:rsidRPr="00F228F4" w:rsidRDefault="00180183" w:rsidP="00180183">
      <w:pPr>
        <w:spacing w:before="90" w:after="90" w:line="240" w:lineRule="auto"/>
        <w:ind w:left="0" w:firstLine="0"/>
        <w:jc w:val="center"/>
        <w:outlineLvl w:val="1"/>
        <w:rPr>
          <w:b/>
          <w:kern w:val="36"/>
        </w:rPr>
      </w:pPr>
      <w:r w:rsidRPr="00F228F4">
        <w:rPr>
          <w:b/>
          <w:kern w:val="36"/>
          <w:sz w:val="28"/>
          <w:szCs w:val="28"/>
        </w:rPr>
        <w:t xml:space="preserve">при предоставлении </w:t>
      </w:r>
      <w:r>
        <w:rPr>
          <w:b/>
          <w:kern w:val="36"/>
          <w:sz w:val="28"/>
          <w:szCs w:val="28"/>
        </w:rPr>
        <w:t xml:space="preserve">государственной </w:t>
      </w:r>
      <w:r w:rsidRPr="00F228F4">
        <w:rPr>
          <w:b/>
          <w:kern w:val="36"/>
          <w:sz w:val="28"/>
          <w:szCs w:val="28"/>
        </w:rPr>
        <w:t>услуги</w:t>
      </w:r>
      <w:r w:rsidRPr="00F228F4">
        <w:rPr>
          <w:b/>
          <w:kern w:val="36"/>
        </w:rPr>
        <w:t xml:space="preserve"> </w:t>
      </w:r>
    </w:p>
    <w:p w:rsidR="00180183" w:rsidRPr="00F228F4" w:rsidRDefault="00180183" w:rsidP="00180183">
      <w:pPr>
        <w:widowControl w:val="0"/>
        <w:autoSpaceDE w:val="0"/>
        <w:autoSpaceDN w:val="0"/>
        <w:adjustRightInd w:val="0"/>
        <w:spacing w:line="240" w:lineRule="auto"/>
        <w:ind w:left="0" w:firstLine="0"/>
        <w:jc w:val="center"/>
        <w:rPr>
          <w:b/>
          <w:sz w:val="28"/>
          <w:szCs w:val="28"/>
        </w:rPr>
      </w:pPr>
    </w:p>
    <w:p w:rsidR="00180183" w:rsidRPr="00F228F4" w:rsidRDefault="00180183" w:rsidP="00180183">
      <w:pPr>
        <w:widowControl w:val="0"/>
        <w:autoSpaceDE w:val="0"/>
        <w:autoSpaceDN w:val="0"/>
        <w:adjustRightInd w:val="0"/>
        <w:spacing w:line="240" w:lineRule="auto"/>
        <w:ind w:left="0" w:firstLine="0"/>
        <w:jc w:val="center"/>
        <w:rPr>
          <w:b/>
          <w:sz w:val="28"/>
          <w:szCs w:val="28"/>
        </w:rPr>
      </w:pPr>
      <w:r w:rsidRPr="00F228F4">
        <w:rPr>
          <w:noProof/>
          <w:sz w:val="28"/>
          <w:szCs w:val="28"/>
        </w:rPr>
        <w:pict>
          <v:rect id="_x0000_s1027" style="position:absolute;left:0;text-align:left;margin-left:85.2pt;margin-top:4.25pt;width:265.5pt;height:71.75pt;z-index:251661312">
            <v:textbox style="mso-next-textbox:#_x0000_s1027">
              <w:txbxContent>
                <w:p w:rsidR="00180183" w:rsidRPr="009A3C07" w:rsidRDefault="00180183" w:rsidP="00180183">
                  <w:pPr>
                    <w:spacing w:line="240" w:lineRule="auto"/>
                    <w:ind w:left="0"/>
                    <w:jc w:val="center"/>
                    <w:rPr>
                      <w:bCs/>
                    </w:rPr>
                  </w:pPr>
                  <w:r w:rsidRPr="009A3C07">
                    <w:rPr>
                      <w:bCs/>
                    </w:rPr>
                    <w:t>Выдача предварительного разрешения на изменение имени, фамилии ребенка, не достигшего 14-летнего возраста</w:t>
                  </w:r>
                </w:p>
              </w:txbxContent>
            </v:textbox>
          </v:rect>
        </w:pict>
      </w:r>
    </w:p>
    <w:p w:rsidR="00180183" w:rsidRPr="00F228F4" w:rsidRDefault="00180183" w:rsidP="00180183">
      <w:pPr>
        <w:widowControl w:val="0"/>
        <w:autoSpaceDE w:val="0"/>
        <w:autoSpaceDN w:val="0"/>
        <w:adjustRightInd w:val="0"/>
        <w:spacing w:line="240" w:lineRule="auto"/>
        <w:ind w:left="0" w:firstLine="0"/>
        <w:jc w:val="center"/>
      </w:pPr>
      <w:r w:rsidRPr="00F228F4">
        <w:t>прием</w:t>
      </w:r>
    </w:p>
    <w:p w:rsidR="00180183" w:rsidRPr="00F228F4" w:rsidRDefault="00180183" w:rsidP="00180183">
      <w:pPr>
        <w:spacing w:line="240" w:lineRule="auto"/>
        <w:ind w:left="0" w:firstLine="0"/>
        <w:jc w:val="center"/>
        <w:rPr>
          <w:rFonts w:ascii="Tahoma" w:hAnsi="Tahoma" w:cs="Tahoma"/>
        </w:rPr>
      </w:pPr>
    </w:p>
    <w:p w:rsidR="00180183" w:rsidRPr="00F228F4" w:rsidRDefault="00180183" w:rsidP="00180183">
      <w:pPr>
        <w:spacing w:line="240" w:lineRule="auto"/>
        <w:ind w:left="0" w:firstLine="0"/>
        <w:jc w:val="center"/>
        <w:rPr>
          <w:rFonts w:ascii="Tahoma" w:hAnsi="Tahoma" w:cs="Tahoma"/>
        </w:rPr>
      </w:pPr>
    </w:p>
    <w:p w:rsidR="00180183" w:rsidRPr="00F228F4" w:rsidRDefault="00180183" w:rsidP="00180183">
      <w:pPr>
        <w:spacing w:line="240" w:lineRule="auto"/>
        <w:ind w:left="0" w:firstLine="0"/>
        <w:jc w:val="center"/>
        <w:rPr>
          <w:rFonts w:ascii="Tahoma" w:hAnsi="Tahoma" w:cs="Tahoma"/>
        </w:rPr>
      </w:pPr>
    </w:p>
    <w:p w:rsidR="00180183" w:rsidRPr="005A6A5C" w:rsidRDefault="00180183" w:rsidP="00180183">
      <w:pPr>
        <w:spacing w:line="240" w:lineRule="auto"/>
        <w:ind w:left="0" w:firstLine="0"/>
        <w:jc w:val="center"/>
        <w:rPr>
          <w:rFonts w:ascii="Tahoma" w:hAnsi="Tahoma" w:cs="Tahoma"/>
        </w:rPr>
      </w:pPr>
      <w:r w:rsidRPr="00F228F4">
        <w:rPr>
          <w:rFonts w:ascii="Tahoma" w:hAnsi="Tahoma" w:cs="Tahoma"/>
          <w:noProof/>
        </w:rPr>
        <w:pict>
          <v:shapetype id="_x0000_t32" coordsize="21600,21600" o:spt="32" o:oned="t" path="m,l21600,21600e" filled="f">
            <v:path arrowok="t" fillok="f" o:connecttype="none"/>
            <o:lock v:ext="edit" shapetype="t"/>
          </v:shapetype>
          <v:shape id="_x0000_s1033" type="#_x0000_t32" style="position:absolute;left:0;text-align:left;margin-left:219.45pt;margin-top:2.65pt;width:.75pt;height:27.95pt;z-index:251667456" o:connectortype="straight">
            <v:stroke endarrow="block"/>
          </v:shape>
        </w:pict>
      </w:r>
    </w:p>
    <w:p w:rsidR="00180183" w:rsidRPr="00F228F4" w:rsidRDefault="00180183" w:rsidP="00180183">
      <w:pPr>
        <w:spacing w:line="240" w:lineRule="auto"/>
        <w:ind w:left="0" w:firstLine="0"/>
        <w:jc w:val="center"/>
        <w:rPr>
          <w:rFonts w:ascii="Tahoma" w:hAnsi="Tahoma" w:cs="Tahoma"/>
        </w:rPr>
      </w:pPr>
    </w:p>
    <w:p w:rsidR="00180183" w:rsidRPr="00F228F4" w:rsidRDefault="00180183" w:rsidP="00180183">
      <w:pPr>
        <w:spacing w:line="240" w:lineRule="auto"/>
        <w:ind w:left="0" w:firstLine="0"/>
        <w:jc w:val="center"/>
        <w:rPr>
          <w:rFonts w:ascii="Tahoma" w:hAnsi="Tahoma" w:cs="Tahoma"/>
        </w:rPr>
      </w:pPr>
      <w:r w:rsidRPr="00F228F4">
        <w:rPr>
          <w:rFonts w:ascii="Tahoma" w:hAnsi="Tahoma" w:cs="Tahoma"/>
          <w:noProof/>
        </w:rPr>
        <w:pict>
          <v:rect id="_x0000_s1028" style="position:absolute;left:0;text-align:left;margin-left:78.45pt;margin-top:4.7pt;width:283.5pt;height:54.75pt;z-index:251662336">
            <v:textbox style="mso-next-textbox:#_x0000_s1028">
              <w:txbxContent>
                <w:p w:rsidR="00180183" w:rsidRPr="009A3C07" w:rsidRDefault="00180183" w:rsidP="00180183">
                  <w:pPr>
                    <w:spacing w:line="240" w:lineRule="auto"/>
                    <w:ind w:left="0"/>
                    <w:jc w:val="center"/>
                    <w:rPr>
                      <w:bCs/>
                    </w:rPr>
                  </w:pPr>
                  <w:r>
                    <w:t xml:space="preserve">Рассмотрение заявлений о выдаче предварительного разрешения </w:t>
                  </w:r>
                  <w:r w:rsidRPr="009A3C07">
                    <w:rPr>
                      <w:bCs/>
                    </w:rPr>
                    <w:t>на изменение имени, фамилии ребенка, не достигшего 14-летнего возраста</w:t>
                  </w:r>
                </w:p>
                <w:p w:rsidR="00180183" w:rsidRDefault="00180183" w:rsidP="00180183">
                  <w:pPr>
                    <w:spacing w:line="240" w:lineRule="auto"/>
                    <w:ind w:left="0" w:firstLine="0"/>
                    <w:jc w:val="center"/>
                  </w:pPr>
                </w:p>
                <w:p w:rsidR="00180183" w:rsidRDefault="00180183" w:rsidP="00180183">
                  <w:pPr>
                    <w:spacing w:line="240" w:lineRule="auto"/>
                    <w:ind w:left="0" w:firstLine="0"/>
                    <w:jc w:val="center"/>
                  </w:pPr>
                </w:p>
              </w:txbxContent>
            </v:textbox>
          </v:rect>
        </w:pict>
      </w:r>
    </w:p>
    <w:p w:rsidR="00180183" w:rsidRPr="00F228F4" w:rsidRDefault="00180183" w:rsidP="00180183">
      <w:pPr>
        <w:spacing w:line="240" w:lineRule="auto"/>
        <w:ind w:left="0" w:firstLine="0"/>
        <w:jc w:val="center"/>
        <w:rPr>
          <w:rFonts w:ascii="Tahoma" w:hAnsi="Tahoma" w:cs="Tahoma"/>
        </w:rPr>
      </w:pPr>
    </w:p>
    <w:p w:rsidR="00180183" w:rsidRPr="00F228F4" w:rsidRDefault="00180183" w:rsidP="00180183">
      <w:pPr>
        <w:spacing w:line="240" w:lineRule="auto"/>
        <w:ind w:left="0" w:firstLine="0"/>
        <w:jc w:val="center"/>
        <w:rPr>
          <w:rFonts w:ascii="Tahoma" w:hAnsi="Tahoma" w:cs="Tahoma"/>
        </w:rPr>
      </w:pPr>
    </w:p>
    <w:p w:rsidR="00180183" w:rsidRPr="00F228F4" w:rsidRDefault="00180183" w:rsidP="00180183">
      <w:pPr>
        <w:spacing w:line="240" w:lineRule="auto"/>
        <w:ind w:left="0" w:firstLine="0"/>
        <w:jc w:val="center"/>
        <w:rPr>
          <w:rFonts w:ascii="Tahoma" w:hAnsi="Tahoma" w:cs="Tahoma"/>
        </w:rPr>
      </w:pPr>
    </w:p>
    <w:p w:rsidR="00180183" w:rsidRPr="00F228F4" w:rsidRDefault="00180183" w:rsidP="00180183">
      <w:pPr>
        <w:spacing w:line="240" w:lineRule="auto"/>
        <w:ind w:left="0" w:firstLine="0"/>
        <w:jc w:val="center"/>
        <w:rPr>
          <w:rFonts w:ascii="Tahoma" w:hAnsi="Tahoma" w:cs="Tahoma"/>
        </w:rPr>
      </w:pPr>
      <w:r w:rsidRPr="00F228F4">
        <w:rPr>
          <w:b/>
          <w:noProof/>
          <w:sz w:val="28"/>
          <w:szCs w:val="28"/>
        </w:rPr>
        <w:pict>
          <v:shape id="_x0000_s1035" type="#_x0000_t32" style="position:absolute;left:0;text-align:left;margin-left:252.85pt;margin-top:1.5pt;width:63.75pt;height:45.9pt;z-index:251669504" o:connectortype="straight">
            <v:stroke endarrow="block"/>
          </v:shape>
        </w:pict>
      </w:r>
      <w:r w:rsidRPr="00F228F4">
        <w:rPr>
          <w:b/>
          <w:noProof/>
          <w:sz w:val="28"/>
          <w:szCs w:val="28"/>
        </w:rPr>
        <w:pict>
          <v:shape id="_x0000_s1034" type="#_x0000_t32" style="position:absolute;left:0;text-align:left;margin-left:150.95pt;margin-top:1.5pt;width:49.5pt;height:45.9pt;flip:x;z-index:251668480" o:connectortype="straight">
            <v:stroke endarrow="block"/>
          </v:shape>
        </w:pict>
      </w:r>
    </w:p>
    <w:p w:rsidR="00180183" w:rsidRPr="00F228F4" w:rsidRDefault="00180183" w:rsidP="00180183">
      <w:pPr>
        <w:spacing w:line="240" w:lineRule="auto"/>
        <w:ind w:left="0" w:firstLine="0"/>
        <w:jc w:val="center"/>
        <w:rPr>
          <w:rFonts w:ascii="Tahoma" w:hAnsi="Tahoma" w:cs="Tahoma"/>
        </w:rPr>
      </w:pPr>
    </w:p>
    <w:p w:rsidR="00180183" w:rsidRPr="00F228F4" w:rsidRDefault="00180183" w:rsidP="00180183">
      <w:pPr>
        <w:spacing w:line="240" w:lineRule="auto"/>
        <w:ind w:left="0" w:firstLine="0"/>
        <w:jc w:val="center"/>
        <w:rPr>
          <w:rFonts w:ascii="Tahoma" w:hAnsi="Tahoma" w:cs="Tahoma"/>
        </w:rPr>
      </w:pPr>
    </w:p>
    <w:p w:rsidR="00180183" w:rsidRPr="00F228F4" w:rsidRDefault="00180183" w:rsidP="00180183">
      <w:pPr>
        <w:spacing w:line="240" w:lineRule="auto"/>
        <w:ind w:left="0" w:firstLine="0"/>
        <w:jc w:val="center"/>
        <w:rPr>
          <w:b/>
          <w:sz w:val="28"/>
          <w:szCs w:val="28"/>
        </w:rPr>
      </w:pPr>
      <w:r w:rsidRPr="00F228F4">
        <w:rPr>
          <w:b/>
          <w:noProof/>
          <w:sz w:val="28"/>
          <w:szCs w:val="28"/>
        </w:rPr>
        <w:pict>
          <v:rect id="_x0000_s1031" style="position:absolute;left:0;text-align:left;margin-left:235.2pt;margin-top:3.95pt;width:202.5pt;height:101.1pt;z-index:251665408">
            <v:textbox style="mso-next-textbox:#_x0000_s1031">
              <w:txbxContent>
                <w:p w:rsidR="00180183" w:rsidRPr="00A17503" w:rsidRDefault="00180183" w:rsidP="00180183">
                  <w:pPr>
                    <w:spacing w:line="240" w:lineRule="auto"/>
                    <w:ind w:left="0" w:firstLine="0"/>
                    <w:jc w:val="center"/>
                  </w:pPr>
                  <w:r>
                    <w:t xml:space="preserve">Подготовка письменного решения </w:t>
                  </w:r>
                  <w:proofErr w:type="spellStart"/>
                  <w:r>
                    <w:t>ООиП</w:t>
                  </w:r>
                  <w:proofErr w:type="spellEnd"/>
                  <w:r>
                    <w:t xml:space="preserve"> (уполномоченного органа)  об отказе в выдаче предварительного разрешения на </w:t>
                  </w:r>
                  <w:r w:rsidRPr="009A3C07">
                    <w:rPr>
                      <w:bCs/>
                    </w:rPr>
                    <w:t>изменение имени, фамилии ребенка, не достигшего 14-летнего возраста</w:t>
                  </w:r>
                </w:p>
                <w:p w:rsidR="00180183" w:rsidRDefault="00180183" w:rsidP="00180183">
                  <w:pPr>
                    <w:spacing w:line="240" w:lineRule="auto"/>
                    <w:ind w:left="0" w:firstLine="0"/>
                    <w:jc w:val="center"/>
                  </w:pPr>
                </w:p>
              </w:txbxContent>
            </v:textbox>
          </v:rect>
        </w:pict>
      </w:r>
      <w:r w:rsidRPr="00F228F4">
        <w:rPr>
          <w:b/>
          <w:noProof/>
          <w:sz w:val="28"/>
          <w:szCs w:val="28"/>
        </w:rPr>
        <w:pict>
          <v:rect id="_x0000_s1030" style="position:absolute;left:0;text-align:left;margin-left:22.95pt;margin-top:3.95pt;width:204.75pt;height:101.1pt;z-index:251664384">
            <v:textbox style="mso-next-textbox:#_x0000_s1030">
              <w:txbxContent>
                <w:p w:rsidR="00180183" w:rsidRDefault="00180183" w:rsidP="00180183">
                  <w:pPr>
                    <w:spacing w:line="240" w:lineRule="auto"/>
                    <w:ind w:left="0" w:firstLine="0"/>
                    <w:jc w:val="center"/>
                  </w:pPr>
                  <w:r>
                    <w:t>Подготовка проекта постановления  муниципального района</w:t>
                  </w:r>
                  <w:r w:rsidRPr="003C39A2">
                    <w:t xml:space="preserve"> </w:t>
                  </w:r>
                  <w:r>
                    <w:t xml:space="preserve">(городского округа) о выдаче предварительного разрешения </w:t>
                  </w:r>
                  <w:r w:rsidRPr="009A3C07">
                    <w:rPr>
                      <w:bCs/>
                    </w:rPr>
                    <w:t>на изменение имени, фамилии ребенка, не достигшего 14-летнего возраста</w:t>
                  </w:r>
                </w:p>
              </w:txbxContent>
            </v:textbox>
          </v:rect>
        </w:pict>
      </w:r>
    </w:p>
    <w:p w:rsidR="00180183" w:rsidRPr="00F228F4" w:rsidRDefault="00180183" w:rsidP="00180183">
      <w:pPr>
        <w:spacing w:line="240" w:lineRule="auto"/>
        <w:ind w:left="0" w:firstLine="0"/>
        <w:jc w:val="center"/>
        <w:rPr>
          <w:b/>
          <w:sz w:val="28"/>
          <w:szCs w:val="28"/>
        </w:rPr>
      </w:pPr>
    </w:p>
    <w:p w:rsidR="00180183" w:rsidRPr="00F228F4" w:rsidRDefault="00180183" w:rsidP="00180183">
      <w:pPr>
        <w:spacing w:line="240" w:lineRule="auto"/>
        <w:ind w:left="0" w:firstLine="0"/>
        <w:jc w:val="center"/>
        <w:rPr>
          <w:b/>
          <w:sz w:val="28"/>
          <w:szCs w:val="28"/>
        </w:rPr>
      </w:pPr>
    </w:p>
    <w:p w:rsidR="00180183" w:rsidRPr="00F228F4" w:rsidRDefault="00180183" w:rsidP="00180183">
      <w:pPr>
        <w:spacing w:line="240" w:lineRule="auto"/>
        <w:ind w:left="0" w:firstLine="0"/>
        <w:jc w:val="center"/>
        <w:rPr>
          <w:sz w:val="28"/>
          <w:szCs w:val="28"/>
        </w:rPr>
      </w:pPr>
    </w:p>
    <w:p w:rsidR="00180183" w:rsidRPr="00F228F4" w:rsidRDefault="00180183" w:rsidP="00180183">
      <w:pPr>
        <w:spacing w:line="240" w:lineRule="auto"/>
        <w:ind w:left="0" w:firstLine="0"/>
        <w:jc w:val="center"/>
        <w:rPr>
          <w:sz w:val="28"/>
          <w:szCs w:val="28"/>
        </w:rPr>
      </w:pPr>
    </w:p>
    <w:p w:rsidR="00180183" w:rsidRPr="00F228F4" w:rsidRDefault="00180183" w:rsidP="00180183">
      <w:pPr>
        <w:spacing w:line="240" w:lineRule="auto"/>
        <w:ind w:left="0" w:firstLine="0"/>
        <w:jc w:val="center"/>
        <w:rPr>
          <w:sz w:val="28"/>
          <w:szCs w:val="28"/>
        </w:rPr>
      </w:pPr>
    </w:p>
    <w:p w:rsidR="00180183" w:rsidRPr="00F228F4" w:rsidRDefault="00180183" w:rsidP="00180183">
      <w:pPr>
        <w:spacing w:line="240" w:lineRule="auto"/>
        <w:ind w:left="0" w:firstLine="0"/>
        <w:jc w:val="center"/>
        <w:rPr>
          <w:sz w:val="28"/>
          <w:szCs w:val="28"/>
        </w:rPr>
      </w:pPr>
      <w:r>
        <w:rPr>
          <w:b/>
          <w:noProof/>
          <w:sz w:val="28"/>
          <w:szCs w:val="28"/>
        </w:rPr>
        <w:pict>
          <v:shape id="_x0000_s1038" type="#_x0000_t32" style="position:absolute;left:0;text-align:left;margin-left:333pt;margin-top:6.4pt;width:0;height:36pt;z-index:251672576" o:connectortype="straight">
            <v:stroke endarrow="block"/>
          </v:shape>
        </w:pict>
      </w:r>
      <w:r w:rsidRPr="00F228F4">
        <w:rPr>
          <w:b/>
          <w:noProof/>
          <w:sz w:val="28"/>
          <w:szCs w:val="28"/>
        </w:rPr>
        <w:pict>
          <v:shape id="_x0000_s1036" type="#_x0000_t32" style="position:absolute;left:0;text-align:left;margin-left:118.2pt;margin-top:8.45pt;width:.75pt;height:32.85pt;flip:x;z-index:251670528" o:connectortype="straight">
            <v:stroke endarrow="block"/>
          </v:shape>
        </w:pict>
      </w:r>
    </w:p>
    <w:p w:rsidR="00180183" w:rsidRPr="00F228F4" w:rsidRDefault="00180183" w:rsidP="00180183">
      <w:pPr>
        <w:spacing w:line="240" w:lineRule="auto"/>
        <w:ind w:left="0" w:firstLine="0"/>
        <w:jc w:val="left"/>
        <w:rPr>
          <w:sz w:val="28"/>
          <w:szCs w:val="28"/>
        </w:rPr>
      </w:pPr>
    </w:p>
    <w:p w:rsidR="00180183" w:rsidRPr="00F228F4" w:rsidRDefault="00180183" w:rsidP="00180183">
      <w:pPr>
        <w:spacing w:line="240" w:lineRule="auto"/>
        <w:ind w:left="0" w:firstLine="0"/>
        <w:jc w:val="left"/>
        <w:rPr>
          <w:sz w:val="28"/>
          <w:szCs w:val="28"/>
        </w:rPr>
      </w:pPr>
      <w:r w:rsidRPr="00F228F4">
        <w:rPr>
          <w:b/>
          <w:noProof/>
          <w:sz w:val="28"/>
          <w:szCs w:val="28"/>
        </w:rPr>
        <w:pict>
          <v:rect id="_x0000_s1032" style="position:absolute;margin-left:22.2pt;margin-top:9.1pt;width:197.25pt;height:120.8pt;z-index:251666432">
            <v:textbox style="mso-next-textbox:#_x0000_s1032">
              <w:txbxContent>
                <w:p w:rsidR="00180183" w:rsidRDefault="00180183" w:rsidP="00180183">
                  <w:pPr>
                    <w:spacing w:line="240" w:lineRule="auto"/>
                    <w:ind w:left="0" w:firstLine="0"/>
                    <w:jc w:val="center"/>
                  </w:pPr>
                  <w:r>
                    <w:t>Согласование и подписание постановления муниципального района</w:t>
                  </w:r>
                  <w:r w:rsidRPr="003C39A2">
                    <w:t xml:space="preserve"> </w:t>
                  </w:r>
                  <w:r>
                    <w:t xml:space="preserve">(городского округа) о предварительном разрешении на </w:t>
                  </w:r>
                  <w:r w:rsidRPr="009A3C07">
                    <w:rPr>
                      <w:bCs/>
                    </w:rPr>
                    <w:t>изменение имени, фамилии ребенка, не достигшего 14-летнего</w:t>
                  </w:r>
                  <w:r>
                    <w:rPr>
                      <w:bCs/>
                    </w:rPr>
                    <w:t xml:space="preserve"> </w:t>
                  </w:r>
                  <w:r w:rsidRPr="009A3C07">
                    <w:rPr>
                      <w:bCs/>
                    </w:rPr>
                    <w:t xml:space="preserve"> возраста</w:t>
                  </w:r>
                </w:p>
                <w:p w:rsidR="00180183" w:rsidRPr="00A17503" w:rsidRDefault="00180183" w:rsidP="00180183">
                  <w:pPr>
                    <w:spacing w:line="240" w:lineRule="auto"/>
                    <w:ind w:left="0" w:firstLine="0"/>
                    <w:jc w:val="center"/>
                  </w:pPr>
                </w:p>
                <w:p w:rsidR="00180183" w:rsidRDefault="00180183" w:rsidP="00180183">
                  <w:pPr>
                    <w:spacing w:line="240" w:lineRule="auto"/>
                    <w:ind w:left="0" w:firstLine="0"/>
                  </w:pPr>
                </w:p>
              </w:txbxContent>
            </v:textbox>
          </v:rect>
        </w:pict>
      </w:r>
      <w:r>
        <w:rPr>
          <w:noProof/>
          <w:sz w:val="28"/>
          <w:szCs w:val="28"/>
        </w:rPr>
        <w:pict>
          <v:rect id="_x0000_s1039" style="position:absolute;margin-left:243pt;margin-top:10.2pt;width:197.25pt;height:90pt;z-index:251673600">
            <v:textbox style="mso-next-textbox:#_x0000_s1039">
              <w:txbxContent>
                <w:p w:rsidR="00180183" w:rsidRDefault="00180183" w:rsidP="00180183">
                  <w:pPr>
                    <w:spacing w:line="240" w:lineRule="auto"/>
                    <w:ind w:left="0" w:firstLine="0"/>
                    <w:jc w:val="center"/>
                  </w:pPr>
                  <w:r>
                    <w:t xml:space="preserve">Согласование и подписание письменного отказа в выдаче предварительного разрешения на </w:t>
                  </w:r>
                  <w:r w:rsidRPr="009A3C07">
                    <w:rPr>
                      <w:bCs/>
                    </w:rPr>
                    <w:t>изменение имени, фамилии ребенка, не достигшего 14-летнего возраста</w:t>
                  </w:r>
                </w:p>
                <w:p w:rsidR="00180183" w:rsidRPr="00A17503" w:rsidRDefault="00180183" w:rsidP="00180183">
                  <w:pPr>
                    <w:spacing w:line="240" w:lineRule="auto"/>
                    <w:ind w:left="0" w:firstLine="0"/>
                    <w:jc w:val="center"/>
                  </w:pPr>
                </w:p>
                <w:p w:rsidR="00180183" w:rsidRDefault="00180183" w:rsidP="00180183">
                  <w:pPr>
                    <w:spacing w:line="240" w:lineRule="auto"/>
                    <w:ind w:left="0" w:firstLine="0"/>
                  </w:pPr>
                </w:p>
              </w:txbxContent>
            </v:textbox>
          </v:rect>
        </w:pict>
      </w:r>
    </w:p>
    <w:p w:rsidR="00180183" w:rsidRPr="00F228F4" w:rsidRDefault="00180183" w:rsidP="00180183">
      <w:pPr>
        <w:spacing w:line="240" w:lineRule="auto"/>
        <w:ind w:left="0" w:firstLine="0"/>
        <w:jc w:val="left"/>
        <w:rPr>
          <w:sz w:val="28"/>
          <w:szCs w:val="28"/>
        </w:rPr>
      </w:pPr>
    </w:p>
    <w:p w:rsidR="00180183" w:rsidRPr="00F228F4" w:rsidRDefault="00180183" w:rsidP="00180183">
      <w:pPr>
        <w:spacing w:line="240" w:lineRule="auto"/>
        <w:ind w:left="0" w:firstLine="0"/>
        <w:jc w:val="left"/>
        <w:rPr>
          <w:sz w:val="28"/>
          <w:szCs w:val="28"/>
        </w:rPr>
      </w:pPr>
    </w:p>
    <w:p w:rsidR="00180183" w:rsidRPr="00F228F4" w:rsidRDefault="00180183" w:rsidP="00180183">
      <w:pPr>
        <w:spacing w:line="240" w:lineRule="auto"/>
        <w:ind w:left="0" w:firstLine="0"/>
        <w:jc w:val="left"/>
        <w:rPr>
          <w:sz w:val="28"/>
          <w:szCs w:val="28"/>
        </w:rPr>
      </w:pPr>
    </w:p>
    <w:p w:rsidR="00180183" w:rsidRPr="00F228F4" w:rsidRDefault="00180183" w:rsidP="00180183">
      <w:pPr>
        <w:spacing w:line="240" w:lineRule="auto"/>
        <w:ind w:left="0" w:firstLine="0"/>
        <w:jc w:val="left"/>
        <w:rPr>
          <w:sz w:val="28"/>
          <w:szCs w:val="28"/>
        </w:rPr>
      </w:pPr>
    </w:p>
    <w:p w:rsidR="00180183" w:rsidRPr="00F228F4" w:rsidRDefault="00180183" w:rsidP="00180183">
      <w:pPr>
        <w:spacing w:line="240" w:lineRule="auto"/>
        <w:ind w:left="0" w:firstLine="0"/>
        <w:jc w:val="left"/>
        <w:rPr>
          <w:sz w:val="28"/>
          <w:szCs w:val="28"/>
        </w:rPr>
      </w:pPr>
    </w:p>
    <w:p w:rsidR="00180183" w:rsidRPr="00F228F4" w:rsidRDefault="00180183" w:rsidP="00180183">
      <w:pPr>
        <w:spacing w:line="240" w:lineRule="auto"/>
        <w:ind w:left="0" w:firstLine="0"/>
        <w:jc w:val="left"/>
        <w:rPr>
          <w:sz w:val="28"/>
          <w:szCs w:val="28"/>
        </w:rPr>
      </w:pPr>
      <w:r>
        <w:rPr>
          <w:noProof/>
          <w:sz w:val="28"/>
          <w:szCs w:val="28"/>
        </w:rPr>
        <w:pict>
          <v:shape id="_x0000_s1040" type="#_x0000_t32" style="position:absolute;margin-left:306pt;margin-top:3.6pt;width:36pt;height:45pt;flip:x;z-index:251674624" o:connectortype="straight">
            <v:stroke endarrow="block"/>
          </v:shape>
        </w:pict>
      </w:r>
    </w:p>
    <w:p w:rsidR="00180183" w:rsidRPr="00F228F4" w:rsidRDefault="00180183" w:rsidP="00180183">
      <w:pPr>
        <w:spacing w:line="240" w:lineRule="auto"/>
        <w:ind w:left="0" w:firstLine="0"/>
        <w:jc w:val="center"/>
        <w:rPr>
          <w:sz w:val="28"/>
          <w:szCs w:val="28"/>
        </w:rPr>
      </w:pPr>
      <w:r>
        <w:rPr>
          <w:noProof/>
          <w:sz w:val="28"/>
          <w:szCs w:val="28"/>
        </w:rPr>
        <w:pict>
          <v:shape id="_x0000_s1037" type="#_x0000_t32" style="position:absolute;left:0;text-align:left;margin-left:135pt;margin-top:5.55pt;width:1in;height:27pt;z-index:251671552" o:connectortype="straight">
            <v:stroke endarrow="block"/>
          </v:shape>
        </w:pict>
      </w:r>
    </w:p>
    <w:p w:rsidR="00180183" w:rsidRPr="00F228F4" w:rsidRDefault="00180183" w:rsidP="00180183">
      <w:pPr>
        <w:spacing w:line="240" w:lineRule="auto"/>
        <w:ind w:left="0" w:firstLine="0"/>
        <w:jc w:val="left"/>
      </w:pPr>
    </w:p>
    <w:p w:rsidR="00180183" w:rsidRDefault="00180183" w:rsidP="00180183">
      <w:pPr>
        <w:spacing w:line="240" w:lineRule="auto"/>
        <w:ind w:left="0" w:firstLine="0"/>
        <w:jc w:val="left"/>
      </w:pPr>
      <w:r w:rsidRPr="00F228F4">
        <w:rPr>
          <w:rFonts w:ascii="Tahoma" w:hAnsi="Tahoma" w:cs="Tahoma"/>
          <w:noProof/>
        </w:rPr>
        <w:pict>
          <v:rect id="_x0000_s1029" style="position:absolute;margin-left:110.2pt;margin-top:5.2pt;width:289.5pt;height:30pt;z-index:251663360">
            <v:textbox style="mso-next-textbox:#_x0000_s1029">
              <w:txbxContent>
                <w:p w:rsidR="00180183" w:rsidRDefault="00180183" w:rsidP="00180183">
                  <w:pPr>
                    <w:jc w:val="center"/>
                  </w:pPr>
                  <w:r>
                    <w:t>Вручение заявителю</w:t>
                  </w:r>
                </w:p>
              </w:txbxContent>
            </v:textbox>
          </v:rect>
        </w:pict>
      </w:r>
    </w:p>
    <w:p w:rsidR="00180183" w:rsidRPr="004F03D0" w:rsidRDefault="00180183" w:rsidP="00180183">
      <w:pPr>
        <w:tabs>
          <w:tab w:val="left" w:pos="1410"/>
        </w:tabs>
      </w:pPr>
    </w:p>
    <w:p w:rsidR="00F70053" w:rsidRDefault="00F70053"/>
    <w:sectPr w:rsidR="00F70053" w:rsidSect="007B0CD6">
      <w:headerReference w:type="even" r:id="rId18"/>
      <w:headerReference w:type="default" r:id="rId19"/>
      <w:pgSz w:w="11906" w:h="16838"/>
      <w:pgMar w:top="567" w:right="707" w:bottom="567" w:left="12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D4" w:rsidRDefault="00180183" w:rsidP="00CE504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20DD4" w:rsidRDefault="001801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D4" w:rsidRDefault="00180183" w:rsidP="00CE504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920DD4" w:rsidRDefault="001801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489B"/>
    <w:multiLevelType w:val="hybridMultilevel"/>
    <w:tmpl w:val="CF9E955C"/>
    <w:lvl w:ilvl="0" w:tplc="9DB82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72B74F6"/>
    <w:multiLevelType w:val="hybridMultilevel"/>
    <w:tmpl w:val="5910299A"/>
    <w:lvl w:ilvl="0" w:tplc="7DACD3EC">
      <w:start w:val="3"/>
      <w:numFmt w:val="decimal"/>
      <w:lvlText w:val="%1)"/>
      <w:lvlJc w:val="left"/>
      <w:pPr>
        <w:tabs>
          <w:tab w:val="num" w:pos="1200"/>
        </w:tabs>
        <w:ind w:left="1200" w:hanging="360"/>
      </w:pPr>
      <w:rPr>
        <w:rFonts w:hint="default"/>
      </w:rPr>
    </w:lvl>
    <w:lvl w:ilvl="1" w:tplc="738C317C">
      <w:start w:val="40"/>
      <w:numFmt w:val="decimal"/>
      <w:lvlText w:val="%2"/>
      <w:lvlJc w:val="left"/>
      <w:pPr>
        <w:tabs>
          <w:tab w:val="num" w:pos="1920"/>
        </w:tabs>
        <w:ind w:left="1920" w:hanging="36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183"/>
    <w:rsid w:val="00002145"/>
    <w:rsid w:val="00002B3F"/>
    <w:rsid w:val="000031DA"/>
    <w:rsid w:val="000046CE"/>
    <w:rsid w:val="000059E7"/>
    <w:rsid w:val="00010E3E"/>
    <w:rsid w:val="000115E0"/>
    <w:rsid w:val="00011F24"/>
    <w:rsid w:val="000121C1"/>
    <w:rsid w:val="000125F7"/>
    <w:rsid w:val="00012778"/>
    <w:rsid w:val="00012A65"/>
    <w:rsid w:val="00014135"/>
    <w:rsid w:val="0001473F"/>
    <w:rsid w:val="0002188F"/>
    <w:rsid w:val="0002386F"/>
    <w:rsid w:val="00024201"/>
    <w:rsid w:val="00025118"/>
    <w:rsid w:val="00027959"/>
    <w:rsid w:val="00034DAF"/>
    <w:rsid w:val="000351FA"/>
    <w:rsid w:val="00036AFC"/>
    <w:rsid w:val="0003770B"/>
    <w:rsid w:val="00040280"/>
    <w:rsid w:val="0004057D"/>
    <w:rsid w:val="0004071F"/>
    <w:rsid w:val="00041CF6"/>
    <w:rsid w:val="00042FAA"/>
    <w:rsid w:val="000445FA"/>
    <w:rsid w:val="000449FB"/>
    <w:rsid w:val="00044B6F"/>
    <w:rsid w:val="00047113"/>
    <w:rsid w:val="000515DE"/>
    <w:rsid w:val="0005199D"/>
    <w:rsid w:val="00052D51"/>
    <w:rsid w:val="00053DF1"/>
    <w:rsid w:val="000543A5"/>
    <w:rsid w:val="00055545"/>
    <w:rsid w:val="00060868"/>
    <w:rsid w:val="00060F70"/>
    <w:rsid w:val="000619BC"/>
    <w:rsid w:val="00062179"/>
    <w:rsid w:val="000629AE"/>
    <w:rsid w:val="00062F04"/>
    <w:rsid w:val="000647F5"/>
    <w:rsid w:val="00064EA9"/>
    <w:rsid w:val="000667B0"/>
    <w:rsid w:val="00066D12"/>
    <w:rsid w:val="00067F8D"/>
    <w:rsid w:val="00071ABF"/>
    <w:rsid w:val="000723A0"/>
    <w:rsid w:val="000724F0"/>
    <w:rsid w:val="000737EC"/>
    <w:rsid w:val="00074A6F"/>
    <w:rsid w:val="00075AF3"/>
    <w:rsid w:val="00080601"/>
    <w:rsid w:val="00082930"/>
    <w:rsid w:val="00082C01"/>
    <w:rsid w:val="0008317E"/>
    <w:rsid w:val="00084250"/>
    <w:rsid w:val="0008497C"/>
    <w:rsid w:val="00085C21"/>
    <w:rsid w:val="00086FC2"/>
    <w:rsid w:val="000908ED"/>
    <w:rsid w:val="00091099"/>
    <w:rsid w:val="00091995"/>
    <w:rsid w:val="00092811"/>
    <w:rsid w:val="00093463"/>
    <w:rsid w:val="000937FF"/>
    <w:rsid w:val="00093B19"/>
    <w:rsid w:val="000941CC"/>
    <w:rsid w:val="000A0713"/>
    <w:rsid w:val="000A13C9"/>
    <w:rsid w:val="000A15BB"/>
    <w:rsid w:val="000A17C6"/>
    <w:rsid w:val="000A1D96"/>
    <w:rsid w:val="000A235F"/>
    <w:rsid w:val="000A267F"/>
    <w:rsid w:val="000A3A8A"/>
    <w:rsid w:val="000A3C6F"/>
    <w:rsid w:val="000B13A9"/>
    <w:rsid w:val="000B2CC5"/>
    <w:rsid w:val="000B35C8"/>
    <w:rsid w:val="000B40FD"/>
    <w:rsid w:val="000B5113"/>
    <w:rsid w:val="000B52A4"/>
    <w:rsid w:val="000B5D7E"/>
    <w:rsid w:val="000B61D3"/>
    <w:rsid w:val="000B675E"/>
    <w:rsid w:val="000B7657"/>
    <w:rsid w:val="000B765B"/>
    <w:rsid w:val="000C0BAB"/>
    <w:rsid w:val="000C0E50"/>
    <w:rsid w:val="000C13DA"/>
    <w:rsid w:val="000C17D7"/>
    <w:rsid w:val="000C38A8"/>
    <w:rsid w:val="000C3D40"/>
    <w:rsid w:val="000C461F"/>
    <w:rsid w:val="000C4E37"/>
    <w:rsid w:val="000D08EC"/>
    <w:rsid w:val="000D428C"/>
    <w:rsid w:val="000D6E74"/>
    <w:rsid w:val="000E0368"/>
    <w:rsid w:val="000E0C54"/>
    <w:rsid w:val="000E1721"/>
    <w:rsid w:val="000E1B9A"/>
    <w:rsid w:val="000E5E38"/>
    <w:rsid w:val="000E61F8"/>
    <w:rsid w:val="000F0369"/>
    <w:rsid w:val="000F4AF8"/>
    <w:rsid w:val="000F7005"/>
    <w:rsid w:val="000F70A3"/>
    <w:rsid w:val="000F71B5"/>
    <w:rsid w:val="001002C8"/>
    <w:rsid w:val="001016FB"/>
    <w:rsid w:val="00104176"/>
    <w:rsid w:val="0010482E"/>
    <w:rsid w:val="0010488A"/>
    <w:rsid w:val="00104EB4"/>
    <w:rsid w:val="00105475"/>
    <w:rsid w:val="00106DEC"/>
    <w:rsid w:val="00107380"/>
    <w:rsid w:val="00107DD6"/>
    <w:rsid w:val="00110B68"/>
    <w:rsid w:val="00112851"/>
    <w:rsid w:val="00112CAF"/>
    <w:rsid w:val="00113AF0"/>
    <w:rsid w:val="001226C1"/>
    <w:rsid w:val="00123A7E"/>
    <w:rsid w:val="00126222"/>
    <w:rsid w:val="001278FD"/>
    <w:rsid w:val="00132E5F"/>
    <w:rsid w:val="0013313F"/>
    <w:rsid w:val="00133A6D"/>
    <w:rsid w:val="001359C6"/>
    <w:rsid w:val="00136A8C"/>
    <w:rsid w:val="00137F25"/>
    <w:rsid w:val="00140F2D"/>
    <w:rsid w:val="001415EF"/>
    <w:rsid w:val="0014293A"/>
    <w:rsid w:val="00142C8E"/>
    <w:rsid w:val="00144766"/>
    <w:rsid w:val="00144A8C"/>
    <w:rsid w:val="00151329"/>
    <w:rsid w:val="001531F4"/>
    <w:rsid w:val="00153403"/>
    <w:rsid w:val="001565BE"/>
    <w:rsid w:val="001574E4"/>
    <w:rsid w:val="00162A36"/>
    <w:rsid w:val="001651D9"/>
    <w:rsid w:val="001658A8"/>
    <w:rsid w:val="0016626E"/>
    <w:rsid w:val="0016642D"/>
    <w:rsid w:val="00166A8F"/>
    <w:rsid w:val="00166CD8"/>
    <w:rsid w:val="001673B1"/>
    <w:rsid w:val="00170558"/>
    <w:rsid w:val="00170918"/>
    <w:rsid w:val="00172105"/>
    <w:rsid w:val="0017273F"/>
    <w:rsid w:val="00173676"/>
    <w:rsid w:val="0017424A"/>
    <w:rsid w:val="00174E82"/>
    <w:rsid w:val="00175F7C"/>
    <w:rsid w:val="001800B3"/>
    <w:rsid w:val="00180183"/>
    <w:rsid w:val="001824FD"/>
    <w:rsid w:val="00182F0C"/>
    <w:rsid w:val="0018409D"/>
    <w:rsid w:val="00184FA7"/>
    <w:rsid w:val="001858B2"/>
    <w:rsid w:val="00185BD2"/>
    <w:rsid w:val="00186044"/>
    <w:rsid w:val="0019289B"/>
    <w:rsid w:val="00192F37"/>
    <w:rsid w:val="0019619F"/>
    <w:rsid w:val="00196948"/>
    <w:rsid w:val="00197A19"/>
    <w:rsid w:val="001A163E"/>
    <w:rsid w:val="001A1B55"/>
    <w:rsid w:val="001A4210"/>
    <w:rsid w:val="001A7BEC"/>
    <w:rsid w:val="001A7DB3"/>
    <w:rsid w:val="001B0D99"/>
    <w:rsid w:val="001B21AC"/>
    <w:rsid w:val="001B39ED"/>
    <w:rsid w:val="001B3EDE"/>
    <w:rsid w:val="001C1889"/>
    <w:rsid w:val="001C68F9"/>
    <w:rsid w:val="001C739C"/>
    <w:rsid w:val="001C752D"/>
    <w:rsid w:val="001D03F1"/>
    <w:rsid w:val="001D1E0D"/>
    <w:rsid w:val="001D1E19"/>
    <w:rsid w:val="001D23A0"/>
    <w:rsid w:val="001D307E"/>
    <w:rsid w:val="001D373E"/>
    <w:rsid w:val="001D4336"/>
    <w:rsid w:val="001D4B7F"/>
    <w:rsid w:val="001D5D54"/>
    <w:rsid w:val="001D7FC1"/>
    <w:rsid w:val="001E088C"/>
    <w:rsid w:val="001E1092"/>
    <w:rsid w:val="001E15E6"/>
    <w:rsid w:val="001E3DB4"/>
    <w:rsid w:val="001E4AE1"/>
    <w:rsid w:val="001E6C9F"/>
    <w:rsid w:val="001E6DEC"/>
    <w:rsid w:val="001E7773"/>
    <w:rsid w:val="001F0B86"/>
    <w:rsid w:val="001F0EF5"/>
    <w:rsid w:val="001F1DBB"/>
    <w:rsid w:val="001F20B8"/>
    <w:rsid w:val="001F2DD5"/>
    <w:rsid w:val="001F6117"/>
    <w:rsid w:val="001F71BD"/>
    <w:rsid w:val="001F7CE4"/>
    <w:rsid w:val="002011E9"/>
    <w:rsid w:val="002013DF"/>
    <w:rsid w:val="002034C2"/>
    <w:rsid w:val="002040B2"/>
    <w:rsid w:val="0020466E"/>
    <w:rsid w:val="00206282"/>
    <w:rsid w:val="00206813"/>
    <w:rsid w:val="00206D06"/>
    <w:rsid w:val="0021069A"/>
    <w:rsid w:val="00212367"/>
    <w:rsid w:val="0021265D"/>
    <w:rsid w:val="0021352E"/>
    <w:rsid w:val="00214C29"/>
    <w:rsid w:val="002176EC"/>
    <w:rsid w:val="0022048A"/>
    <w:rsid w:val="00222465"/>
    <w:rsid w:val="00224DCC"/>
    <w:rsid w:val="00227BD5"/>
    <w:rsid w:val="00227E60"/>
    <w:rsid w:val="00230FDF"/>
    <w:rsid w:val="00231DF4"/>
    <w:rsid w:val="00231F93"/>
    <w:rsid w:val="00233B69"/>
    <w:rsid w:val="002367BB"/>
    <w:rsid w:val="00240247"/>
    <w:rsid w:val="00241410"/>
    <w:rsid w:val="00241B59"/>
    <w:rsid w:val="002448D6"/>
    <w:rsid w:val="00244BD8"/>
    <w:rsid w:val="00251B97"/>
    <w:rsid w:val="00252F3F"/>
    <w:rsid w:val="00255265"/>
    <w:rsid w:val="00257D00"/>
    <w:rsid w:val="00261429"/>
    <w:rsid w:val="00262163"/>
    <w:rsid w:val="00262D69"/>
    <w:rsid w:val="00265C75"/>
    <w:rsid w:val="002715C4"/>
    <w:rsid w:val="00272B98"/>
    <w:rsid w:val="00274A4B"/>
    <w:rsid w:val="00274A77"/>
    <w:rsid w:val="00274C42"/>
    <w:rsid w:val="00274C9F"/>
    <w:rsid w:val="0027559A"/>
    <w:rsid w:val="002759A7"/>
    <w:rsid w:val="00276DD9"/>
    <w:rsid w:val="00277D0A"/>
    <w:rsid w:val="002802E4"/>
    <w:rsid w:val="00280DB1"/>
    <w:rsid w:val="00281D3D"/>
    <w:rsid w:val="002829CB"/>
    <w:rsid w:val="002839B8"/>
    <w:rsid w:val="002850B7"/>
    <w:rsid w:val="00286056"/>
    <w:rsid w:val="00287057"/>
    <w:rsid w:val="00287341"/>
    <w:rsid w:val="00287961"/>
    <w:rsid w:val="002904BA"/>
    <w:rsid w:val="00292582"/>
    <w:rsid w:val="00292BAA"/>
    <w:rsid w:val="0029324D"/>
    <w:rsid w:val="002939CC"/>
    <w:rsid w:val="002952D8"/>
    <w:rsid w:val="00295A93"/>
    <w:rsid w:val="002A0ADE"/>
    <w:rsid w:val="002A0B83"/>
    <w:rsid w:val="002A70F6"/>
    <w:rsid w:val="002A7E22"/>
    <w:rsid w:val="002B172E"/>
    <w:rsid w:val="002B6791"/>
    <w:rsid w:val="002C0B78"/>
    <w:rsid w:val="002C660B"/>
    <w:rsid w:val="002C7775"/>
    <w:rsid w:val="002D08DC"/>
    <w:rsid w:val="002D0B20"/>
    <w:rsid w:val="002D227B"/>
    <w:rsid w:val="002D2370"/>
    <w:rsid w:val="002D340D"/>
    <w:rsid w:val="002D3FE7"/>
    <w:rsid w:val="002D41C3"/>
    <w:rsid w:val="002D4F29"/>
    <w:rsid w:val="002D671C"/>
    <w:rsid w:val="002E0762"/>
    <w:rsid w:val="002E110F"/>
    <w:rsid w:val="002E1D06"/>
    <w:rsid w:val="002E35F5"/>
    <w:rsid w:val="002E5C04"/>
    <w:rsid w:val="002E6DE0"/>
    <w:rsid w:val="002E739D"/>
    <w:rsid w:val="002E7696"/>
    <w:rsid w:val="002E7C35"/>
    <w:rsid w:val="002F1783"/>
    <w:rsid w:val="002F380A"/>
    <w:rsid w:val="002F3F1E"/>
    <w:rsid w:val="002F48FF"/>
    <w:rsid w:val="002F55A5"/>
    <w:rsid w:val="00300C9F"/>
    <w:rsid w:val="00300F4C"/>
    <w:rsid w:val="00301C77"/>
    <w:rsid w:val="003024BE"/>
    <w:rsid w:val="00302751"/>
    <w:rsid w:val="00302BF1"/>
    <w:rsid w:val="00303805"/>
    <w:rsid w:val="003055FA"/>
    <w:rsid w:val="00306954"/>
    <w:rsid w:val="00307021"/>
    <w:rsid w:val="00307B06"/>
    <w:rsid w:val="003112CB"/>
    <w:rsid w:val="0031146F"/>
    <w:rsid w:val="003114C9"/>
    <w:rsid w:val="003134A2"/>
    <w:rsid w:val="00316992"/>
    <w:rsid w:val="00317AF5"/>
    <w:rsid w:val="003217C6"/>
    <w:rsid w:val="00321C67"/>
    <w:rsid w:val="00321D05"/>
    <w:rsid w:val="003253E1"/>
    <w:rsid w:val="00326094"/>
    <w:rsid w:val="00326E4E"/>
    <w:rsid w:val="003271C4"/>
    <w:rsid w:val="00332476"/>
    <w:rsid w:val="00333963"/>
    <w:rsid w:val="00334522"/>
    <w:rsid w:val="003377B8"/>
    <w:rsid w:val="00340383"/>
    <w:rsid w:val="0034046F"/>
    <w:rsid w:val="0034232C"/>
    <w:rsid w:val="00343934"/>
    <w:rsid w:val="003476A6"/>
    <w:rsid w:val="0035248A"/>
    <w:rsid w:val="0035266B"/>
    <w:rsid w:val="003539AF"/>
    <w:rsid w:val="00354144"/>
    <w:rsid w:val="00355079"/>
    <w:rsid w:val="0035785B"/>
    <w:rsid w:val="003609CE"/>
    <w:rsid w:val="00361525"/>
    <w:rsid w:val="003630E4"/>
    <w:rsid w:val="003634B7"/>
    <w:rsid w:val="003640AB"/>
    <w:rsid w:val="00364C14"/>
    <w:rsid w:val="00365714"/>
    <w:rsid w:val="00366A84"/>
    <w:rsid w:val="00367D33"/>
    <w:rsid w:val="003708B5"/>
    <w:rsid w:val="00370EC8"/>
    <w:rsid w:val="00371471"/>
    <w:rsid w:val="00371CF9"/>
    <w:rsid w:val="00373F33"/>
    <w:rsid w:val="00373FAD"/>
    <w:rsid w:val="00381C9C"/>
    <w:rsid w:val="003827B2"/>
    <w:rsid w:val="003837C6"/>
    <w:rsid w:val="00383B51"/>
    <w:rsid w:val="00383FE4"/>
    <w:rsid w:val="003845AC"/>
    <w:rsid w:val="00385C1E"/>
    <w:rsid w:val="00386D67"/>
    <w:rsid w:val="00386F4A"/>
    <w:rsid w:val="00387EE7"/>
    <w:rsid w:val="0039001C"/>
    <w:rsid w:val="00390AD8"/>
    <w:rsid w:val="00390EEE"/>
    <w:rsid w:val="00391947"/>
    <w:rsid w:val="00392350"/>
    <w:rsid w:val="003939BB"/>
    <w:rsid w:val="00395C7E"/>
    <w:rsid w:val="003976F5"/>
    <w:rsid w:val="00397971"/>
    <w:rsid w:val="003A237A"/>
    <w:rsid w:val="003A2D6C"/>
    <w:rsid w:val="003A45BB"/>
    <w:rsid w:val="003A465F"/>
    <w:rsid w:val="003A4AF2"/>
    <w:rsid w:val="003B12E1"/>
    <w:rsid w:val="003B33BF"/>
    <w:rsid w:val="003B4C7F"/>
    <w:rsid w:val="003B6393"/>
    <w:rsid w:val="003C1305"/>
    <w:rsid w:val="003C13EB"/>
    <w:rsid w:val="003C22D8"/>
    <w:rsid w:val="003C3B2D"/>
    <w:rsid w:val="003C456D"/>
    <w:rsid w:val="003C4C5E"/>
    <w:rsid w:val="003C4D3F"/>
    <w:rsid w:val="003C5D42"/>
    <w:rsid w:val="003C5ECE"/>
    <w:rsid w:val="003C714A"/>
    <w:rsid w:val="003C7302"/>
    <w:rsid w:val="003D0B71"/>
    <w:rsid w:val="003D0E02"/>
    <w:rsid w:val="003D1E82"/>
    <w:rsid w:val="003D2F9A"/>
    <w:rsid w:val="003D35C2"/>
    <w:rsid w:val="003D4155"/>
    <w:rsid w:val="003D49DC"/>
    <w:rsid w:val="003D5A0F"/>
    <w:rsid w:val="003E066D"/>
    <w:rsid w:val="003E16A1"/>
    <w:rsid w:val="003E2458"/>
    <w:rsid w:val="003E40A2"/>
    <w:rsid w:val="003E415C"/>
    <w:rsid w:val="003E45B2"/>
    <w:rsid w:val="003E4D34"/>
    <w:rsid w:val="003E4D84"/>
    <w:rsid w:val="003E51CA"/>
    <w:rsid w:val="003E52A3"/>
    <w:rsid w:val="003E7727"/>
    <w:rsid w:val="003E7FF4"/>
    <w:rsid w:val="003F0B8E"/>
    <w:rsid w:val="003F1644"/>
    <w:rsid w:val="003F2355"/>
    <w:rsid w:val="003F246D"/>
    <w:rsid w:val="003F2C98"/>
    <w:rsid w:val="003F5C61"/>
    <w:rsid w:val="003F70F9"/>
    <w:rsid w:val="003F7836"/>
    <w:rsid w:val="004007B1"/>
    <w:rsid w:val="00400984"/>
    <w:rsid w:val="00405456"/>
    <w:rsid w:val="0040603F"/>
    <w:rsid w:val="0040620B"/>
    <w:rsid w:val="004063A1"/>
    <w:rsid w:val="00406CAA"/>
    <w:rsid w:val="0040719E"/>
    <w:rsid w:val="0040730E"/>
    <w:rsid w:val="00410635"/>
    <w:rsid w:val="00410FBE"/>
    <w:rsid w:val="0041114F"/>
    <w:rsid w:val="00411E87"/>
    <w:rsid w:val="00412DCA"/>
    <w:rsid w:val="00413F11"/>
    <w:rsid w:val="00413FBE"/>
    <w:rsid w:val="0041421A"/>
    <w:rsid w:val="00414B92"/>
    <w:rsid w:val="0042073D"/>
    <w:rsid w:val="0042186E"/>
    <w:rsid w:val="00424804"/>
    <w:rsid w:val="00424954"/>
    <w:rsid w:val="004250C3"/>
    <w:rsid w:val="00425594"/>
    <w:rsid w:val="004258C1"/>
    <w:rsid w:val="004263DE"/>
    <w:rsid w:val="00426CB5"/>
    <w:rsid w:val="00426CB6"/>
    <w:rsid w:val="00426FC1"/>
    <w:rsid w:val="00430CC3"/>
    <w:rsid w:val="00432DB8"/>
    <w:rsid w:val="004333C1"/>
    <w:rsid w:val="00434E66"/>
    <w:rsid w:val="00436509"/>
    <w:rsid w:val="004370F1"/>
    <w:rsid w:val="00440AE6"/>
    <w:rsid w:val="00442606"/>
    <w:rsid w:val="00444F04"/>
    <w:rsid w:val="00445653"/>
    <w:rsid w:val="004510D1"/>
    <w:rsid w:val="00451B43"/>
    <w:rsid w:val="00451FAF"/>
    <w:rsid w:val="00452F74"/>
    <w:rsid w:val="00453420"/>
    <w:rsid w:val="004536F4"/>
    <w:rsid w:val="00453772"/>
    <w:rsid w:val="00453818"/>
    <w:rsid w:val="0046093B"/>
    <w:rsid w:val="004612D4"/>
    <w:rsid w:val="0046160E"/>
    <w:rsid w:val="00463155"/>
    <w:rsid w:val="004638DF"/>
    <w:rsid w:val="00463F9E"/>
    <w:rsid w:val="004652CD"/>
    <w:rsid w:val="004655CF"/>
    <w:rsid w:val="00470507"/>
    <w:rsid w:val="00473860"/>
    <w:rsid w:val="00473A08"/>
    <w:rsid w:val="00474696"/>
    <w:rsid w:val="00474FDE"/>
    <w:rsid w:val="004754FA"/>
    <w:rsid w:val="004758B4"/>
    <w:rsid w:val="0047641F"/>
    <w:rsid w:val="004777EB"/>
    <w:rsid w:val="00477ED5"/>
    <w:rsid w:val="004823B4"/>
    <w:rsid w:val="00482550"/>
    <w:rsid w:val="00483C77"/>
    <w:rsid w:val="00484BF3"/>
    <w:rsid w:val="004850B6"/>
    <w:rsid w:val="004853DD"/>
    <w:rsid w:val="004862E7"/>
    <w:rsid w:val="00486539"/>
    <w:rsid w:val="0048666D"/>
    <w:rsid w:val="00487128"/>
    <w:rsid w:val="00487274"/>
    <w:rsid w:val="0049219C"/>
    <w:rsid w:val="00492904"/>
    <w:rsid w:val="004935E3"/>
    <w:rsid w:val="004948D9"/>
    <w:rsid w:val="004977E5"/>
    <w:rsid w:val="004A311E"/>
    <w:rsid w:val="004A54D1"/>
    <w:rsid w:val="004A6670"/>
    <w:rsid w:val="004A6F3B"/>
    <w:rsid w:val="004A73CC"/>
    <w:rsid w:val="004A7B00"/>
    <w:rsid w:val="004A7CC7"/>
    <w:rsid w:val="004B02BF"/>
    <w:rsid w:val="004B0B87"/>
    <w:rsid w:val="004B0EA9"/>
    <w:rsid w:val="004B1A86"/>
    <w:rsid w:val="004B2331"/>
    <w:rsid w:val="004B41E1"/>
    <w:rsid w:val="004C12B9"/>
    <w:rsid w:val="004C2D33"/>
    <w:rsid w:val="004C4FF8"/>
    <w:rsid w:val="004C56A1"/>
    <w:rsid w:val="004C6498"/>
    <w:rsid w:val="004C6575"/>
    <w:rsid w:val="004C6F3C"/>
    <w:rsid w:val="004C773C"/>
    <w:rsid w:val="004C7C89"/>
    <w:rsid w:val="004D112B"/>
    <w:rsid w:val="004D3FDE"/>
    <w:rsid w:val="004E0795"/>
    <w:rsid w:val="004E2119"/>
    <w:rsid w:val="004E2F3B"/>
    <w:rsid w:val="004E36C8"/>
    <w:rsid w:val="004E3CCD"/>
    <w:rsid w:val="004E53F9"/>
    <w:rsid w:val="004E590D"/>
    <w:rsid w:val="004E7076"/>
    <w:rsid w:val="004E7217"/>
    <w:rsid w:val="004E7BEA"/>
    <w:rsid w:val="004E7D2D"/>
    <w:rsid w:val="004F0A5E"/>
    <w:rsid w:val="004F3AA3"/>
    <w:rsid w:val="004F59AA"/>
    <w:rsid w:val="004F59E7"/>
    <w:rsid w:val="004F5A0B"/>
    <w:rsid w:val="004F6419"/>
    <w:rsid w:val="004F67EB"/>
    <w:rsid w:val="005001C9"/>
    <w:rsid w:val="005001ED"/>
    <w:rsid w:val="00500534"/>
    <w:rsid w:val="00502F16"/>
    <w:rsid w:val="005031A2"/>
    <w:rsid w:val="005038FE"/>
    <w:rsid w:val="0050752D"/>
    <w:rsid w:val="0050754F"/>
    <w:rsid w:val="005103EC"/>
    <w:rsid w:val="00513F03"/>
    <w:rsid w:val="00514CFE"/>
    <w:rsid w:val="0051593D"/>
    <w:rsid w:val="0052293A"/>
    <w:rsid w:val="0052499F"/>
    <w:rsid w:val="00527F14"/>
    <w:rsid w:val="00534003"/>
    <w:rsid w:val="005357F2"/>
    <w:rsid w:val="00535CFA"/>
    <w:rsid w:val="00536FAC"/>
    <w:rsid w:val="00537053"/>
    <w:rsid w:val="005376E7"/>
    <w:rsid w:val="00541799"/>
    <w:rsid w:val="00541A34"/>
    <w:rsid w:val="00541D1C"/>
    <w:rsid w:val="005436AB"/>
    <w:rsid w:val="00544872"/>
    <w:rsid w:val="00544965"/>
    <w:rsid w:val="00547165"/>
    <w:rsid w:val="00552C46"/>
    <w:rsid w:val="00556B36"/>
    <w:rsid w:val="00560F78"/>
    <w:rsid w:val="005612F3"/>
    <w:rsid w:val="00561436"/>
    <w:rsid w:val="00561F82"/>
    <w:rsid w:val="005644C2"/>
    <w:rsid w:val="0056460E"/>
    <w:rsid w:val="00564831"/>
    <w:rsid w:val="00564D91"/>
    <w:rsid w:val="00565700"/>
    <w:rsid w:val="00566D7D"/>
    <w:rsid w:val="00567EFA"/>
    <w:rsid w:val="005702E0"/>
    <w:rsid w:val="005706DC"/>
    <w:rsid w:val="00570CCC"/>
    <w:rsid w:val="005734DF"/>
    <w:rsid w:val="00575EC8"/>
    <w:rsid w:val="00583145"/>
    <w:rsid w:val="00583994"/>
    <w:rsid w:val="00583C3F"/>
    <w:rsid w:val="005860A6"/>
    <w:rsid w:val="005861D8"/>
    <w:rsid w:val="005861F2"/>
    <w:rsid w:val="00587784"/>
    <w:rsid w:val="00587F6E"/>
    <w:rsid w:val="0059013D"/>
    <w:rsid w:val="0059093B"/>
    <w:rsid w:val="00590E3C"/>
    <w:rsid w:val="0059142A"/>
    <w:rsid w:val="00595C69"/>
    <w:rsid w:val="00597C32"/>
    <w:rsid w:val="005A0028"/>
    <w:rsid w:val="005A026D"/>
    <w:rsid w:val="005A1112"/>
    <w:rsid w:val="005A1E39"/>
    <w:rsid w:val="005A3C3C"/>
    <w:rsid w:val="005A4D57"/>
    <w:rsid w:val="005A785E"/>
    <w:rsid w:val="005B072C"/>
    <w:rsid w:val="005B16F9"/>
    <w:rsid w:val="005B225C"/>
    <w:rsid w:val="005B24EB"/>
    <w:rsid w:val="005B35DA"/>
    <w:rsid w:val="005B389A"/>
    <w:rsid w:val="005B5814"/>
    <w:rsid w:val="005B6D6F"/>
    <w:rsid w:val="005C0FAE"/>
    <w:rsid w:val="005C207E"/>
    <w:rsid w:val="005C60F9"/>
    <w:rsid w:val="005C63C4"/>
    <w:rsid w:val="005C718D"/>
    <w:rsid w:val="005C7D12"/>
    <w:rsid w:val="005C7E37"/>
    <w:rsid w:val="005D1597"/>
    <w:rsid w:val="005D1FEA"/>
    <w:rsid w:val="005D265F"/>
    <w:rsid w:val="005D3CE2"/>
    <w:rsid w:val="005D7460"/>
    <w:rsid w:val="005E0093"/>
    <w:rsid w:val="005E0E68"/>
    <w:rsid w:val="005E14B0"/>
    <w:rsid w:val="005E2A4A"/>
    <w:rsid w:val="005E3613"/>
    <w:rsid w:val="005E38C9"/>
    <w:rsid w:val="005E52AE"/>
    <w:rsid w:val="005E5CC1"/>
    <w:rsid w:val="005E7986"/>
    <w:rsid w:val="005E7F61"/>
    <w:rsid w:val="005F0D18"/>
    <w:rsid w:val="005F2AE1"/>
    <w:rsid w:val="005F56C4"/>
    <w:rsid w:val="005F6F4F"/>
    <w:rsid w:val="006008CD"/>
    <w:rsid w:val="0060193B"/>
    <w:rsid w:val="00606B13"/>
    <w:rsid w:val="00611636"/>
    <w:rsid w:val="00611ABB"/>
    <w:rsid w:val="00613433"/>
    <w:rsid w:val="0061348F"/>
    <w:rsid w:val="00615159"/>
    <w:rsid w:val="006172BA"/>
    <w:rsid w:val="006201C6"/>
    <w:rsid w:val="00623720"/>
    <w:rsid w:val="006267D7"/>
    <w:rsid w:val="006277AE"/>
    <w:rsid w:val="00627C75"/>
    <w:rsid w:val="0063029E"/>
    <w:rsid w:val="00631637"/>
    <w:rsid w:val="00632084"/>
    <w:rsid w:val="00632991"/>
    <w:rsid w:val="00633768"/>
    <w:rsid w:val="00634271"/>
    <w:rsid w:val="00634343"/>
    <w:rsid w:val="00635A9E"/>
    <w:rsid w:val="00635F03"/>
    <w:rsid w:val="0063719C"/>
    <w:rsid w:val="00637DCD"/>
    <w:rsid w:val="0064403B"/>
    <w:rsid w:val="006440DB"/>
    <w:rsid w:val="006467CE"/>
    <w:rsid w:val="006473A6"/>
    <w:rsid w:val="0064742C"/>
    <w:rsid w:val="0065046A"/>
    <w:rsid w:val="00651C87"/>
    <w:rsid w:val="006528F0"/>
    <w:rsid w:val="00652E56"/>
    <w:rsid w:val="00655FE9"/>
    <w:rsid w:val="00656725"/>
    <w:rsid w:val="006609F7"/>
    <w:rsid w:val="00661CBF"/>
    <w:rsid w:val="006629A6"/>
    <w:rsid w:val="00665167"/>
    <w:rsid w:val="006653A5"/>
    <w:rsid w:val="0066591D"/>
    <w:rsid w:val="00666F71"/>
    <w:rsid w:val="006705AA"/>
    <w:rsid w:val="006709E4"/>
    <w:rsid w:val="00671B70"/>
    <w:rsid w:val="00673F3A"/>
    <w:rsid w:val="00675C6D"/>
    <w:rsid w:val="00680B53"/>
    <w:rsid w:val="00681D29"/>
    <w:rsid w:val="00682385"/>
    <w:rsid w:val="00682FF9"/>
    <w:rsid w:val="00686E90"/>
    <w:rsid w:val="00690823"/>
    <w:rsid w:val="006941D8"/>
    <w:rsid w:val="00694522"/>
    <w:rsid w:val="00695808"/>
    <w:rsid w:val="0069632B"/>
    <w:rsid w:val="0069742E"/>
    <w:rsid w:val="0069743D"/>
    <w:rsid w:val="006977BC"/>
    <w:rsid w:val="006A049A"/>
    <w:rsid w:val="006A3C1B"/>
    <w:rsid w:val="006A47DC"/>
    <w:rsid w:val="006A4AC0"/>
    <w:rsid w:val="006A71D3"/>
    <w:rsid w:val="006B3DE2"/>
    <w:rsid w:val="006B4E22"/>
    <w:rsid w:val="006B68A5"/>
    <w:rsid w:val="006C073F"/>
    <w:rsid w:val="006C3041"/>
    <w:rsid w:val="006C6B3C"/>
    <w:rsid w:val="006C7AF6"/>
    <w:rsid w:val="006C7BEC"/>
    <w:rsid w:val="006D071D"/>
    <w:rsid w:val="006D4397"/>
    <w:rsid w:val="006D4E9B"/>
    <w:rsid w:val="006D6B2A"/>
    <w:rsid w:val="006D7F2B"/>
    <w:rsid w:val="006E1B44"/>
    <w:rsid w:val="006E2150"/>
    <w:rsid w:val="006E2C27"/>
    <w:rsid w:val="006E37F2"/>
    <w:rsid w:val="006E50A7"/>
    <w:rsid w:val="006E5BB9"/>
    <w:rsid w:val="006E6DA4"/>
    <w:rsid w:val="006E7385"/>
    <w:rsid w:val="006F0EB5"/>
    <w:rsid w:val="006F1031"/>
    <w:rsid w:val="006F14CF"/>
    <w:rsid w:val="006F1807"/>
    <w:rsid w:val="006F1BAF"/>
    <w:rsid w:val="006F20DF"/>
    <w:rsid w:val="006F64BC"/>
    <w:rsid w:val="006F6688"/>
    <w:rsid w:val="006F7FEF"/>
    <w:rsid w:val="00701EDE"/>
    <w:rsid w:val="007020FE"/>
    <w:rsid w:val="00703878"/>
    <w:rsid w:val="0070450F"/>
    <w:rsid w:val="007048AF"/>
    <w:rsid w:val="00705E86"/>
    <w:rsid w:val="00706FD2"/>
    <w:rsid w:val="00710B4F"/>
    <w:rsid w:val="00711E73"/>
    <w:rsid w:val="00712F91"/>
    <w:rsid w:val="00713A70"/>
    <w:rsid w:val="00715FF5"/>
    <w:rsid w:val="00723A83"/>
    <w:rsid w:val="00727BB5"/>
    <w:rsid w:val="0073037A"/>
    <w:rsid w:val="0073339A"/>
    <w:rsid w:val="0073467D"/>
    <w:rsid w:val="0073540B"/>
    <w:rsid w:val="0073551B"/>
    <w:rsid w:val="0073634E"/>
    <w:rsid w:val="00737DE6"/>
    <w:rsid w:val="007417EC"/>
    <w:rsid w:val="0074188F"/>
    <w:rsid w:val="00741EEE"/>
    <w:rsid w:val="0074299E"/>
    <w:rsid w:val="007447F9"/>
    <w:rsid w:val="00744A73"/>
    <w:rsid w:val="00744B0B"/>
    <w:rsid w:val="00745050"/>
    <w:rsid w:val="0074670D"/>
    <w:rsid w:val="00746C3A"/>
    <w:rsid w:val="00746FA7"/>
    <w:rsid w:val="00747EE5"/>
    <w:rsid w:val="007508BA"/>
    <w:rsid w:val="00750A7A"/>
    <w:rsid w:val="007515AC"/>
    <w:rsid w:val="00753359"/>
    <w:rsid w:val="00753B42"/>
    <w:rsid w:val="00753BA9"/>
    <w:rsid w:val="00754A31"/>
    <w:rsid w:val="00755CF8"/>
    <w:rsid w:val="00755D5F"/>
    <w:rsid w:val="00761F20"/>
    <w:rsid w:val="00762623"/>
    <w:rsid w:val="0076722D"/>
    <w:rsid w:val="007702DC"/>
    <w:rsid w:val="007753CA"/>
    <w:rsid w:val="00775816"/>
    <w:rsid w:val="00776260"/>
    <w:rsid w:val="0077640A"/>
    <w:rsid w:val="00777C6A"/>
    <w:rsid w:val="007803AF"/>
    <w:rsid w:val="0078157D"/>
    <w:rsid w:val="007816CF"/>
    <w:rsid w:val="007820FC"/>
    <w:rsid w:val="00786957"/>
    <w:rsid w:val="0078758C"/>
    <w:rsid w:val="0078760C"/>
    <w:rsid w:val="00790A47"/>
    <w:rsid w:val="00791F65"/>
    <w:rsid w:val="0079584D"/>
    <w:rsid w:val="00795D3B"/>
    <w:rsid w:val="007A249D"/>
    <w:rsid w:val="007A3047"/>
    <w:rsid w:val="007A3DDF"/>
    <w:rsid w:val="007A57A1"/>
    <w:rsid w:val="007A602F"/>
    <w:rsid w:val="007A6343"/>
    <w:rsid w:val="007A7BF4"/>
    <w:rsid w:val="007B290D"/>
    <w:rsid w:val="007B4562"/>
    <w:rsid w:val="007B5C34"/>
    <w:rsid w:val="007C0292"/>
    <w:rsid w:val="007C13A7"/>
    <w:rsid w:val="007C143E"/>
    <w:rsid w:val="007C1580"/>
    <w:rsid w:val="007C2DDD"/>
    <w:rsid w:val="007C31AE"/>
    <w:rsid w:val="007C378F"/>
    <w:rsid w:val="007C39FA"/>
    <w:rsid w:val="007C3CAE"/>
    <w:rsid w:val="007C3F50"/>
    <w:rsid w:val="007C4AF2"/>
    <w:rsid w:val="007C4B64"/>
    <w:rsid w:val="007C541B"/>
    <w:rsid w:val="007C5BE9"/>
    <w:rsid w:val="007C7607"/>
    <w:rsid w:val="007C76D0"/>
    <w:rsid w:val="007D05A2"/>
    <w:rsid w:val="007D0AB8"/>
    <w:rsid w:val="007D0E64"/>
    <w:rsid w:val="007D1C52"/>
    <w:rsid w:val="007D2E3B"/>
    <w:rsid w:val="007D3253"/>
    <w:rsid w:val="007D4CBC"/>
    <w:rsid w:val="007D5890"/>
    <w:rsid w:val="007E1A41"/>
    <w:rsid w:val="007E3CCD"/>
    <w:rsid w:val="007E472B"/>
    <w:rsid w:val="007E784C"/>
    <w:rsid w:val="007F04BD"/>
    <w:rsid w:val="007F1AF3"/>
    <w:rsid w:val="007F2852"/>
    <w:rsid w:val="007F68ED"/>
    <w:rsid w:val="0080024C"/>
    <w:rsid w:val="008005B0"/>
    <w:rsid w:val="00802005"/>
    <w:rsid w:val="00803AE3"/>
    <w:rsid w:val="008046CA"/>
    <w:rsid w:val="0080550B"/>
    <w:rsid w:val="0081110E"/>
    <w:rsid w:val="0081279E"/>
    <w:rsid w:val="00813D69"/>
    <w:rsid w:val="0081506D"/>
    <w:rsid w:val="00817256"/>
    <w:rsid w:val="00821D5D"/>
    <w:rsid w:val="00825215"/>
    <w:rsid w:val="0082529A"/>
    <w:rsid w:val="008255D1"/>
    <w:rsid w:val="00825BD0"/>
    <w:rsid w:val="0082609F"/>
    <w:rsid w:val="00827170"/>
    <w:rsid w:val="00830AA0"/>
    <w:rsid w:val="008334D1"/>
    <w:rsid w:val="00833D38"/>
    <w:rsid w:val="008404E7"/>
    <w:rsid w:val="00840A42"/>
    <w:rsid w:val="00840D44"/>
    <w:rsid w:val="00842C83"/>
    <w:rsid w:val="00844457"/>
    <w:rsid w:val="0084458D"/>
    <w:rsid w:val="00844671"/>
    <w:rsid w:val="00844E4D"/>
    <w:rsid w:val="00845BD1"/>
    <w:rsid w:val="008461CD"/>
    <w:rsid w:val="00846363"/>
    <w:rsid w:val="008470CA"/>
    <w:rsid w:val="00851237"/>
    <w:rsid w:val="00857CF9"/>
    <w:rsid w:val="0086102F"/>
    <w:rsid w:val="00862149"/>
    <w:rsid w:val="0086295C"/>
    <w:rsid w:val="008632CF"/>
    <w:rsid w:val="00863C97"/>
    <w:rsid w:val="00865D3D"/>
    <w:rsid w:val="0087001C"/>
    <w:rsid w:val="00871894"/>
    <w:rsid w:val="00871C25"/>
    <w:rsid w:val="0087249B"/>
    <w:rsid w:val="0087334E"/>
    <w:rsid w:val="0087368B"/>
    <w:rsid w:val="00873B1F"/>
    <w:rsid w:val="00874061"/>
    <w:rsid w:val="00874982"/>
    <w:rsid w:val="008760A2"/>
    <w:rsid w:val="008764F4"/>
    <w:rsid w:val="00877802"/>
    <w:rsid w:val="00877FE6"/>
    <w:rsid w:val="00880628"/>
    <w:rsid w:val="008816BD"/>
    <w:rsid w:val="0088415D"/>
    <w:rsid w:val="00884C64"/>
    <w:rsid w:val="00884CC5"/>
    <w:rsid w:val="0088597B"/>
    <w:rsid w:val="0089192B"/>
    <w:rsid w:val="00891CA1"/>
    <w:rsid w:val="00891F50"/>
    <w:rsid w:val="008955EA"/>
    <w:rsid w:val="00896297"/>
    <w:rsid w:val="008A0312"/>
    <w:rsid w:val="008A06A1"/>
    <w:rsid w:val="008A0806"/>
    <w:rsid w:val="008A0961"/>
    <w:rsid w:val="008A1C47"/>
    <w:rsid w:val="008A49C0"/>
    <w:rsid w:val="008A55DD"/>
    <w:rsid w:val="008A5EE3"/>
    <w:rsid w:val="008B04EC"/>
    <w:rsid w:val="008B1DB2"/>
    <w:rsid w:val="008B3F66"/>
    <w:rsid w:val="008B6BB0"/>
    <w:rsid w:val="008C0E47"/>
    <w:rsid w:val="008C1E4A"/>
    <w:rsid w:val="008C2D85"/>
    <w:rsid w:val="008C2F81"/>
    <w:rsid w:val="008C3316"/>
    <w:rsid w:val="008C436A"/>
    <w:rsid w:val="008C66E4"/>
    <w:rsid w:val="008D0D09"/>
    <w:rsid w:val="008D12DF"/>
    <w:rsid w:val="008D4F00"/>
    <w:rsid w:val="008D6549"/>
    <w:rsid w:val="008D6993"/>
    <w:rsid w:val="008D6D36"/>
    <w:rsid w:val="008E0251"/>
    <w:rsid w:val="008E0A42"/>
    <w:rsid w:val="008E17A9"/>
    <w:rsid w:val="008E2569"/>
    <w:rsid w:val="008E2799"/>
    <w:rsid w:val="008E2A4D"/>
    <w:rsid w:val="008E3589"/>
    <w:rsid w:val="008E54AA"/>
    <w:rsid w:val="008F09D4"/>
    <w:rsid w:val="008F4802"/>
    <w:rsid w:val="008F5046"/>
    <w:rsid w:val="009026F1"/>
    <w:rsid w:val="00903E3D"/>
    <w:rsid w:val="009060D8"/>
    <w:rsid w:val="0090616C"/>
    <w:rsid w:val="00906862"/>
    <w:rsid w:val="00907DA3"/>
    <w:rsid w:val="00911F5B"/>
    <w:rsid w:val="009131C8"/>
    <w:rsid w:val="00913F51"/>
    <w:rsid w:val="00915357"/>
    <w:rsid w:val="00916DF2"/>
    <w:rsid w:val="009227FC"/>
    <w:rsid w:val="00925581"/>
    <w:rsid w:val="00926FA3"/>
    <w:rsid w:val="009306D4"/>
    <w:rsid w:val="00932CEA"/>
    <w:rsid w:val="009335EA"/>
    <w:rsid w:val="00933D74"/>
    <w:rsid w:val="00934FEA"/>
    <w:rsid w:val="009350EB"/>
    <w:rsid w:val="0093532F"/>
    <w:rsid w:val="00935FE6"/>
    <w:rsid w:val="009363F2"/>
    <w:rsid w:val="0094019B"/>
    <w:rsid w:val="00940F68"/>
    <w:rsid w:val="009432D2"/>
    <w:rsid w:val="00943541"/>
    <w:rsid w:val="00943760"/>
    <w:rsid w:val="00945BA8"/>
    <w:rsid w:val="00947F69"/>
    <w:rsid w:val="009511DE"/>
    <w:rsid w:val="00951237"/>
    <w:rsid w:val="00951EE4"/>
    <w:rsid w:val="00952148"/>
    <w:rsid w:val="00954DF9"/>
    <w:rsid w:val="009556AB"/>
    <w:rsid w:val="00955B44"/>
    <w:rsid w:val="00957BF2"/>
    <w:rsid w:val="00964985"/>
    <w:rsid w:val="00964F38"/>
    <w:rsid w:val="00965165"/>
    <w:rsid w:val="00971E4F"/>
    <w:rsid w:val="009743AA"/>
    <w:rsid w:val="00975399"/>
    <w:rsid w:val="009768E6"/>
    <w:rsid w:val="009818C6"/>
    <w:rsid w:val="00982677"/>
    <w:rsid w:val="00984041"/>
    <w:rsid w:val="00984F2C"/>
    <w:rsid w:val="0098590B"/>
    <w:rsid w:val="0098605F"/>
    <w:rsid w:val="00990505"/>
    <w:rsid w:val="0099114F"/>
    <w:rsid w:val="0099332A"/>
    <w:rsid w:val="0099479C"/>
    <w:rsid w:val="00996339"/>
    <w:rsid w:val="00997D68"/>
    <w:rsid w:val="009A066F"/>
    <w:rsid w:val="009A0A2D"/>
    <w:rsid w:val="009A1190"/>
    <w:rsid w:val="009A1F8A"/>
    <w:rsid w:val="009A2765"/>
    <w:rsid w:val="009A39F4"/>
    <w:rsid w:val="009A4893"/>
    <w:rsid w:val="009A7CCE"/>
    <w:rsid w:val="009B1229"/>
    <w:rsid w:val="009B1E0B"/>
    <w:rsid w:val="009B2064"/>
    <w:rsid w:val="009B22AB"/>
    <w:rsid w:val="009B3816"/>
    <w:rsid w:val="009B6F67"/>
    <w:rsid w:val="009B7386"/>
    <w:rsid w:val="009C092A"/>
    <w:rsid w:val="009C31AC"/>
    <w:rsid w:val="009C31CB"/>
    <w:rsid w:val="009C427B"/>
    <w:rsid w:val="009D2397"/>
    <w:rsid w:val="009D315E"/>
    <w:rsid w:val="009D3ACC"/>
    <w:rsid w:val="009D3B40"/>
    <w:rsid w:val="009D5D46"/>
    <w:rsid w:val="009D611C"/>
    <w:rsid w:val="009D70CC"/>
    <w:rsid w:val="009D72E1"/>
    <w:rsid w:val="009D742D"/>
    <w:rsid w:val="009D7808"/>
    <w:rsid w:val="009E183C"/>
    <w:rsid w:val="009E637F"/>
    <w:rsid w:val="009E73DD"/>
    <w:rsid w:val="009E7492"/>
    <w:rsid w:val="009F50C7"/>
    <w:rsid w:val="009F524E"/>
    <w:rsid w:val="009F5819"/>
    <w:rsid w:val="009F5DDF"/>
    <w:rsid w:val="009F7055"/>
    <w:rsid w:val="009F75C8"/>
    <w:rsid w:val="00A00C97"/>
    <w:rsid w:val="00A03326"/>
    <w:rsid w:val="00A03A1D"/>
    <w:rsid w:val="00A0518A"/>
    <w:rsid w:val="00A07699"/>
    <w:rsid w:val="00A07AB8"/>
    <w:rsid w:val="00A10786"/>
    <w:rsid w:val="00A10D25"/>
    <w:rsid w:val="00A1117A"/>
    <w:rsid w:val="00A11380"/>
    <w:rsid w:val="00A1184F"/>
    <w:rsid w:val="00A12C61"/>
    <w:rsid w:val="00A13185"/>
    <w:rsid w:val="00A14864"/>
    <w:rsid w:val="00A16702"/>
    <w:rsid w:val="00A17261"/>
    <w:rsid w:val="00A22F49"/>
    <w:rsid w:val="00A23970"/>
    <w:rsid w:val="00A24CE5"/>
    <w:rsid w:val="00A33C2B"/>
    <w:rsid w:val="00A33EFE"/>
    <w:rsid w:val="00A34619"/>
    <w:rsid w:val="00A37770"/>
    <w:rsid w:val="00A40655"/>
    <w:rsid w:val="00A41175"/>
    <w:rsid w:val="00A41620"/>
    <w:rsid w:val="00A41CBC"/>
    <w:rsid w:val="00A42D23"/>
    <w:rsid w:val="00A46413"/>
    <w:rsid w:val="00A51A29"/>
    <w:rsid w:val="00A560D4"/>
    <w:rsid w:val="00A6131D"/>
    <w:rsid w:val="00A61BC2"/>
    <w:rsid w:val="00A626C3"/>
    <w:rsid w:val="00A63573"/>
    <w:rsid w:val="00A640AF"/>
    <w:rsid w:val="00A64CDB"/>
    <w:rsid w:val="00A656BA"/>
    <w:rsid w:val="00A669FB"/>
    <w:rsid w:val="00A67590"/>
    <w:rsid w:val="00A67674"/>
    <w:rsid w:val="00A67A06"/>
    <w:rsid w:val="00A72FA5"/>
    <w:rsid w:val="00A80E2E"/>
    <w:rsid w:val="00A810DC"/>
    <w:rsid w:val="00A813CD"/>
    <w:rsid w:val="00A833D3"/>
    <w:rsid w:val="00A8438A"/>
    <w:rsid w:val="00A84C41"/>
    <w:rsid w:val="00A8778F"/>
    <w:rsid w:val="00A878B1"/>
    <w:rsid w:val="00A918E5"/>
    <w:rsid w:val="00A9202A"/>
    <w:rsid w:val="00A92A00"/>
    <w:rsid w:val="00A94848"/>
    <w:rsid w:val="00A96147"/>
    <w:rsid w:val="00A96C60"/>
    <w:rsid w:val="00AA1BCC"/>
    <w:rsid w:val="00AA1D64"/>
    <w:rsid w:val="00AA21B3"/>
    <w:rsid w:val="00AA24DA"/>
    <w:rsid w:val="00AA2E47"/>
    <w:rsid w:val="00AA3545"/>
    <w:rsid w:val="00AA5264"/>
    <w:rsid w:val="00AA5635"/>
    <w:rsid w:val="00AA5C33"/>
    <w:rsid w:val="00AB188B"/>
    <w:rsid w:val="00AB1B3B"/>
    <w:rsid w:val="00AB653F"/>
    <w:rsid w:val="00AB68C7"/>
    <w:rsid w:val="00AB6E8A"/>
    <w:rsid w:val="00AC2861"/>
    <w:rsid w:val="00AC3B2A"/>
    <w:rsid w:val="00AC4B34"/>
    <w:rsid w:val="00AC5207"/>
    <w:rsid w:val="00AD0515"/>
    <w:rsid w:val="00AD179D"/>
    <w:rsid w:val="00AD2B44"/>
    <w:rsid w:val="00AD4659"/>
    <w:rsid w:val="00AD600E"/>
    <w:rsid w:val="00AD646B"/>
    <w:rsid w:val="00AD75E9"/>
    <w:rsid w:val="00AE03C9"/>
    <w:rsid w:val="00AE0B19"/>
    <w:rsid w:val="00AE1BE5"/>
    <w:rsid w:val="00AE255B"/>
    <w:rsid w:val="00AE338C"/>
    <w:rsid w:val="00AE4158"/>
    <w:rsid w:val="00AE51DB"/>
    <w:rsid w:val="00AE5EA9"/>
    <w:rsid w:val="00AE7662"/>
    <w:rsid w:val="00AE7BAC"/>
    <w:rsid w:val="00AF0640"/>
    <w:rsid w:val="00AF232D"/>
    <w:rsid w:val="00AF5D62"/>
    <w:rsid w:val="00AF6A71"/>
    <w:rsid w:val="00AF6B3A"/>
    <w:rsid w:val="00B00A40"/>
    <w:rsid w:val="00B01EBC"/>
    <w:rsid w:val="00B059A5"/>
    <w:rsid w:val="00B05E14"/>
    <w:rsid w:val="00B06E9E"/>
    <w:rsid w:val="00B118CD"/>
    <w:rsid w:val="00B11DAE"/>
    <w:rsid w:val="00B14260"/>
    <w:rsid w:val="00B20209"/>
    <w:rsid w:val="00B2160A"/>
    <w:rsid w:val="00B2192A"/>
    <w:rsid w:val="00B22A06"/>
    <w:rsid w:val="00B2335F"/>
    <w:rsid w:val="00B23CBF"/>
    <w:rsid w:val="00B23CDF"/>
    <w:rsid w:val="00B24132"/>
    <w:rsid w:val="00B25E86"/>
    <w:rsid w:val="00B268FF"/>
    <w:rsid w:val="00B30299"/>
    <w:rsid w:val="00B3071F"/>
    <w:rsid w:val="00B313BD"/>
    <w:rsid w:val="00B31F76"/>
    <w:rsid w:val="00B33A54"/>
    <w:rsid w:val="00B34C46"/>
    <w:rsid w:val="00B356D1"/>
    <w:rsid w:val="00B35B61"/>
    <w:rsid w:val="00B3792F"/>
    <w:rsid w:val="00B37D46"/>
    <w:rsid w:val="00B413FD"/>
    <w:rsid w:val="00B43DF9"/>
    <w:rsid w:val="00B45019"/>
    <w:rsid w:val="00B45180"/>
    <w:rsid w:val="00B45AA3"/>
    <w:rsid w:val="00B46288"/>
    <w:rsid w:val="00B47C97"/>
    <w:rsid w:val="00B5209C"/>
    <w:rsid w:val="00B523EE"/>
    <w:rsid w:val="00B52852"/>
    <w:rsid w:val="00B53E6A"/>
    <w:rsid w:val="00B546A5"/>
    <w:rsid w:val="00B55184"/>
    <w:rsid w:val="00B57B6C"/>
    <w:rsid w:val="00B60584"/>
    <w:rsid w:val="00B605BF"/>
    <w:rsid w:val="00B60818"/>
    <w:rsid w:val="00B6188C"/>
    <w:rsid w:val="00B652BB"/>
    <w:rsid w:val="00B65D33"/>
    <w:rsid w:val="00B675CC"/>
    <w:rsid w:val="00B70CC4"/>
    <w:rsid w:val="00B70D41"/>
    <w:rsid w:val="00B714B6"/>
    <w:rsid w:val="00B71903"/>
    <w:rsid w:val="00B733AC"/>
    <w:rsid w:val="00B73D40"/>
    <w:rsid w:val="00B73E23"/>
    <w:rsid w:val="00B74B40"/>
    <w:rsid w:val="00B76738"/>
    <w:rsid w:val="00B76FB9"/>
    <w:rsid w:val="00B805A7"/>
    <w:rsid w:val="00B80D98"/>
    <w:rsid w:val="00B81E1D"/>
    <w:rsid w:val="00B828A4"/>
    <w:rsid w:val="00B85796"/>
    <w:rsid w:val="00B85EBE"/>
    <w:rsid w:val="00B87D06"/>
    <w:rsid w:val="00B903F3"/>
    <w:rsid w:val="00B96C27"/>
    <w:rsid w:val="00B97962"/>
    <w:rsid w:val="00BA1327"/>
    <w:rsid w:val="00BA1B82"/>
    <w:rsid w:val="00BA1BE0"/>
    <w:rsid w:val="00BA25C2"/>
    <w:rsid w:val="00BA48BF"/>
    <w:rsid w:val="00BA5C5B"/>
    <w:rsid w:val="00BA6D75"/>
    <w:rsid w:val="00BA7476"/>
    <w:rsid w:val="00BA754B"/>
    <w:rsid w:val="00BB0C72"/>
    <w:rsid w:val="00BB52A1"/>
    <w:rsid w:val="00BB6D0C"/>
    <w:rsid w:val="00BC0578"/>
    <w:rsid w:val="00BC08B8"/>
    <w:rsid w:val="00BC3D21"/>
    <w:rsid w:val="00BC45B0"/>
    <w:rsid w:val="00BC6532"/>
    <w:rsid w:val="00BC7420"/>
    <w:rsid w:val="00BC7E6A"/>
    <w:rsid w:val="00BD00C3"/>
    <w:rsid w:val="00BD52CE"/>
    <w:rsid w:val="00BD5303"/>
    <w:rsid w:val="00BD5B1E"/>
    <w:rsid w:val="00BD61C9"/>
    <w:rsid w:val="00BE1B01"/>
    <w:rsid w:val="00BE27DD"/>
    <w:rsid w:val="00BE712F"/>
    <w:rsid w:val="00BE7344"/>
    <w:rsid w:val="00BF0990"/>
    <w:rsid w:val="00BF1157"/>
    <w:rsid w:val="00BF1D10"/>
    <w:rsid w:val="00BF47E0"/>
    <w:rsid w:val="00BF78DB"/>
    <w:rsid w:val="00C00AE8"/>
    <w:rsid w:val="00C0102A"/>
    <w:rsid w:val="00C017AF"/>
    <w:rsid w:val="00C01CBF"/>
    <w:rsid w:val="00C01CED"/>
    <w:rsid w:val="00C02ADE"/>
    <w:rsid w:val="00C0378C"/>
    <w:rsid w:val="00C048D5"/>
    <w:rsid w:val="00C05CDA"/>
    <w:rsid w:val="00C10EA6"/>
    <w:rsid w:val="00C1146A"/>
    <w:rsid w:val="00C114EF"/>
    <w:rsid w:val="00C133CE"/>
    <w:rsid w:val="00C13893"/>
    <w:rsid w:val="00C147AE"/>
    <w:rsid w:val="00C15124"/>
    <w:rsid w:val="00C154C4"/>
    <w:rsid w:val="00C164A6"/>
    <w:rsid w:val="00C17E28"/>
    <w:rsid w:val="00C22E08"/>
    <w:rsid w:val="00C23B48"/>
    <w:rsid w:val="00C24570"/>
    <w:rsid w:val="00C24FD0"/>
    <w:rsid w:val="00C2570B"/>
    <w:rsid w:val="00C31024"/>
    <w:rsid w:val="00C31648"/>
    <w:rsid w:val="00C31693"/>
    <w:rsid w:val="00C31F54"/>
    <w:rsid w:val="00C32F70"/>
    <w:rsid w:val="00C32F9E"/>
    <w:rsid w:val="00C33EAA"/>
    <w:rsid w:val="00C35336"/>
    <w:rsid w:val="00C35ED0"/>
    <w:rsid w:val="00C37690"/>
    <w:rsid w:val="00C42071"/>
    <w:rsid w:val="00C42CAA"/>
    <w:rsid w:val="00C44801"/>
    <w:rsid w:val="00C44D42"/>
    <w:rsid w:val="00C45FEC"/>
    <w:rsid w:val="00C477B8"/>
    <w:rsid w:val="00C477E8"/>
    <w:rsid w:val="00C47D5B"/>
    <w:rsid w:val="00C50D87"/>
    <w:rsid w:val="00C52FBC"/>
    <w:rsid w:val="00C53BE0"/>
    <w:rsid w:val="00C54146"/>
    <w:rsid w:val="00C549EA"/>
    <w:rsid w:val="00C559B1"/>
    <w:rsid w:val="00C61531"/>
    <w:rsid w:val="00C67C5E"/>
    <w:rsid w:val="00C70C4C"/>
    <w:rsid w:val="00C70DA3"/>
    <w:rsid w:val="00C7179C"/>
    <w:rsid w:val="00C7247E"/>
    <w:rsid w:val="00C72D60"/>
    <w:rsid w:val="00C7390D"/>
    <w:rsid w:val="00C771FF"/>
    <w:rsid w:val="00C77B8C"/>
    <w:rsid w:val="00C813E9"/>
    <w:rsid w:val="00C83049"/>
    <w:rsid w:val="00C8372F"/>
    <w:rsid w:val="00C84C9F"/>
    <w:rsid w:val="00C90880"/>
    <w:rsid w:val="00C9178B"/>
    <w:rsid w:val="00C91C5A"/>
    <w:rsid w:val="00C939AC"/>
    <w:rsid w:val="00C94188"/>
    <w:rsid w:val="00C96292"/>
    <w:rsid w:val="00C9745C"/>
    <w:rsid w:val="00C97913"/>
    <w:rsid w:val="00C97D66"/>
    <w:rsid w:val="00CA18CC"/>
    <w:rsid w:val="00CA2181"/>
    <w:rsid w:val="00CA5502"/>
    <w:rsid w:val="00CA671C"/>
    <w:rsid w:val="00CA7443"/>
    <w:rsid w:val="00CA7A75"/>
    <w:rsid w:val="00CB0698"/>
    <w:rsid w:val="00CB2038"/>
    <w:rsid w:val="00CB3115"/>
    <w:rsid w:val="00CB57E4"/>
    <w:rsid w:val="00CC0164"/>
    <w:rsid w:val="00CC2154"/>
    <w:rsid w:val="00CC41F7"/>
    <w:rsid w:val="00CC7FF0"/>
    <w:rsid w:val="00CD0A58"/>
    <w:rsid w:val="00CD1B1D"/>
    <w:rsid w:val="00CD2DA7"/>
    <w:rsid w:val="00CD4288"/>
    <w:rsid w:val="00CD6627"/>
    <w:rsid w:val="00CD72DE"/>
    <w:rsid w:val="00CE0895"/>
    <w:rsid w:val="00CE6F72"/>
    <w:rsid w:val="00CE71DA"/>
    <w:rsid w:val="00CE7679"/>
    <w:rsid w:val="00CE7973"/>
    <w:rsid w:val="00CF1A37"/>
    <w:rsid w:val="00CF1F81"/>
    <w:rsid w:val="00CF2278"/>
    <w:rsid w:val="00CF2D94"/>
    <w:rsid w:val="00CF4707"/>
    <w:rsid w:val="00CF708B"/>
    <w:rsid w:val="00D03387"/>
    <w:rsid w:val="00D03D43"/>
    <w:rsid w:val="00D03F83"/>
    <w:rsid w:val="00D072EF"/>
    <w:rsid w:val="00D07B5F"/>
    <w:rsid w:val="00D10836"/>
    <w:rsid w:val="00D1124D"/>
    <w:rsid w:val="00D136DC"/>
    <w:rsid w:val="00D176B8"/>
    <w:rsid w:val="00D21F97"/>
    <w:rsid w:val="00D225DC"/>
    <w:rsid w:val="00D27031"/>
    <w:rsid w:val="00D31290"/>
    <w:rsid w:val="00D31517"/>
    <w:rsid w:val="00D3242D"/>
    <w:rsid w:val="00D3259B"/>
    <w:rsid w:val="00D32EBC"/>
    <w:rsid w:val="00D349EA"/>
    <w:rsid w:val="00D3687B"/>
    <w:rsid w:val="00D37D6D"/>
    <w:rsid w:val="00D40C7D"/>
    <w:rsid w:val="00D4131B"/>
    <w:rsid w:val="00D41AFB"/>
    <w:rsid w:val="00D43D0D"/>
    <w:rsid w:val="00D45038"/>
    <w:rsid w:val="00D45689"/>
    <w:rsid w:val="00D502AE"/>
    <w:rsid w:val="00D507C5"/>
    <w:rsid w:val="00D552D1"/>
    <w:rsid w:val="00D55D0E"/>
    <w:rsid w:val="00D56D91"/>
    <w:rsid w:val="00D60294"/>
    <w:rsid w:val="00D61FB9"/>
    <w:rsid w:val="00D62730"/>
    <w:rsid w:val="00D65955"/>
    <w:rsid w:val="00D65FE3"/>
    <w:rsid w:val="00D672A9"/>
    <w:rsid w:val="00D707BC"/>
    <w:rsid w:val="00D707FE"/>
    <w:rsid w:val="00D71496"/>
    <w:rsid w:val="00D73724"/>
    <w:rsid w:val="00D74D7A"/>
    <w:rsid w:val="00D74E19"/>
    <w:rsid w:val="00D75128"/>
    <w:rsid w:val="00D76841"/>
    <w:rsid w:val="00D77889"/>
    <w:rsid w:val="00D813B1"/>
    <w:rsid w:val="00D81E79"/>
    <w:rsid w:val="00D82222"/>
    <w:rsid w:val="00D822C6"/>
    <w:rsid w:val="00D83801"/>
    <w:rsid w:val="00D84896"/>
    <w:rsid w:val="00D85679"/>
    <w:rsid w:val="00D85AA6"/>
    <w:rsid w:val="00D876BE"/>
    <w:rsid w:val="00D95437"/>
    <w:rsid w:val="00D9619F"/>
    <w:rsid w:val="00DA5851"/>
    <w:rsid w:val="00DA617C"/>
    <w:rsid w:val="00DA63AE"/>
    <w:rsid w:val="00DA65C7"/>
    <w:rsid w:val="00DB00CD"/>
    <w:rsid w:val="00DB047D"/>
    <w:rsid w:val="00DB1E92"/>
    <w:rsid w:val="00DB43C6"/>
    <w:rsid w:val="00DB49A9"/>
    <w:rsid w:val="00DB4B88"/>
    <w:rsid w:val="00DB4E59"/>
    <w:rsid w:val="00DB5153"/>
    <w:rsid w:val="00DC0791"/>
    <w:rsid w:val="00DC192F"/>
    <w:rsid w:val="00DC58F7"/>
    <w:rsid w:val="00DD0D07"/>
    <w:rsid w:val="00DD1057"/>
    <w:rsid w:val="00DD112C"/>
    <w:rsid w:val="00DD1F9D"/>
    <w:rsid w:val="00DD73ED"/>
    <w:rsid w:val="00DE06BD"/>
    <w:rsid w:val="00DE1014"/>
    <w:rsid w:val="00DE19B9"/>
    <w:rsid w:val="00DE26B1"/>
    <w:rsid w:val="00DE3DC0"/>
    <w:rsid w:val="00DE483D"/>
    <w:rsid w:val="00DE49D7"/>
    <w:rsid w:val="00DE5910"/>
    <w:rsid w:val="00DE5A03"/>
    <w:rsid w:val="00DE66D5"/>
    <w:rsid w:val="00DF0275"/>
    <w:rsid w:val="00DF12BC"/>
    <w:rsid w:val="00DF1BDC"/>
    <w:rsid w:val="00DF2F77"/>
    <w:rsid w:val="00DF33E7"/>
    <w:rsid w:val="00E00AB4"/>
    <w:rsid w:val="00E03473"/>
    <w:rsid w:val="00E054E4"/>
    <w:rsid w:val="00E05708"/>
    <w:rsid w:val="00E05F1A"/>
    <w:rsid w:val="00E07940"/>
    <w:rsid w:val="00E10AB1"/>
    <w:rsid w:val="00E10BB3"/>
    <w:rsid w:val="00E1104F"/>
    <w:rsid w:val="00E161D2"/>
    <w:rsid w:val="00E1660F"/>
    <w:rsid w:val="00E17ED9"/>
    <w:rsid w:val="00E215D2"/>
    <w:rsid w:val="00E225C3"/>
    <w:rsid w:val="00E25AFF"/>
    <w:rsid w:val="00E25E68"/>
    <w:rsid w:val="00E27A2C"/>
    <w:rsid w:val="00E27FF5"/>
    <w:rsid w:val="00E3221F"/>
    <w:rsid w:val="00E34282"/>
    <w:rsid w:val="00E34472"/>
    <w:rsid w:val="00E34AB3"/>
    <w:rsid w:val="00E35D4D"/>
    <w:rsid w:val="00E35F81"/>
    <w:rsid w:val="00E36227"/>
    <w:rsid w:val="00E403C8"/>
    <w:rsid w:val="00E4122D"/>
    <w:rsid w:val="00E41D5C"/>
    <w:rsid w:val="00E42C26"/>
    <w:rsid w:val="00E42EF0"/>
    <w:rsid w:val="00E444F1"/>
    <w:rsid w:val="00E457F1"/>
    <w:rsid w:val="00E458A5"/>
    <w:rsid w:val="00E46EF4"/>
    <w:rsid w:val="00E50A14"/>
    <w:rsid w:val="00E52039"/>
    <w:rsid w:val="00E55797"/>
    <w:rsid w:val="00E55CAB"/>
    <w:rsid w:val="00E564F5"/>
    <w:rsid w:val="00E570BD"/>
    <w:rsid w:val="00E578C2"/>
    <w:rsid w:val="00E60B8A"/>
    <w:rsid w:val="00E60EA6"/>
    <w:rsid w:val="00E621DF"/>
    <w:rsid w:val="00E62C88"/>
    <w:rsid w:val="00E636B9"/>
    <w:rsid w:val="00E651D6"/>
    <w:rsid w:val="00E65CDF"/>
    <w:rsid w:val="00E70781"/>
    <w:rsid w:val="00E70ED4"/>
    <w:rsid w:val="00E74185"/>
    <w:rsid w:val="00E75330"/>
    <w:rsid w:val="00E76750"/>
    <w:rsid w:val="00E77073"/>
    <w:rsid w:val="00E77355"/>
    <w:rsid w:val="00E82F1A"/>
    <w:rsid w:val="00E83FC4"/>
    <w:rsid w:val="00E84329"/>
    <w:rsid w:val="00E90050"/>
    <w:rsid w:val="00E90F4F"/>
    <w:rsid w:val="00E91121"/>
    <w:rsid w:val="00E91DF8"/>
    <w:rsid w:val="00E937BB"/>
    <w:rsid w:val="00E94B61"/>
    <w:rsid w:val="00E956DF"/>
    <w:rsid w:val="00E96A46"/>
    <w:rsid w:val="00E97193"/>
    <w:rsid w:val="00EA2F4A"/>
    <w:rsid w:val="00EA3FBA"/>
    <w:rsid w:val="00EA4655"/>
    <w:rsid w:val="00EA4710"/>
    <w:rsid w:val="00EA77DD"/>
    <w:rsid w:val="00EA7A7C"/>
    <w:rsid w:val="00EB064F"/>
    <w:rsid w:val="00EB0D5D"/>
    <w:rsid w:val="00EB1581"/>
    <w:rsid w:val="00EB4FF9"/>
    <w:rsid w:val="00EB705C"/>
    <w:rsid w:val="00EC030B"/>
    <w:rsid w:val="00EC0968"/>
    <w:rsid w:val="00EC15FD"/>
    <w:rsid w:val="00EC37B5"/>
    <w:rsid w:val="00EC3EB7"/>
    <w:rsid w:val="00EC5AEF"/>
    <w:rsid w:val="00EC5B57"/>
    <w:rsid w:val="00EC69CC"/>
    <w:rsid w:val="00EC73DA"/>
    <w:rsid w:val="00EC7CDE"/>
    <w:rsid w:val="00ED0A65"/>
    <w:rsid w:val="00ED1098"/>
    <w:rsid w:val="00ED1CD8"/>
    <w:rsid w:val="00ED218C"/>
    <w:rsid w:val="00ED2D37"/>
    <w:rsid w:val="00ED3574"/>
    <w:rsid w:val="00ED6FAF"/>
    <w:rsid w:val="00ED7041"/>
    <w:rsid w:val="00EE0D92"/>
    <w:rsid w:val="00EE18A9"/>
    <w:rsid w:val="00EE1C7E"/>
    <w:rsid w:val="00EE1F09"/>
    <w:rsid w:val="00EE31AB"/>
    <w:rsid w:val="00EE38E3"/>
    <w:rsid w:val="00EE4A6C"/>
    <w:rsid w:val="00EE5C97"/>
    <w:rsid w:val="00EE78F0"/>
    <w:rsid w:val="00EF119D"/>
    <w:rsid w:val="00EF2DF4"/>
    <w:rsid w:val="00EF44CE"/>
    <w:rsid w:val="00EF5105"/>
    <w:rsid w:val="00EF57F7"/>
    <w:rsid w:val="00EF59B4"/>
    <w:rsid w:val="00F009B8"/>
    <w:rsid w:val="00F00B0E"/>
    <w:rsid w:val="00F00B6E"/>
    <w:rsid w:val="00F00C25"/>
    <w:rsid w:val="00F00D41"/>
    <w:rsid w:val="00F01E0D"/>
    <w:rsid w:val="00F01EC8"/>
    <w:rsid w:val="00F023A6"/>
    <w:rsid w:val="00F04BE9"/>
    <w:rsid w:val="00F04C96"/>
    <w:rsid w:val="00F05639"/>
    <w:rsid w:val="00F061BC"/>
    <w:rsid w:val="00F06992"/>
    <w:rsid w:val="00F0750D"/>
    <w:rsid w:val="00F079E0"/>
    <w:rsid w:val="00F11C5D"/>
    <w:rsid w:val="00F12465"/>
    <w:rsid w:val="00F1392F"/>
    <w:rsid w:val="00F14067"/>
    <w:rsid w:val="00F15013"/>
    <w:rsid w:val="00F1509E"/>
    <w:rsid w:val="00F15C48"/>
    <w:rsid w:val="00F15EE7"/>
    <w:rsid w:val="00F16A12"/>
    <w:rsid w:val="00F16ED3"/>
    <w:rsid w:val="00F17B76"/>
    <w:rsid w:val="00F20AAE"/>
    <w:rsid w:val="00F21E34"/>
    <w:rsid w:val="00F23CF5"/>
    <w:rsid w:val="00F23F8B"/>
    <w:rsid w:val="00F24D24"/>
    <w:rsid w:val="00F25EC2"/>
    <w:rsid w:val="00F26471"/>
    <w:rsid w:val="00F2706B"/>
    <w:rsid w:val="00F33CF5"/>
    <w:rsid w:val="00F36BBB"/>
    <w:rsid w:val="00F40DA0"/>
    <w:rsid w:val="00F40FDD"/>
    <w:rsid w:val="00F41849"/>
    <w:rsid w:val="00F426D7"/>
    <w:rsid w:val="00F46C21"/>
    <w:rsid w:val="00F47978"/>
    <w:rsid w:val="00F5034D"/>
    <w:rsid w:val="00F52D87"/>
    <w:rsid w:val="00F5495F"/>
    <w:rsid w:val="00F56524"/>
    <w:rsid w:val="00F56920"/>
    <w:rsid w:val="00F5759F"/>
    <w:rsid w:val="00F575CB"/>
    <w:rsid w:val="00F5794B"/>
    <w:rsid w:val="00F6096E"/>
    <w:rsid w:val="00F60EF5"/>
    <w:rsid w:val="00F61A56"/>
    <w:rsid w:val="00F63819"/>
    <w:rsid w:val="00F670F8"/>
    <w:rsid w:val="00F67AC9"/>
    <w:rsid w:val="00F70053"/>
    <w:rsid w:val="00F70092"/>
    <w:rsid w:val="00F7094D"/>
    <w:rsid w:val="00F7161B"/>
    <w:rsid w:val="00F72643"/>
    <w:rsid w:val="00F72DE6"/>
    <w:rsid w:val="00F7311C"/>
    <w:rsid w:val="00F75F5D"/>
    <w:rsid w:val="00F83A4E"/>
    <w:rsid w:val="00F83D53"/>
    <w:rsid w:val="00F85184"/>
    <w:rsid w:val="00F93F7F"/>
    <w:rsid w:val="00F95533"/>
    <w:rsid w:val="00F95ADB"/>
    <w:rsid w:val="00F96BEE"/>
    <w:rsid w:val="00F97669"/>
    <w:rsid w:val="00FA401E"/>
    <w:rsid w:val="00FA4597"/>
    <w:rsid w:val="00FA4E9B"/>
    <w:rsid w:val="00FA52E4"/>
    <w:rsid w:val="00FA5AD7"/>
    <w:rsid w:val="00FA6C79"/>
    <w:rsid w:val="00FB018F"/>
    <w:rsid w:val="00FB08C2"/>
    <w:rsid w:val="00FB1919"/>
    <w:rsid w:val="00FB2DA3"/>
    <w:rsid w:val="00FB2EE5"/>
    <w:rsid w:val="00FB314B"/>
    <w:rsid w:val="00FB40DC"/>
    <w:rsid w:val="00FB42CD"/>
    <w:rsid w:val="00FB443A"/>
    <w:rsid w:val="00FB58CE"/>
    <w:rsid w:val="00FB64A3"/>
    <w:rsid w:val="00FB6A59"/>
    <w:rsid w:val="00FB7409"/>
    <w:rsid w:val="00FC0371"/>
    <w:rsid w:val="00FC2759"/>
    <w:rsid w:val="00FC5988"/>
    <w:rsid w:val="00FC5A2D"/>
    <w:rsid w:val="00FC6FA1"/>
    <w:rsid w:val="00FC7697"/>
    <w:rsid w:val="00FD0E0E"/>
    <w:rsid w:val="00FD24CB"/>
    <w:rsid w:val="00FD3B08"/>
    <w:rsid w:val="00FD42B0"/>
    <w:rsid w:val="00FD56FF"/>
    <w:rsid w:val="00FD665F"/>
    <w:rsid w:val="00FE1B2C"/>
    <w:rsid w:val="00FE2068"/>
    <w:rsid w:val="00FE3E53"/>
    <w:rsid w:val="00FE4000"/>
    <w:rsid w:val="00FE482B"/>
    <w:rsid w:val="00FE4FD0"/>
    <w:rsid w:val="00FE6BE2"/>
    <w:rsid w:val="00FE6C04"/>
    <w:rsid w:val="00FF1258"/>
    <w:rsid w:val="00FF231D"/>
    <w:rsid w:val="00FF4BC1"/>
    <w:rsid w:val="00FF5256"/>
    <w:rsid w:val="00FF5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 id="V:Rule6" type="connector" idref="#_x0000_s1038"/>
        <o:r id="V:Rule7"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83"/>
    <w:pPr>
      <w:spacing w:after="0" w:line="360" w:lineRule="auto"/>
      <w:ind w:left="357" w:hanging="357"/>
      <w:jc w:val="both"/>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80183"/>
    <w:pPr>
      <w:spacing w:line="324" w:lineRule="auto"/>
      <w:ind w:firstLine="709"/>
    </w:pPr>
    <w:rPr>
      <w:bCs/>
      <w:sz w:val="28"/>
    </w:rPr>
  </w:style>
  <w:style w:type="character" w:customStyle="1" w:styleId="30">
    <w:name w:val="Основной текст с отступом 3 Знак"/>
    <w:basedOn w:val="a0"/>
    <w:link w:val="3"/>
    <w:rsid w:val="00180183"/>
    <w:rPr>
      <w:rFonts w:eastAsia="Times New Roman"/>
      <w:bCs/>
      <w:sz w:val="28"/>
      <w:lang w:eastAsia="ru-RU"/>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4"/>
    <w:unhideWhenUsed/>
    <w:rsid w:val="00180183"/>
    <w:pPr>
      <w:spacing w:before="100" w:beforeAutospacing="1" w:after="100" w:afterAutospacing="1"/>
    </w:pPr>
  </w:style>
  <w:style w:type="paragraph" w:styleId="a5">
    <w:name w:val="header"/>
    <w:basedOn w:val="a"/>
    <w:link w:val="a6"/>
    <w:rsid w:val="00180183"/>
    <w:pPr>
      <w:tabs>
        <w:tab w:val="center" w:pos="4677"/>
        <w:tab w:val="right" w:pos="9355"/>
      </w:tabs>
    </w:pPr>
  </w:style>
  <w:style w:type="character" w:customStyle="1" w:styleId="a6">
    <w:name w:val="Верхний колонтитул Знак"/>
    <w:basedOn w:val="a0"/>
    <w:link w:val="a5"/>
    <w:rsid w:val="00180183"/>
    <w:rPr>
      <w:rFonts w:eastAsia="Times New Roman"/>
      <w:lang w:eastAsia="ru-RU"/>
    </w:rPr>
  </w:style>
  <w:style w:type="paragraph" w:customStyle="1" w:styleId="ConsPlusNormal">
    <w:name w:val="ConsPlusNormal"/>
    <w:rsid w:val="00180183"/>
    <w:pPr>
      <w:widowControl w:val="0"/>
      <w:autoSpaceDE w:val="0"/>
      <w:autoSpaceDN w:val="0"/>
      <w:adjustRightInd w:val="0"/>
      <w:spacing w:after="0" w:line="360" w:lineRule="auto"/>
      <w:ind w:left="357" w:firstLine="720"/>
      <w:jc w:val="both"/>
    </w:pPr>
    <w:rPr>
      <w:rFonts w:ascii="Arial" w:eastAsia="Times New Roman" w:hAnsi="Arial" w:cs="Arial"/>
      <w:sz w:val="20"/>
      <w:szCs w:val="20"/>
      <w:lang w:eastAsia="ru-RU"/>
    </w:rPr>
  </w:style>
  <w:style w:type="character" w:styleId="a7">
    <w:name w:val="Hyperlink"/>
    <w:rsid w:val="00180183"/>
    <w:rPr>
      <w:color w:val="0000FF"/>
      <w:u w:val="single"/>
    </w:rPr>
  </w:style>
  <w:style w:type="character" w:styleId="a8">
    <w:name w:val="page number"/>
    <w:basedOn w:val="a0"/>
    <w:rsid w:val="00180183"/>
  </w:style>
  <w:style w:type="paragraph" w:styleId="a9">
    <w:name w:val="List Paragraph"/>
    <w:basedOn w:val="a"/>
    <w:uiPriority w:val="34"/>
    <w:qFormat/>
    <w:rsid w:val="00180183"/>
    <w:pPr>
      <w:spacing w:line="240" w:lineRule="auto"/>
      <w:ind w:left="708" w:firstLine="0"/>
      <w:jc w:val="left"/>
    </w:pPr>
  </w:style>
  <w:style w:type="paragraph" w:customStyle="1" w:styleId="Default">
    <w:name w:val="Default"/>
    <w:rsid w:val="00180183"/>
    <w:pPr>
      <w:autoSpaceDE w:val="0"/>
      <w:autoSpaceDN w:val="0"/>
      <w:adjustRightInd w:val="0"/>
      <w:spacing w:after="0" w:line="240" w:lineRule="auto"/>
    </w:pPr>
    <w:rPr>
      <w:rFonts w:ascii="Calibri" w:eastAsia="Times New Roman" w:hAnsi="Calibri"/>
      <w:color w:val="000000"/>
      <w:lang w:eastAsia="ru-RU"/>
    </w:r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locked/>
    <w:rsid w:val="00180183"/>
    <w:rPr>
      <w:rFonts w:eastAsia="Times New Roman"/>
      <w:lang w:eastAsia="ru-RU"/>
    </w:rPr>
  </w:style>
  <w:style w:type="character" w:customStyle="1" w:styleId="consplusnormal0">
    <w:name w:val="consplusnormal"/>
    <w:basedOn w:val="a0"/>
    <w:rsid w:val="0018018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yar.ru" TargetMode="External"/><Relationship Id="rId13" Type="http://schemas.openxmlformats.org/officeDocument/2006/relationships/hyperlink" Target="consultantplus://offline/ref=63279465D43E56D91AC61B6B9BFD495ACA20E5E9DBAF6305A8684F236056FD395844407D72FC7C47o6L9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du@svyar.ru" TargetMode="External"/><Relationship Id="rId12" Type="http://schemas.openxmlformats.org/officeDocument/2006/relationships/hyperlink" Target="consultantplus://offline/ref=561D80C16AC31619B2A6D76EF7B2C4AFC68FC5D2392E3013103E4A52CAnAV7L" TargetMode="External"/><Relationship Id="rId17" Type="http://schemas.openxmlformats.org/officeDocument/2006/relationships/hyperlink" Target="consultantplus://offline/ref=BEAEC56E15E8EA26EF27C335F1B481BBE852222F8ED44516D7A8FB4B913BFE676BCF9BA2D5EF21DA68BE2FT07FK" TargetMode="External"/><Relationship Id="rId2" Type="http://schemas.openxmlformats.org/officeDocument/2006/relationships/styles" Target="styles.xml"/><Relationship Id="rId16" Type="http://schemas.openxmlformats.org/officeDocument/2006/relationships/hyperlink" Target="consultantplus://offline/ref=BEAEC56E15E8EA26EF27C335F1B481BBE852222F8ED44516D7A8FB4B913BFE676BCF9BA2D5EF21DA68BE2FT07F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vyar.ru" TargetMode="External"/><Relationship Id="rId11" Type="http://schemas.openxmlformats.org/officeDocument/2006/relationships/hyperlink" Target="http://www.gosuslugi.ru/" TargetMode="External"/><Relationship Id="rId5" Type="http://schemas.openxmlformats.org/officeDocument/2006/relationships/image" Target="media/image1.png"/><Relationship Id="rId15" Type="http://schemas.openxmlformats.org/officeDocument/2006/relationships/hyperlink" Target="consultantplus://offline/ref=561D80C16AC31619B2A6D76EF7B2C4AFC68CC2D936203013103E4A52CAnAV7L" TargetMode="External"/><Relationship Id="rId10" Type="http://schemas.openxmlformats.org/officeDocument/2006/relationships/hyperlink" Target="http://www.svyer.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du@svyar.ru" TargetMode="External"/><Relationship Id="rId14" Type="http://schemas.openxmlformats.org/officeDocument/2006/relationships/hyperlink" Target="consultantplus://offline/ref=D331485697388572BE46BD5C5C04C1DDBAA66A5E05016527BE73E27C0BA785D43DE8A9FB7FFF66065D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5922</Words>
  <Characters>33756</Characters>
  <Application>Microsoft Office Word</Application>
  <DocSecurity>0</DocSecurity>
  <Lines>281</Lines>
  <Paragraphs>79</Paragraphs>
  <ScaleCrop>false</ScaleCrop>
  <Company>Microsoft</Company>
  <LinksUpToDate>false</LinksUpToDate>
  <CharactersWithSpaces>39599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opeka2</dc:creator>
  <cp:keywords/>
  <dc:description/>
  <cp:lastModifiedBy>opeka2</cp:lastModifiedBy>
  <cp:revision>2</cp:revision>
  <dcterms:created xsi:type="dcterms:W3CDTF">2017-04-15T14:16:00Z</dcterms:created>
  <dcterms:modified xsi:type="dcterms:W3CDTF">2017-04-15T14:16:00Z</dcterms:modified>
</cp:coreProperties>
</file>