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32" w:rsidRPr="00CA7027" w:rsidRDefault="006B1832" w:rsidP="006B183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027">
        <w:rPr>
          <w:rFonts w:ascii="Arial" w:hAnsi="Arial" w:cs="Arial"/>
          <w:sz w:val="26"/>
          <w:szCs w:val="26"/>
        </w:rPr>
        <w:t>АДМИНИСТРАЦИЯ СВЕТЛОЯРСКОГО МУНИЦИПАЛЬНОГО РАЙОНА ВОЛГОГРАДСКОЙ ОБЛАСТИ</w:t>
      </w:r>
    </w:p>
    <w:p w:rsidR="006B1832" w:rsidRDefault="006B1832" w:rsidP="00E11C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E34" w:rsidRPr="00CA7027" w:rsidRDefault="00E11C94" w:rsidP="00E11C9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027">
        <w:rPr>
          <w:rFonts w:ascii="Arial" w:hAnsi="Arial" w:cs="Arial"/>
          <w:sz w:val="26"/>
          <w:szCs w:val="26"/>
        </w:rPr>
        <w:t>Протокол  №</w:t>
      </w:r>
      <w:r w:rsidR="00CA7027" w:rsidRPr="00CA7027">
        <w:rPr>
          <w:rFonts w:ascii="Arial" w:hAnsi="Arial" w:cs="Arial"/>
          <w:sz w:val="26"/>
          <w:szCs w:val="26"/>
        </w:rPr>
        <w:t>2</w:t>
      </w:r>
    </w:p>
    <w:p w:rsidR="00E11C94" w:rsidRPr="00CA7027" w:rsidRDefault="00E11C94" w:rsidP="00E11C94">
      <w:pPr>
        <w:pStyle w:val="ConsPlusTitle"/>
        <w:jc w:val="center"/>
        <w:rPr>
          <w:b w:val="0"/>
          <w:sz w:val="26"/>
          <w:szCs w:val="26"/>
        </w:rPr>
      </w:pPr>
      <w:r w:rsidRPr="00CA7027">
        <w:rPr>
          <w:b w:val="0"/>
          <w:sz w:val="26"/>
          <w:szCs w:val="26"/>
        </w:rPr>
        <w:t>заседания межведомс</w:t>
      </w:r>
      <w:r w:rsidR="006E3430" w:rsidRPr="00CA7027">
        <w:rPr>
          <w:b w:val="0"/>
          <w:sz w:val="26"/>
          <w:szCs w:val="26"/>
        </w:rPr>
        <w:t xml:space="preserve">твенной комиссии по разработке </w:t>
      </w:r>
      <w:r w:rsidR="00075499" w:rsidRPr="00CA7027">
        <w:rPr>
          <w:b w:val="0"/>
          <w:sz w:val="26"/>
          <w:szCs w:val="26"/>
        </w:rPr>
        <w:t>с</w:t>
      </w:r>
      <w:r w:rsidRPr="00CA7027">
        <w:rPr>
          <w:b w:val="0"/>
          <w:sz w:val="26"/>
          <w:szCs w:val="26"/>
        </w:rPr>
        <w:t xml:space="preserve">хемы или внесению  изменений в </w:t>
      </w:r>
      <w:r w:rsidR="00075499" w:rsidRPr="00CA7027">
        <w:rPr>
          <w:b w:val="0"/>
          <w:sz w:val="26"/>
          <w:szCs w:val="26"/>
        </w:rPr>
        <w:t>с</w:t>
      </w:r>
      <w:r w:rsidRPr="00CA7027">
        <w:rPr>
          <w:b w:val="0"/>
          <w:sz w:val="26"/>
          <w:szCs w:val="26"/>
        </w:rPr>
        <w:t xml:space="preserve">хему размещения нестационарных торговых объектов на территории </w:t>
      </w:r>
      <w:r w:rsidR="00217473" w:rsidRPr="00CA7027">
        <w:rPr>
          <w:b w:val="0"/>
          <w:sz w:val="26"/>
          <w:szCs w:val="26"/>
        </w:rPr>
        <w:t>Светлоярского</w:t>
      </w:r>
      <w:r w:rsidRPr="00CA7027">
        <w:rPr>
          <w:b w:val="0"/>
          <w:sz w:val="26"/>
          <w:szCs w:val="26"/>
        </w:rPr>
        <w:t xml:space="preserve"> муниципального района</w:t>
      </w:r>
    </w:p>
    <w:p w:rsidR="00E11C94" w:rsidRPr="00CA7027" w:rsidRDefault="006B1832" w:rsidP="00E11C94">
      <w:pPr>
        <w:pStyle w:val="ConsPlusTitle"/>
        <w:jc w:val="center"/>
        <w:rPr>
          <w:sz w:val="26"/>
          <w:szCs w:val="26"/>
        </w:rPr>
      </w:pPr>
      <w:r w:rsidRPr="00CA7027">
        <w:rPr>
          <w:sz w:val="26"/>
          <w:szCs w:val="26"/>
        </w:rPr>
        <w:t>о</w:t>
      </w:r>
      <w:r w:rsidR="00BC37B0" w:rsidRPr="00CA7027">
        <w:rPr>
          <w:sz w:val="26"/>
          <w:szCs w:val="26"/>
        </w:rPr>
        <w:t xml:space="preserve"> рассмотрении проекта изменений в </w:t>
      </w:r>
      <w:r w:rsidR="006E3430" w:rsidRPr="00CA7027">
        <w:rPr>
          <w:sz w:val="26"/>
          <w:szCs w:val="26"/>
        </w:rPr>
        <w:t>С</w:t>
      </w:r>
      <w:r w:rsidRPr="00CA7027">
        <w:rPr>
          <w:sz w:val="26"/>
          <w:szCs w:val="26"/>
        </w:rPr>
        <w:t>хему и предложений</w:t>
      </w:r>
    </w:p>
    <w:p w:rsidR="00E11C94" w:rsidRPr="00CA7027" w:rsidRDefault="00E11C94" w:rsidP="00E11C94">
      <w:pPr>
        <w:pStyle w:val="ConsPlusTitle"/>
        <w:jc w:val="center"/>
        <w:rPr>
          <w:sz w:val="26"/>
          <w:szCs w:val="26"/>
        </w:rPr>
      </w:pPr>
    </w:p>
    <w:p w:rsidR="00E11C94" w:rsidRPr="00CA7027" w:rsidRDefault="00B52623" w:rsidP="00E11C94">
      <w:pPr>
        <w:pStyle w:val="ConsPlusTitle"/>
        <w:rPr>
          <w:b w:val="0"/>
          <w:sz w:val="26"/>
          <w:szCs w:val="26"/>
        </w:rPr>
      </w:pPr>
      <w:r w:rsidRPr="00CA7027">
        <w:rPr>
          <w:b w:val="0"/>
          <w:sz w:val="26"/>
          <w:szCs w:val="26"/>
        </w:rPr>
        <w:t>р.п.</w:t>
      </w:r>
      <w:r w:rsidR="009F7CCA">
        <w:rPr>
          <w:b w:val="0"/>
          <w:sz w:val="26"/>
          <w:szCs w:val="26"/>
        </w:rPr>
        <w:t xml:space="preserve"> </w:t>
      </w:r>
      <w:r w:rsidR="00217473" w:rsidRPr="00CA7027">
        <w:rPr>
          <w:b w:val="0"/>
          <w:sz w:val="26"/>
          <w:szCs w:val="26"/>
        </w:rPr>
        <w:t>Светлый Яр</w:t>
      </w:r>
      <w:r w:rsidRPr="00CA7027">
        <w:rPr>
          <w:b w:val="0"/>
          <w:sz w:val="26"/>
          <w:szCs w:val="26"/>
        </w:rPr>
        <w:tab/>
      </w:r>
      <w:r w:rsidR="00E11C94" w:rsidRPr="00CA7027">
        <w:rPr>
          <w:b w:val="0"/>
          <w:sz w:val="26"/>
          <w:szCs w:val="26"/>
        </w:rPr>
        <w:tab/>
      </w:r>
      <w:r w:rsidR="00E11C94" w:rsidRPr="00CA7027">
        <w:rPr>
          <w:b w:val="0"/>
          <w:sz w:val="26"/>
          <w:szCs w:val="26"/>
        </w:rPr>
        <w:tab/>
      </w:r>
      <w:r w:rsidR="00E11C94" w:rsidRPr="00CA7027">
        <w:rPr>
          <w:b w:val="0"/>
          <w:sz w:val="26"/>
          <w:szCs w:val="26"/>
        </w:rPr>
        <w:tab/>
      </w:r>
      <w:r w:rsidR="00E11C94" w:rsidRPr="00CA7027">
        <w:rPr>
          <w:b w:val="0"/>
          <w:sz w:val="26"/>
          <w:szCs w:val="26"/>
        </w:rPr>
        <w:tab/>
      </w:r>
      <w:r w:rsidR="00E11C94" w:rsidRPr="009F7CCA">
        <w:rPr>
          <w:b w:val="0"/>
          <w:sz w:val="26"/>
          <w:szCs w:val="26"/>
          <w:shd w:val="clear" w:color="auto" w:fill="FFFFFF" w:themeFill="background1"/>
        </w:rPr>
        <w:tab/>
      </w:r>
      <w:r w:rsidR="00E11C94" w:rsidRPr="009F7CCA">
        <w:rPr>
          <w:b w:val="0"/>
          <w:sz w:val="26"/>
          <w:szCs w:val="26"/>
          <w:shd w:val="clear" w:color="auto" w:fill="FFFFFF" w:themeFill="background1"/>
        </w:rPr>
        <w:tab/>
      </w:r>
      <w:r w:rsidR="009F7CCA">
        <w:rPr>
          <w:b w:val="0"/>
          <w:sz w:val="26"/>
          <w:szCs w:val="26"/>
          <w:shd w:val="clear" w:color="auto" w:fill="FFFFFF" w:themeFill="background1"/>
        </w:rPr>
        <w:t>19</w:t>
      </w:r>
      <w:r w:rsidR="00D7406B" w:rsidRPr="009F7CCA">
        <w:rPr>
          <w:b w:val="0"/>
          <w:sz w:val="26"/>
          <w:szCs w:val="26"/>
          <w:shd w:val="clear" w:color="auto" w:fill="FFFFFF" w:themeFill="background1"/>
        </w:rPr>
        <w:t>.</w:t>
      </w:r>
      <w:r w:rsidR="00CA7027" w:rsidRPr="009F7CCA">
        <w:rPr>
          <w:b w:val="0"/>
          <w:sz w:val="26"/>
          <w:szCs w:val="26"/>
          <w:shd w:val="clear" w:color="auto" w:fill="FFFFFF" w:themeFill="background1"/>
        </w:rPr>
        <w:t>05</w:t>
      </w:r>
      <w:r w:rsidR="00E11C94" w:rsidRPr="009F7CCA">
        <w:rPr>
          <w:b w:val="0"/>
          <w:sz w:val="26"/>
          <w:szCs w:val="26"/>
          <w:shd w:val="clear" w:color="auto" w:fill="FFFFFF" w:themeFill="background1"/>
        </w:rPr>
        <w:t>.201</w:t>
      </w:r>
      <w:r w:rsidR="004F0489" w:rsidRPr="009F7CCA">
        <w:rPr>
          <w:b w:val="0"/>
          <w:sz w:val="26"/>
          <w:szCs w:val="26"/>
          <w:shd w:val="clear" w:color="auto" w:fill="FFFFFF" w:themeFill="background1"/>
        </w:rPr>
        <w:t>7</w:t>
      </w:r>
    </w:p>
    <w:p w:rsidR="00E11C94" w:rsidRPr="00CA7027" w:rsidRDefault="00E11C94" w:rsidP="00E11C94">
      <w:pPr>
        <w:pStyle w:val="ConsPlusTitle"/>
        <w:rPr>
          <w:b w:val="0"/>
          <w:sz w:val="26"/>
          <w:szCs w:val="26"/>
        </w:rPr>
      </w:pPr>
    </w:p>
    <w:p w:rsidR="00217473" w:rsidRPr="00CA7027" w:rsidRDefault="00E11C94" w:rsidP="00217473">
      <w:pPr>
        <w:pStyle w:val="ConsPlusTitle"/>
        <w:tabs>
          <w:tab w:val="center" w:pos="4677"/>
        </w:tabs>
        <w:rPr>
          <w:sz w:val="26"/>
          <w:szCs w:val="26"/>
        </w:rPr>
      </w:pPr>
      <w:r w:rsidRPr="00CA7027">
        <w:rPr>
          <w:sz w:val="26"/>
          <w:szCs w:val="26"/>
        </w:rPr>
        <w:t>Присутствовали на комиссии:</w:t>
      </w:r>
    </w:p>
    <w:p w:rsidR="00E11C94" w:rsidRPr="006B1832" w:rsidRDefault="00217473" w:rsidP="00217473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6B1832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2847"/>
        <w:gridCol w:w="5522"/>
      </w:tblGrid>
      <w:tr w:rsidR="00217473" w:rsidRPr="00CA7027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15" w:rsidRPr="00CA7027" w:rsidRDefault="00217473" w:rsidP="002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</w:p>
          <w:p w:rsidR="00217473" w:rsidRPr="00CA7027" w:rsidRDefault="00217473" w:rsidP="002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CA7027" w:rsidRDefault="00217473" w:rsidP="002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CA7027" w:rsidRDefault="00217473" w:rsidP="002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Должность</w:t>
            </w:r>
          </w:p>
        </w:tc>
      </w:tr>
      <w:tr w:rsidR="00045F9D" w:rsidRPr="00CA7027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9D" w:rsidRPr="00CA7027" w:rsidRDefault="00045F9D" w:rsidP="002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9D" w:rsidRPr="00CA7027" w:rsidRDefault="00045F9D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Евдокимова </w:t>
            </w:r>
          </w:p>
          <w:p w:rsidR="00045F9D" w:rsidRPr="00CA7027" w:rsidRDefault="00045F9D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Людмила Александровна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9D" w:rsidRPr="00CA7027" w:rsidRDefault="00045F9D" w:rsidP="00045F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начальник отдела бюджетно-финансовой политики администрации Светлоярского муниципального района, председатель комиссии;</w:t>
            </w:r>
          </w:p>
        </w:tc>
      </w:tr>
      <w:tr w:rsidR="00217473" w:rsidRPr="00CA7027" w:rsidTr="00773285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CA7027" w:rsidRDefault="00C70AC4" w:rsidP="002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Кушенко </w:t>
            </w:r>
          </w:p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Ирина Анатольевна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начальник отдела экономики, развития предпринимательства и защиты прав потребителей администрации Светлоярского муниципального района, заместитель председателя комиссии;</w:t>
            </w:r>
          </w:p>
        </w:tc>
      </w:tr>
      <w:tr w:rsidR="00217473" w:rsidRPr="00CA7027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CA7027" w:rsidRDefault="00C70AC4" w:rsidP="002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CA7027" w:rsidRDefault="00CA7027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Кропотина Ольга Владимировна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CA7027" w:rsidRDefault="00217473" w:rsidP="00CA70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</w:t>
            </w:r>
            <w:r w:rsid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главный специалист</w:t>
            </w: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отдела экономики, развития предпринимательства и защиты прав потребителей администрации Светлоярского муниципального района - секретарь комиссии;</w:t>
            </w:r>
          </w:p>
        </w:tc>
      </w:tr>
      <w:tr w:rsidR="00217473" w:rsidRPr="00CA7027" w:rsidTr="00387A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CA7027" w:rsidRDefault="00217473" w:rsidP="002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217473" w:rsidRPr="00CA7027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CA7027" w:rsidRDefault="002F7A28" w:rsidP="002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Чернецкая </w:t>
            </w:r>
          </w:p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Сабина</w:t>
            </w:r>
            <w:proofErr w:type="spellEnd"/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Джаханшаевна</w:t>
            </w:r>
            <w:proofErr w:type="spellEnd"/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начальник отдела по управлению муниципальным имуществом и земельными ресурсами администрации Светлоярского муниципального района;</w:t>
            </w:r>
          </w:p>
        </w:tc>
      </w:tr>
      <w:tr w:rsidR="00217473" w:rsidRPr="00CA7027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CA7027" w:rsidRDefault="002F7A28" w:rsidP="002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Жуков </w:t>
            </w:r>
          </w:p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Виктор Иванович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главный архитектор</w:t>
            </w:r>
            <w:r w:rsidRPr="00CA7027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отдела архитектуры, строительства и ЖКХ администрации Светлоярского муниципального района;</w:t>
            </w:r>
          </w:p>
        </w:tc>
      </w:tr>
      <w:tr w:rsidR="00217473" w:rsidRPr="00CA7027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CA7027" w:rsidRDefault="002F7A28" w:rsidP="002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Сиденко </w:t>
            </w:r>
          </w:p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Галина Викторовна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заместитель начальника юридического отдела администрации</w:t>
            </w:r>
            <w:r w:rsidRPr="00CA7027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Светлоярского муниципального района;</w:t>
            </w:r>
          </w:p>
        </w:tc>
      </w:tr>
      <w:tr w:rsidR="00217473" w:rsidRPr="00CA7027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CA7027" w:rsidRDefault="002F7A28" w:rsidP="002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Усков </w:t>
            </w:r>
          </w:p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Юрий Николаевич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заместитель главы Светлоярского муниципального района;</w:t>
            </w:r>
          </w:p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17473" w:rsidRPr="00CA7027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CA7027" w:rsidRDefault="002F7A28" w:rsidP="002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EC" w:rsidRPr="00CA7027" w:rsidRDefault="006811EC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Крюков </w:t>
            </w:r>
          </w:p>
          <w:p w:rsidR="00217473" w:rsidRPr="00CA7027" w:rsidRDefault="006811EC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Роман Владимирович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CA7027" w:rsidRDefault="00217473" w:rsidP="006811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заместитель начальника полиции отдела МВД Волгоградской области по Светлоярскому району (по согласованию);</w:t>
            </w:r>
          </w:p>
        </w:tc>
      </w:tr>
      <w:tr w:rsidR="00217473" w:rsidRPr="00CA7027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CA7027" w:rsidRDefault="002F7A28" w:rsidP="002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Костерин</w:t>
            </w:r>
          </w:p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Андрей Юрьевич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CA7027" w:rsidRDefault="00217473" w:rsidP="00C70A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начальник отделения надзорной деятельности по </w:t>
            </w:r>
            <w:r w:rsidR="00C70AC4"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ветлоярскому району </w:t>
            </w: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УНД ГУ МЧС России (по согласованию);</w:t>
            </w:r>
          </w:p>
        </w:tc>
      </w:tr>
      <w:tr w:rsidR="00217473" w:rsidRPr="00CA7027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CA7027" w:rsidRDefault="002F7A28" w:rsidP="002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Думбрава</w:t>
            </w:r>
            <w:proofErr w:type="spellEnd"/>
          </w:p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Николай Иванович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CA7027" w:rsidRDefault="00217473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председатель Светлоярской районной Думы (по согласованию);</w:t>
            </w:r>
          </w:p>
        </w:tc>
      </w:tr>
      <w:tr w:rsidR="00217473" w:rsidRPr="00CA7027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CA7027" w:rsidRDefault="002F7A28" w:rsidP="002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r w:rsidR="009F7CC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EC" w:rsidRPr="00CA7027" w:rsidRDefault="006811EC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Горбунов </w:t>
            </w:r>
          </w:p>
          <w:p w:rsidR="00217473" w:rsidRPr="00CA7027" w:rsidRDefault="006811EC" w:rsidP="00217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Андрей Михайлович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CA7027" w:rsidRDefault="00217473" w:rsidP="006811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</w:t>
            </w:r>
            <w:r w:rsidR="006811EC"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заместитель главы Светлоярского муниципального района</w:t>
            </w:r>
            <w:r w:rsidRPr="00CA70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217473" w:rsidRPr="006B1832" w:rsidRDefault="00217473" w:rsidP="00E11C94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65053" w:rsidRPr="00CA7027" w:rsidRDefault="00165053" w:rsidP="00165053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A7027">
        <w:rPr>
          <w:rFonts w:ascii="Arial" w:hAnsi="Arial" w:cs="Arial"/>
          <w:b/>
          <w:sz w:val="26"/>
          <w:szCs w:val="26"/>
        </w:rPr>
        <w:t>СЛУШАЛИ:</w:t>
      </w:r>
    </w:p>
    <w:p w:rsidR="00165053" w:rsidRPr="00CA7027" w:rsidRDefault="00676F1A" w:rsidP="007732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7027">
        <w:rPr>
          <w:rFonts w:ascii="Arial" w:hAnsi="Arial" w:cs="Arial"/>
          <w:sz w:val="26"/>
          <w:szCs w:val="26"/>
        </w:rPr>
        <w:t>Евдокимова Л.А.</w:t>
      </w:r>
      <w:r w:rsidR="00165053" w:rsidRPr="00CA7027">
        <w:rPr>
          <w:rFonts w:ascii="Arial" w:hAnsi="Arial" w:cs="Arial"/>
          <w:sz w:val="26"/>
          <w:szCs w:val="26"/>
        </w:rPr>
        <w:t xml:space="preserve"> -</w:t>
      </w:r>
      <w:r w:rsidR="00773285">
        <w:rPr>
          <w:rFonts w:ascii="Arial" w:hAnsi="Arial" w:cs="Arial"/>
          <w:sz w:val="26"/>
          <w:szCs w:val="26"/>
        </w:rPr>
        <w:t xml:space="preserve"> </w:t>
      </w:r>
      <w:r w:rsidR="00165053" w:rsidRPr="00CA7027">
        <w:rPr>
          <w:rFonts w:ascii="Arial" w:hAnsi="Arial" w:cs="Arial"/>
          <w:sz w:val="26"/>
          <w:szCs w:val="26"/>
        </w:rPr>
        <w:t>предложила к рассмотрению предложение о включении в Схему размещения не</w:t>
      </w:r>
      <w:r w:rsidR="00711FA8" w:rsidRPr="00CA7027">
        <w:rPr>
          <w:rFonts w:ascii="Arial" w:hAnsi="Arial" w:cs="Arial"/>
          <w:sz w:val="26"/>
          <w:szCs w:val="26"/>
        </w:rPr>
        <w:t>стационарных торговых объектов:</w:t>
      </w:r>
    </w:p>
    <w:p w:rsidR="00711FA8" w:rsidRPr="00CA7027" w:rsidRDefault="00773285" w:rsidP="007732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павильон – площадью 30</w:t>
      </w:r>
      <w:r w:rsidR="00711FA8" w:rsidRPr="00CA7027">
        <w:rPr>
          <w:rFonts w:ascii="Arial" w:hAnsi="Arial" w:cs="Arial"/>
          <w:sz w:val="26"/>
          <w:szCs w:val="26"/>
        </w:rPr>
        <w:t xml:space="preserve"> кв.м., расположенный по адресу:</w:t>
      </w:r>
      <w:r>
        <w:rPr>
          <w:rFonts w:ascii="Arial" w:hAnsi="Arial" w:cs="Arial"/>
          <w:sz w:val="26"/>
          <w:szCs w:val="26"/>
        </w:rPr>
        <w:t xml:space="preserve"> п</w:t>
      </w:r>
      <w:proofErr w:type="gramStart"/>
      <w:r>
        <w:rPr>
          <w:rFonts w:ascii="Arial" w:hAnsi="Arial" w:cs="Arial"/>
          <w:sz w:val="26"/>
          <w:szCs w:val="26"/>
        </w:rPr>
        <w:t>.П</w:t>
      </w:r>
      <w:proofErr w:type="gramEnd"/>
      <w:r>
        <w:rPr>
          <w:rFonts w:ascii="Arial" w:hAnsi="Arial" w:cs="Arial"/>
          <w:sz w:val="26"/>
          <w:szCs w:val="26"/>
        </w:rPr>
        <w:t xml:space="preserve">ривольный, площадка на расстоянии в 22 метрах от автодороги Волгоград-Котельниково и 210 метров от перекрестка </w:t>
      </w:r>
      <w:proofErr w:type="spellStart"/>
      <w:r>
        <w:rPr>
          <w:rFonts w:ascii="Arial" w:hAnsi="Arial" w:cs="Arial"/>
          <w:sz w:val="26"/>
          <w:szCs w:val="26"/>
        </w:rPr>
        <w:t>Котельниково-Привольный</w:t>
      </w:r>
      <w:proofErr w:type="spellEnd"/>
      <w:r w:rsidR="00711FA8" w:rsidRPr="00CA7027">
        <w:rPr>
          <w:rFonts w:ascii="Arial" w:hAnsi="Arial" w:cs="Arial"/>
          <w:sz w:val="26"/>
          <w:szCs w:val="26"/>
        </w:rPr>
        <w:t xml:space="preserve">, продовольственные </w:t>
      </w:r>
      <w:r>
        <w:rPr>
          <w:rFonts w:ascii="Arial" w:hAnsi="Arial" w:cs="Arial"/>
          <w:sz w:val="26"/>
          <w:szCs w:val="26"/>
        </w:rPr>
        <w:t xml:space="preserve">и непродовольственные </w:t>
      </w:r>
      <w:r w:rsidR="00711FA8" w:rsidRPr="00CA7027">
        <w:rPr>
          <w:rFonts w:ascii="Arial" w:hAnsi="Arial" w:cs="Arial"/>
          <w:sz w:val="26"/>
          <w:szCs w:val="26"/>
        </w:rPr>
        <w:t xml:space="preserve">товары; </w:t>
      </w:r>
    </w:p>
    <w:p w:rsidR="00B8066F" w:rsidRPr="00CA7027" w:rsidRDefault="00773285" w:rsidP="007732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павильон – площадью 20</w:t>
      </w:r>
      <w:r w:rsidR="00B8066F" w:rsidRPr="00CA7027">
        <w:rPr>
          <w:rFonts w:ascii="Arial" w:hAnsi="Arial" w:cs="Arial"/>
          <w:sz w:val="26"/>
          <w:szCs w:val="26"/>
        </w:rPr>
        <w:t xml:space="preserve"> к</w:t>
      </w:r>
      <w:r>
        <w:rPr>
          <w:rFonts w:ascii="Arial" w:hAnsi="Arial" w:cs="Arial"/>
          <w:sz w:val="26"/>
          <w:szCs w:val="26"/>
        </w:rPr>
        <w:t>в.м., расположенный по адресу: п</w:t>
      </w:r>
      <w:proofErr w:type="gramStart"/>
      <w:r>
        <w:rPr>
          <w:rFonts w:ascii="Arial" w:hAnsi="Arial" w:cs="Arial"/>
          <w:sz w:val="26"/>
          <w:szCs w:val="26"/>
        </w:rPr>
        <w:t>.П</w:t>
      </w:r>
      <w:proofErr w:type="gramEnd"/>
      <w:r>
        <w:rPr>
          <w:rFonts w:ascii="Arial" w:hAnsi="Arial" w:cs="Arial"/>
          <w:sz w:val="26"/>
          <w:szCs w:val="26"/>
        </w:rPr>
        <w:t xml:space="preserve">ривольный, площадка на расстоянии в 22 метрах от автодороги Волгоград-Котельниково и 197 метров от перекрестка </w:t>
      </w:r>
      <w:proofErr w:type="spellStart"/>
      <w:r>
        <w:rPr>
          <w:rFonts w:ascii="Arial" w:hAnsi="Arial" w:cs="Arial"/>
          <w:sz w:val="26"/>
          <w:szCs w:val="26"/>
        </w:rPr>
        <w:t>Котельниково-Привольный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B8066F" w:rsidRPr="00CA7027" w:rsidRDefault="00773285" w:rsidP="007732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165053" w:rsidRPr="00CA7027" w:rsidRDefault="00165053" w:rsidP="0077328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A7027">
        <w:rPr>
          <w:rFonts w:ascii="Arial" w:hAnsi="Arial" w:cs="Arial"/>
          <w:sz w:val="26"/>
          <w:szCs w:val="26"/>
        </w:rPr>
        <w:t>Жуков В.И. – согласовал размещение нестационарных объектов торговли, в соответствии требованиям законодательства мест под размещение торговых объектов в Схему размещения нестационарных торговых объектов.</w:t>
      </w:r>
    </w:p>
    <w:p w:rsidR="00165053" w:rsidRPr="00CA7027" w:rsidRDefault="00165053" w:rsidP="00773285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61225D" w:rsidRPr="00CA7027" w:rsidRDefault="00165053" w:rsidP="0077328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A7027">
        <w:rPr>
          <w:rFonts w:ascii="Arial" w:hAnsi="Arial" w:cs="Arial"/>
          <w:b/>
          <w:sz w:val="26"/>
          <w:szCs w:val="26"/>
        </w:rPr>
        <w:t>РЕШИЛИ:</w:t>
      </w:r>
      <w:r w:rsidRPr="00CA7027">
        <w:rPr>
          <w:rFonts w:ascii="Arial" w:hAnsi="Arial" w:cs="Arial"/>
          <w:sz w:val="26"/>
          <w:szCs w:val="26"/>
        </w:rPr>
        <w:t xml:space="preserve"> Путем открытого голосования комиссией было принято решение о включении в Схему размещения нестационарных торговых объектов под размещение </w:t>
      </w:r>
      <w:r w:rsidR="0061225D" w:rsidRPr="00CA7027">
        <w:rPr>
          <w:rFonts w:ascii="Arial" w:hAnsi="Arial" w:cs="Arial"/>
          <w:sz w:val="26"/>
          <w:szCs w:val="26"/>
        </w:rPr>
        <w:t>нестационарных торговых объектов:</w:t>
      </w:r>
    </w:p>
    <w:p w:rsidR="00773285" w:rsidRPr="00CA7027" w:rsidRDefault="00773285" w:rsidP="007732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павильон – площадью 30</w:t>
      </w:r>
      <w:r w:rsidRPr="00CA7027">
        <w:rPr>
          <w:rFonts w:ascii="Arial" w:hAnsi="Arial" w:cs="Arial"/>
          <w:sz w:val="26"/>
          <w:szCs w:val="26"/>
        </w:rPr>
        <w:t xml:space="preserve"> кв.м., расположенный по адресу:</w:t>
      </w:r>
      <w:r>
        <w:rPr>
          <w:rFonts w:ascii="Arial" w:hAnsi="Arial" w:cs="Arial"/>
          <w:sz w:val="26"/>
          <w:szCs w:val="26"/>
        </w:rPr>
        <w:t xml:space="preserve"> п</w:t>
      </w:r>
      <w:proofErr w:type="gramStart"/>
      <w:r>
        <w:rPr>
          <w:rFonts w:ascii="Arial" w:hAnsi="Arial" w:cs="Arial"/>
          <w:sz w:val="26"/>
          <w:szCs w:val="26"/>
        </w:rPr>
        <w:t>.П</w:t>
      </w:r>
      <w:proofErr w:type="gramEnd"/>
      <w:r>
        <w:rPr>
          <w:rFonts w:ascii="Arial" w:hAnsi="Arial" w:cs="Arial"/>
          <w:sz w:val="26"/>
          <w:szCs w:val="26"/>
        </w:rPr>
        <w:t xml:space="preserve">ривольный, площадка на расстоянии в 22 метрах от автодороги Волгоград-Котельниково и 210 метров от перекрестка </w:t>
      </w:r>
      <w:proofErr w:type="spellStart"/>
      <w:r>
        <w:rPr>
          <w:rFonts w:ascii="Arial" w:hAnsi="Arial" w:cs="Arial"/>
          <w:sz w:val="26"/>
          <w:szCs w:val="26"/>
        </w:rPr>
        <w:t>Котельниково-Привольный</w:t>
      </w:r>
      <w:proofErr w:type="spellEnd"/>
      <w:r w:rsidRPr="00CA7027">
        <w:rPr>
          <w:rFonts w:ascii="Arial" w:hAnsi="Arial" w:cs="Arial"/>
          <w:sz w:val="26"/>
          <w:szCs w:val="26"/>
        </w:rPr>
        <w:t xml:space="preserve">, продовольственные </w:t>
      </w:r>
      <w:r>
        <w:rPr>
          <w:rFonts w:ascii="Arial" w:hAnsi="Arial" w:cs="Arial"/>
          <w:sz w:val="26"/>
          <w:szCs w:val="26"/>
        </w:rPr>
        <w:t xml:space="preserve">и непродовольственные </w:t>
      </w:r>
      <w:r w:rsidRPr="00CA7027">
        <w:rPr>
          <w:rFonts w:ascii="Arial" w:hAnsi="Arial" w:cs="Arial"/>
          <w:sz w:val="26"/>
          <w:szCs w:val="26"/>
        </w:rPr>
        <w:t xml:space="preserve">товары; </w:t>
      </w:r>
    </w:p>
    <w:p w:rsidR="00773285" w:rsidRPr="00CA7027" w:rsidRDefault="00773285" w:rsidP="0077328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павильон – площадью 20</w:t>
      </w:r>
      <w:r w:rsidRPr="00CA7027">
        <w:rPr>
          <w:rFonts w:ascii="Arial" w:hAnsi="Arial" w:cs="Arial"/>
          <w:sz w:val="26"/>
          <w:szCs w:val="26"/>
        </w:rPr>
        <w:t xml:space="preserve"> к</w:t>
      </w:r>
      <w:r>
        <w:rPr>
          <w:rFonts w:ascii="Arial" w:hAnsi="Arial" w:cs="Arial"/>
          <w:sz w:val="26"/>
          <w:szCs w:val="26"/>
        </w:rPr>
        <w:t>в.м., расположенный по адресу: п</w:t>
      </w:r>
      <w:proofErr w:type="gramStart"/>
      <w:r>
        <w:rPr>
          <w:rFonts w:ascii="Arial" w:hAnsi="Arial" w:cs="Arial"/>
          <w:sz w:val="26"/>
          <w:szCs w:val="26"/>
        </w:rPr>
        <w:t>.П</w:t>
      </w:r>
      <w:proofErr w:type="gramEnd"/>
      <w:r>
        <w:rPr>
          <w:rFonts w:ascii="Arial" w:hAnsi="Arial" w:cs="Arial"/>
          <w:sz w:val="26"/>
          <w:szCs w:val="26"/>
        </w:rPr>
        <w:t xml:space="preserve">ривольный, площадка на расстоянии в 22 метрах от автодороги Волгоград-Котельниково и 197 метров от перекрестка </w:t>
      </w:r>
      <w:proofErr w:type="spellStart"/>
      <w:r>
        <w:rPr>
          <w:rFonts w:ascii="Arial" w:hAnsi="Arial" w:cs="Arial"/>
          <w:sz w:val="26"/>
          <w:szCs w:val="26"/>
        </w:rPr>
        <w:t>Котельниково-Привольный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165053" w:rsidRPr="00CA7027" w:rsidRDefault="00165053" w:rsidP="0077328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52623" w:rsidRDefault="00B52623" w:rsidP="00B5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C12" w:rsidRPr="006B1832" w:rsidRDefault="00282C12" w:rsidP="00B5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B52623" w:rsidRPr="00CA7027" w:rsidTr="00283CF3">
        <w:tc>
          <w:tcPr>
            <w:tcW w:w="5495" w:type="dxa"/>
          </w:tcPr>
          <w:p w:rsidR="00B52623" w:rsidRPr="00CA7027" w:rsidRDefault="00676F1A" w:rsidP="00676F1A">
            <w:pPr>
              <w:rPr>
                <w:rFonts w:ascii="Arial" w:hAnsi="Arial" w:cs="Arial"/>
                <w:sz w:val="26"/>
                <w:szCs w:val="26"/>
              </w:rPr>
            </w:pPr>
            <w:r w:rsidRPr="00CA7027">
              <w:rPr>
                <w:rFonts w:ascii="Arial" w:hAnsi="Arial" w:cs="Arial"/>
                <w:sz w:val="26"/>
                <w:szCs w:val="26"/>
              </w:rPr>
              <w:t>П</w:t>
            </w:r>
            <w:r w:rsidR="00387A15" w:rsidRPr="00CA7027">
              <w:rPr>
                <w:rFonts w:ascii="Arial" w:hAnsi="Arial" w:cs="Arial"/>
                <w:sz w:val="26"/>
                <w:szCs w:val="26"/>
              </w:rPr>
              <w:t>редседател</w:t>
            </w:r>
            <w:r w:rsidRPr="00CA7027">
              <w:rPr>
                <w:rFonts w:ascii="Arial" w:hAnsi="Arial" w:cs="Arial"/>
                <w:sz w:val="26"/>
                <w:szCs w:val="26"/>
              </w:rPr>
              <w:t>ь</w:t>
            </w:r>
            <w:r w:rsidR="00387A15" w:rsidRPr="00CA7027">
              <w:rPr>
                <w:rFonts w:ascii="Arial" w:hAnsi="Arial" w:cs="Arial"/>
                <w:sz w:val="26"/>
                <w:szCs w:val="26"/>
              </w:rPr>
              <w:t xml:space="preserve"> комиссии</w:t>
            </w:r>
          </w:p>
        </w:tc>
        <w:tc>
          <w:tcPr>
            <w:tcW w:w="4536" w:type="dxa"/>
          </w:tcPr>
          <w:p w:rsidR="00B52623" w:rsidRPr="00CA7027" w:rsidRDefault="00676F1A" w:rsidP="00387A15">
            <w:pPr>
              <w:ind w:right="31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A7027">
              <w:rPr>
                <w:rFonts w:ascii="Arial" w:hAnsi="Arial" w:cs="Arial"/>
                <w:sz w:val="26"/>
                <w:szCs w:val="26"/>
              </w:rPr>
              <w:t>Л.А.Евдокимова</w:t>
            </w:r>
          </w:p>
          <w:p w:rsidR="00B52623" w:rsidRPr="00CA7027" w:rsidRDefault="00B52623" w:rsidP="00283CF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52623" w:rsidRPr="006B1832" w:rsidRDefault="00B52623" w:rsidP="00B5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645" w:rsidRPr="00CA7027" w:rsidRDefault="00B52623" w:rsidP="00A718B5">
      <w:pPr>
        <w:spacing w:after="0" w:line="240" w:lineRule="auto"/>
        <w:jc w:val="both"/>
        <w:rPr>
          <w:rFonts w:ascii="Arial" w:hAnsi="Arial" w:cs="Arial"/>
        </w:rPr>
      </w:pPr>
      <w:r w:rsidRPr="00CA7027">
        <w:rPr>
          <w:rFonts w:ascii="Arial" w:hAnsi="Arial" w:cs="Arial"/>
          <w:sz w:val="26"/>
          <w:szCs w:val="26"/>
        </w:rPr>
        <w:t>Секретарь комиссии</w:t>
      </w:r>
      <w:r w:rsidRPr="00CA7027">
        <w:rPr>
          <w:rFonts w:ascii="Arial" w:hAnsi="Arial" w:cs="Arial"/>
          <w:sz w:val="26"/>
          <w:szCs w:val="26"/>
        </w:rPr>
        <w:tab/>
      </w:r>
      <w:r w:rsidRPr="00CA7027">
        <w:rPr>
          <w:rFonts w:ascii="Arial" w:hAnsi="Arial" w:cs="Arial"/>
          <w:sz w:val="26"/>
          <w:szCs w:val="26"/>
        </w:rPr>
        <w:tab/>
      </w:r>
      <w:r w:rsidRPr="00CA7027">
        <w:rPr>
          <w:rFonts w:ascii="Arial" w:hAnsi="Arial" w:cs="Arial"/>
          <w:sz w:val="26"/>
          <w:szCs w:val="26"/>
        </w:rPr>
        <w:tab/>
      </w:r>
      <w:r w:rsidR="00CA7027">
        <w:rPr>
          <w:rFonts w:ascii="Arial" w:hAnsi="Arial" w:cs="Arial"/>
          <w:sz w:val="26"/>
          <w:szCs w:val="26"/>
        </w:rPr>
        <w:t xml:space="preserve">                                 </w:t>
      </w:r>
      <w:proofErr w:type="spellStart"/>
      <w:r w:rsidR="00CA7027">
        <w:rPr>
          <w:rFonts w:ascii="Arial" w:hAnsi="Arial" w:cs="Arial"/>
          <w:sz w:val="26"/>
          <w:szCs w:val="26"/>
        </w:rPr>
        <w:t>О.В.Кропотина</w:t>
      </w:r>
      <w:proofErr w:type="spellEnd"/>
    </w:p>
    <w:sectPr w:rsidR="00F17645" w:rsidRPr="00CA7027" w:rsidSect="00387A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4EB"/>
    <w:multiLevelType w:val="hybridMultilevel"/>
    <w:tmpl w:val="200E0E4E"/>
    <w:lvl w:ilvl="0" w:tplc="276839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D4C86"/>
    <w:multiLevelType w:val="hybridMultilevel"/>
    <w:tmpl w:val="18A6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72"/>
    <w:rsid w:val="00003E34"/>
    <w:rsid w:val="00024C94"/>
    <w:rsid w:val="00032AE5"/>
    <w:rsid w:val="00045F9D"/>
    <w:rsid w:val="0005371A"/>
    <w:rsid w:val="00075499"/>
    <w:rsid w:val="000A0CC9"/>
    <w:rsid w:val="000A4BB9"/>
    <w:rsid w:val="000B06B9"/>
    <w:rsid w:val="000E4198"/>
    <w:rsid w:val="001101B6"/>
    <w:rsid w:val="001347F2"/>
    <w:rsid w:val="00134D23"/>
    <w:rsid w:val="00165053"/>
    <w:rsid w:val="00183BD1"/>
    <w:rsid w:val="00190C53"/>
    <w:rsid w:val="001C1841"/>
    <w:rsid w:val="001F4D7C"/>
    <w:rsid w:val="00217473"/>
    <w:rsid w:val="0022716F"/>
    <w:rsid w:val="00241374"/>
    <w:rsid w:val="0025065A"/>
    <w:rsid w:val="00267D82"/>
    <w:rsid w:val="00282C12"/>
    <w:rsid w:val="002A4AA8"/>
    <w:rsid w:val="002F7A28"/>
    <w:rsid w:val="002F7E4A"/>
    <w:rsid w:val="00306896"/>
    <w:rsid w:val="00333684"/>
    <w:rsid w:val="00387A15"/>
    <w:rsid w:val="00393DD8"/>
    <w:rsid w:val="003A3A13"/>
    <w:rsid w:val="003C1101"/>
    <w:rsid w:val="003E7F4B"/>
    <w:rsid w:val="00414004"/>
    <w:rsid w:val="00431F88"/>
    <w:rsid w:val="00436691"/>
    <w:rsid w:val="004375C1"/>
    <w:rsid w:val="00465116"/>
    <w:rsid w:val="00467B3D"/>
    <w:rsid w:val="004A6579"/>
    <w:rsid w:val="004B0272"/>
    <w:rsid w:val="004F0489"/>
    <w:rsid w:val="004F6D96"/>
    <w:rsid w:val="00514B3D"/>
    <w:rsid w:val="0055115F"/>
    <w:rsid w:val="00584B7D"/>
    <w:rsid w:val="005B0CBF"/>
    <w:rsid w:val="005C11B4"/>
    <w:rsid w:val="0061225D"/>
    <w:rsid w:val="00676F1A"/>
    <w:rsid w:val="006811EC"/>
    <w:rsid w:val="006B1832"/>
    <w:rsid w:val="006D07BF"/>
    <w:rsid w:val="006E14F8"/>
    <w:rsid w:val="006E3430"/>
    <w:rsid w:val="0070516E"/>
    <w:rsid w:val="00711FA8"/>
    <w:rsid w:val="007617D8"/>
    <w:rsid w:val="00773285"/>
    <w:rsid w:val="007858A5"/>
    <w:rsid w:val="00792F11"/>
    <w:rsid w:val="007A516F"/>
    <w:rsid w:val="007D0AC4"/>
    <w:rsid w:val="007E6948"/>
    <w:rsid w:val="007F4B54"/>
    <w:rsid w:val="0080169B"/>
    <w:rsid w:val="00810292"/>
    <w:rsid w:val="008403C8"/>
    <w:rsid w:val="00851CC9"/>
    <w:rsid w:val="008D4577"/>
    <w:rsid w:val="008D5F23"/>
    <w:rsid w:val="008D6E51"/>
    <w:rsid w:val="00915D5C"/>
    <w:rsid w:val="00925B27"/>
    <w:rsid w:val="009327D2"/>
    <w:rsid w:val="009B5C96"/>
    <w:rsid w:val="009D6FEE"/>
    <w:rsid w:val="009F7392"/>
    <w:rsid w:val="009F7CCA"/>
    <w:rsid w:val="00A477C9"/>
    <w:rsid w:val="00A645BC"/>
    <w:rsid w:val="00A718B5"/>
    <w:rsid w:val="00A91643"/>
    <w:rsid w:val="00B52623"/>
    <w:rsid w:val="00B610BE"/>
    <w:rsid w:val="00B63BFF"/>
    <w:rsid w:val="00B76F9D"/>
    <w:rsid w:val="00B8066F"/>
    <w:rsid w:val="00BC0114"/>
    <w:rsid w:val="00BC37B0"/>
    <w:rsid w:val="00BD654D"/>
    <w:rsid w:val="00BE68BB"/>
    <w:rsid w:val="00C352B1"/>
    <w:rsid w:val="00C56E56"/>
    <w:rsid w:val="00C57259"/>
    <w:rsid w:val="00C70AC4"/>
    <w:rsid w:val="00C7663D"/>
    <w:rsid w:val="00C9246B"/>
    <w:rsid w:val="00CA7027"/>
    <w:rsid w:val="00CD6DA5"/>
    <w:rsid w:val="00D15CBF"/>
    <w:rsid w:val="00D7406B"/>
    <w:rsid w:val="00E06241"/>
    <w:rsid w:val="00E11C94"/>
    <w:rsid w:val="00E348C4"/>
    <w:rsid w:val="00E37796"/>
    <w:rsid w:val="00E50DDC"/>
    <w:rsid w:val="00E83EE2"/>
    <w:rsid w:val="00E901CE"/>
    <w:rsid w:val="00EC3D17"/>
    <w:rsid w:val="00F0649D"/>
    <w:rsid w:val="00F06898"/>
    <w:rsid w:val="00F13C09"/>
    <w:rsid w:val="00F17645"/>
    <w:rsid w:val="00F335EE"/>
    <w:rsid w:val="00FB1571"/>
    <w:rsid w:val="00FC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102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7D0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102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7D0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1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CCF7-C98E-42C3-8168-DE24D105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oem</cp:lastModifiedBy>
  <cp:revision>6</cp:revision>
  <cp:lastPrinted>2017-04-05T07:20:00Z</cp:lastPrinted>
  <dcterms:created xsi:type="dcterms:W3CDTF">2017-05-11T12:54:00Z</dcterms:created>
  <dcterms:modified xsi:type="dcterms:W3CDTF">2017-05-16T07:09:00Z</dcterms:modified>
</cp:coreProperties>
</file>