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5" w:rsidRPr="00090412" w:rsidRDefault="00A66F55" w:rsidP="00A66F55">
      <w:pPr>
        <w:pStyle w:val="Style4"/>
        <w:widowControl/>
        <w:jc w:val="center"/>
        <w:rPr>
          <w:rStyle w:val="FontStyle33"/>
          <w:i/>
          <w:sz w:val="32"/>
          <w:szCs w:val="32"/>
        </w:rPr>
      </w:pPr>
      <w:r w:rsidRPr="00090412">
        <w:rPr>
          <w:rStyle w:val="FontStyle33"/>
          <w:i/>
          <w:sz w:val="32"/>
          <w:szCs w:val="32"/>
        </w:rPr>
        <w:t xml:space="preserve">Администрация </w:t>
      </w:r>
      <w:proofErr w:type="spellStart"/>
      <w:r w:rsidRPr="00090412">
        <w:rPr>
          <w:rStyle w:val="FontStyle33"/>
          <w:i/>
          <w:sz w:val="32"/>
          <w:szCs w:val="32"/>
        </w:rPr>
        <w:t>Светлоярского</w:t>
      </w:r>
      <w:proofErr w:type="spellEnd"/>
      <w:r w:rsidRPr="00090412">
        <w:rPr>
          <w:rStyle w:val="FontStyle33"/>
          <w:i/>
          <w:sz w:val="32"/>
          <w:szCs w:val="32"/>
        </w:rPr>
        <w:t xml:space="preserve"> муниципального района</w:t>
      </w:r>
    </w:p>
    <w:p w:rsidR="00A66F55" w:rsidRPr="00090412" w:rsidRDefault="00A66F55" w:rsidP="00A66F55">
      <w:pPr>
        <w:pStyle w:val="Style4"/>
        <w:widowControl/>
        <w:jc w:val="center"/>
        <w:rPr>
          <w:rStyle w:val="FontStyle33"/>
          <w:sz w:val="32"/>
          <w:szCs w:val="32"/>
        </w:rPr>
      </w:pPr>
    </w:p>
    <w:p w:rsidR="00A66F55" w:rsidRPr="003F04EA" w:rsidRDefault="00A66F55" w:rsidP="00A66F55">
      <w:pPr>
        <w:pStyle w:val="Style4"/>
        <w:widowControl/>
        <w:jc w:val="center"/>
        <w:rPr>
          <w:rStyle w:val="FontStyle33"/>
        </w:rPr>
      </w:pPr>
      <w:r w:rsidRPr="003F04EA">
        <w:rPr>
          <w:rStyle w:val="FontStyle33"/>
        </w:rPr>
        <w:tab/>
      </w:r>
      <w:r w:rsidRPr="003F04EA">
        <w:rPr>
          <w:rStyle w:val="FontStyle33"/>
        </w:rPr>
        <w:tab/>
      </w:r>
      <w:r w:rsidRPr="003F04EA">
        <w:rPr>
          <w:rStyle w:val="FontStyle33"/>
        </w:rPr>
        <w:tab/>
      </w:r>
      <w:r w:rsidRPr="003F04EA">
        <w:rPr>
          <w:rStyle w:val="FontStyle33"/>
        </w:rPr>
        <w:tab/>
      </w:r>
      <w:r w:rsidRPr="003F04EA">
        <w:rPr>
          <w:rStyle w:val="FontStyle33"/>
        </w:rPr>
        <w:tab/>
      </w: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jc w:val="center"/>
        <w:rPr>
          <w:rStyle w:val="FontStyle32"/>
          <w:position w:val="-7"/>
        </w:rPr>
      </w:pPr>
      <w:r w:rsidRPr="003F04EA">
        <w:rPr>
          <w:rStyle w:val="FontStyle32"/>
          <w:position w:val="-7"/>
        </w:rPr>
        <w:t>ПАМЯТКА</w:t>
      </w:r>
    </w:p>
    <w:p w:rsidR="00A66F55" w:rsidRPr="003F04EA" w:rsidRDefault="00A66F55" w:rsidP="00A66F55">
      <w:pPr>
        <w:pStyle w:val="Style3"/>
        <w:widowControl/>
        <w:spacing w:line="240" w:lineRule="auto"/>
        <w:rPr>
          <w:sz w:val="20"/>
          <w:szCs w:val="20"/>
        </w:rPr>
      </w:pPr>
    </w:p>
    <w:p w:rsidR="00A66F55" w:rsidRPr="003F04EA" w:rsidRDefault="00A66F55" w:rsidP="00A66F55">
      <w:pPr>
        <w:pStyle w:val="Style3"/>
        <w:widowControl/>
        <w:spacing w:line="240" w:lineRule="auto"/>
        <w:rPr>
          <w:sz w:val="20"/>
          <w:szCs w:val="20"/>
        </w:rPr>
      </w:pPr>
    </w:p>
    <w:p w:rsidR="00A66F55" w:rsidRPr="003F04EA" w:rsidRDefault="00A66F55" w:rsidP="00A66F55">
      <w:pPr>
        <w:pStyle w:val="Style3"/>
        <w:widowControl/>
        <w:spacing w:line="240" w:lineRule="auto"/>
        <w:rPr>
          <w:sz w:val="20"/>
          <w:szCs w:val="20"/>
        </w:rPr>
      </w:pPr>
    </w:p>
    <w:p w:rsidR="00645F7E" w:rsidRDefault="008E2F4D" w:rsidP="00A66F55">
      <w:pPr>
        <w:pStyle w:val="Style4"/>
        <w:widowControl/>
        <w:jc w:val="center"/>
        <w:rPr>
          <w:rStyle w:val="FontStyle33"/>
          <w:i/>
          <w:sz w:val="28"/>
          <w:szCs w:val="28"/>
        </w:rPr>
      </w:pPr>
      <w:r>
        <w:rPr>
          <w:rStyle w:val="FontStyle33"/>
          <w:i/>
          <w:sz w:val="28"/>
          <w:szCs w:val="28"/>
        </w:rPr>
        <w:t xml:space="preserve">муниципальным </w:t>
      </w:r>
      <w:r w:rsidR="00A66F55" w:rsidRPr="003F04EA">
        <w:rPr>
          <w:rStyle w:val="FontStyle33"/>
          <w:i/>
          <w:sz w:val="28"/>
          <w:szCs w:val="28"/>
        </w:rPr>
        <w:t xml:space="preserve"> служащим</w:t>
      </w:r>
    </w:p>
    <w:p w:rsidR="00645F7E" w:rsidRDefault="00A66F55" w:rsidP="00A66F55">
      <w:pPr>
        <w:pStyle w:val="Style4"/>
        <w:widowControl/>
        <w:jc w:val="center"/>
        <w:rPr>
          <w:rStyle w:val="FontStyle33"/>
          <w:i/>
          <w:sz w:val="28"/>
          <w:szCs w:val="28"/>
        </w:rPr>
      </w:pPr>
      <w:r w:rsidRPr="003F04EA">
        <w:rPr>
          <w:rStyle w:val="FontStyle33"/>
          <w:i/>
          <w:sz w:val="28"/>
          <w:szCs w:val="28"/>
        </w:rPr>
        <w:t xml:space="preserve"> администрации </w:t>
      </w:r>
      <w:proofErr w:type="spellStart"/>
      <w:r w:rsidRPr="003F04EA">
        <w:rPr>
          <w:rStyle w:val="FontStyle33"/>
          <w:i/>
          <w:sz w:val="28"/>
          <w:szCs w:val="28"/>
        </w:rPr>
        <w:t>Светлоярского</w:t>
      </w:r>
      <w:proofErr w:type="spellEnd"/>
      <w:r w:rsidRPr="003F04EA">
        <w:rPr>
          <w:rStyle w:val="FontStyle33"/>
          <w:i/>
          <w:sz w:val="28"/>
          <w:szCs w:val="28"/>
        </w:rPr>
        <w:t xml:space="preserve"> муниципального района</w:t>
      </w:r>
      <w:r w:rsidR="00645F7E">
        <w:rPr>
          <w:rStyle w:val="FontStyle33"/>
          <w:i/>
          <w:sz w:val="28"/>
          <w:szCs w:val="28"/>
        </w:rPr>
        <w:t xml:space="preserve"> </w:t>
      </w:r>
    </w:p>
    <w:p w:rsidR="00A66F55" w:rsidRPr="003F04EA" w:rsidRDefault="00645F7E" w:rsidP="00A66F55">
      <w:pPr>
        <w:pStyle w:val="Style4"/>
        <w:widowControl/>
        <w:jc w:val="center"/>
        <w:rPr>
          <w:rStyle w:val="FontStyle33"/>
          <w:i/>
          <w:sz w:val="28"/>
          <w:szCs w:val="28"/>
        </w:rPr>
      </w:pPr>
      <w:r>
        <w:rPr>
          <w:rStyle w:val="FontStyle33"/>
          <w:i/>
          <w:sz w:val="28"/>
          <w:szCs w:val="28"/>
        </w:rPr>
        <w:t>Волгоградской области</w:t>
      </w:r>
    </w:p>
    <w:p w:rsidR="00A66F55" w:rsidRPr="003F04EA" w:rsidRDefault="00A66F55" w:rsidP="00A66F55">
      <w:pPr>
        <w:pStyle w:val="Style3"/>
        <w:widowControl/>
        <w:spacing w:line="240" w:lineRule="auto"/>
        <w:rPr>
          <w:rStyle w:val="FontStyle33"/>
          <w:i/>
          <w:sz w:val="28"/>
          <w:szCs w:val="28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C72A4A" w:rsidRDefault="006E2DA3" w:rsidP="00A66F55">
      <w:pPr>
        <w:pStyle w:val="Style6"/>
        <w:widowControl/>
        <w:jc w:val="center"/>
        <w:rPr>
          <w:rStyle w:val="FontStyle34"/>
          <w:sz w:val="50"/>
          <w:szCs w:val="50"/>
        </w:rPr>
      </w:pPr>
      <w:r w:rsidRPr="00C72A4A">
        <w:rPr>
          <w:rStyle w:val="FontStyle34"/>
          <w:sz w:val="50"/>
          <w:szCs w:val="50"/>
        </w:rPr>
        <w:t xml:space="preserve">по соблюдению требований к служебному поведению </w:t>
      </w:r>
      <w:r w:rsidR="00C72A4A" w:rsidRPr="00C72A4A">
        <w:rPr>
          <w:rStyle w:val="FontStyle34"/>
          <w:sz w:val="50"/>
          <w:szCs w:val="50"/>
        </w:rPr>
        <w:t>м</w:t>
      </w:r>
      <w:r w:rsidRPr="00C72A4A">
        <w:rPr>
          <w:rStyle w:val="FontStyle34"/>
          <w:sz w:val="50"/>
          <w:szCs w:val="50"/>
        </w:rPr>
        <w:t>униципальных служащих и урегулированию конфликта интересов</w:t>
      </w:r>
    </w:p>
    <w:p w:rsidR="00A66F55" w:rsidRPr="00C72A4A" w:rsidRDefault="00A66F55" w:rsidP="00A66F55">
      <w:pPr>
        <w:pStyle w:val="Style7"/>
        <w:widowControl/>
        <w:rPr>
          <w:sz w:val="50"/>
          <w:szCs w:val="50"/>
        </w:rPr>
      </w:pPr>
    </w:p>
    <w:p w:rsidR="00A66F55" w:rsidRPr="006E2DA3" w:rsidRDefault="00A66F55" w:rsidP="00A66F55">
      <w:pPr>
        <w:pStyle w:val="Style7"/>
        <w:widowControl/>
        <w:rPr>
          <w:sz w:val="52"/>
          <w:szCs w:val="52"/>
        </w:rPr>
      </w:pPr>
    </w:p>
    <w:p w:rsidR="00A66F55" w:rsidRPr="006E2DA3" w:rsidRDefault="00A66F55" w:rsidP="00A66F55">
      <w:pPr>
        <w:pStyle w:val="Style7"/>
        <w:widowControl/>
        <w:rPr>
          <w:sz w:val="52"/>
          <w:szCs w:val="52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  <w:bookmarkStart w:id="0" w:name="_GoBack"/>
      <w:bookmarkEnd w:id="0"/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Default="00A66F55" w:rsidP="00A66F55">
      <w:pPr>
        <w:pStyle w:val="Style7"/>
        <w:widowControl/>
        <w:rPr>
          <w:sz w:val="20"/>
          <w:szCs w:val="20"/>
        </w:rPr>
      </w:pPr>
    </w:p>
    <w:p w:rsidR="00356944" w:rsidRDefault="00356944" w:rsidP="00A66F55">
      <w:pPr>
        <w:pStyle w:val="Style7"/>
        <w:widowControl/>
        <w:rPr>
          <w:sz w:val="20"/>
          <w:szCs w:val="20"/>
        </w:rPr>
      </w:pPr>
    </w:p>
    <w:p w:rsidR="00356944" w:rsidRPr="003F04EA" w:rsidRDefault="00356944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Default="00A66F55" w:rsidP="00A66F55">
      <w:pPr>
        <w:pStyle w:val="Style7"/>
        <w:widowControl/>
        <w:jc w:val="center"/>
        <w:rPr>
          <w:rStyle w:val="FontStyle35"/>
          <w:b/>
          <w:i/>
          <w:sz w:val="28"/>
          <w:szCs w:val="28"/>
        </w:rPr>
      </w:pPr>
      <w:r w:rsidRPr="003F04EA">
        <w:rPr>
          <w:rStyle w:val="FontStyle35"/>
          <w:b/>
          <w:i/>
          <w:sz w:val="28"/>
          <w:szCs w:val="28"/>
        </w:rPr>
        <w:t xml:space="preserve">р.п. Светлый Яр </w:t>
      </w:r>
      <w:r w:rsidR="00FE4591">
        <w:rPr>
          <w:rStyle w:val="FontStyle35"/>
          <w:b/>
          <w:i/>
          <w:sz w:val="28"/>
          <w:szCs w:val="28"/>
        </w:rPr>
        <w:t>–</w:t>
      </w:r>
      <w:r w:rsidRPr="003F04EA">
        <w:rPr>
          <w:rStyle w:val="FontStyle35"/>
          <w:b/>
          <w:i/>
          <w:sz w:val="28"/>
          <w:szCs w:val="28"/>
        </w:rPr>
        <w:t xml:space="preserve"> 2013</w:t>
      </w:r>
    </w:p>
    <w:p w:rsidR="0095392E" w:rsidRDefault="0095392E" w:rsidP="00953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2A51">
        <w:rPr>
          <w:rFonts w:ascii="Times New Roman" w:hAnsi="Times New Roman"/>
          <w:b/>
          <w:sz w:val="32"/>
          <w:szCs w:val="32"/>
        </w:rPr>
        <w:lastRenderedPageBreak/>
        <w:t>ПАМЯТКА</w:t>
      </w:r>
    </w:p>
    <w:p w:rsidR="0095392E" w:rsidRDefault="0095392E" w:rsidP="00953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соблюдению требований к служебному поведению</w:t>
      </w:r>
      <w:r w:rsidRPr="00DD2A5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и урегулированию конфликта интересов  муниципальными служащими </w:t>
      </w:r>
    </w:p>
    <w:p w:rsidR="0095392E" w:rsidRPr="00B76208" w:rsidRDefault="0095392E" w:rsidP="009539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92E" w:rsidRPr="00DD2A51" w:rsidRDefault="0095392E" w:rsidP="009539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</w:rPr>
      </w:pPr>
      <w:r w:rsidRPr="00DD2A51">
        <w:rPr>
          <w:rFonts w:ascii="Times New Roman" w:eastAsia="Times New Roman" w:hAnsi="Times New Roman"/>
          <w:b/>
          <w:i/>
          <w:sz w:val="28"/>
          <w:szCs w:val="28"/>
        </w:rPr>
        <w:t>Что такое конфликт интересов?</w:t>
      </w:r>
    </w:p>
    <w:p w:rsidR="0095392E" w:rsidRDefault="0095392E" w:rsidP="0095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5392E" w:rsidRDefault="0095392E" w:rsidP="0095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D2A51">
        <w:rPr>
          <w:rFonts w:ascii="Times New Roman" w:eastAsia="Times New Roman" w:hAnsi="Times New Roman"/>
          <w:b/>
          <w:sz w:val="28"/>
          <w:szCs w:val="28"/>
        </w:rPr>
        <w:t>Конфликт интересов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– ситуация, при которой личная заинтересованнос</w:t>
      </w:r>
      <w:r w:rsidR="00480805">
        <w:rPr>
          <w:rFonts w:ascii="Times New Roman" w:eastAsia="Times New Roman" w:hAnsi="Times New Roman"/>
          <w:sz w:val="28"/>
          <w:szCs w:val="28"/>
        </w:rPr>
        <w:t>ть муниципального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служащего</w:t>
      </w:r>
      <w:r w:rsidR="004808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других лиц, способное привести к причинению вреда таким законным интересам. </w:t>
      </w:r>
    </w:p>
    <w:p w:rsidR="0095392E" w:rsidRDefault="0095392E" w:rsidP="0095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D2A51">
        <w:rPr>
          <w:rFonts w:ascii="Times New Roman" w:eastAsia="Times New Roman" w:hAnsi="Times New Roman"/>
          <w:sz w:val="28"/>
          <w:szCs w:val="28"/>
        </w:rPr>
        <w:t xml:space="preserve">Под </w:t>
      </w:r>
      <w:r w:rsidRPr="00DD2A51">
        <w:rPr>
          <w:rFonts w:ascii="Times New Roman" w:eastAsia="Times New Roman" w:hAnsi="Times New Roman"/>
          <w:b/>
          <w:sz w:val="28"/>
          <w:szCs w:val="28"/>
        </w:rPr>
        <w:t>личной заинтересованностью</w:t>
      </w:r>
      <w:r w:rsidRPr="00DD2A51">
        <w:rPr>
          <w:rFonts w:ascii="Times New Roman" w:eastAsia="Times New Roman" w:hAnsi="Times New Roman"/>
          <w:sz w:val="28"/>
          <w:szCs w:val="28"/>
        </w:rPr>
        <w:t>, понимается в</w:t>
      </w:r>
      <w:r w:rsidR="00480805">
        <w:rPr>
          <w:rFonts w:ascii="Times New Roman" w:eastAsia="Times New Roman" w:hAnsi="Times New Roman"/>
          <w:sz w:val="28"/>
          <w:szCs w:val="28"/>
        </w:rPr>
        <w:t>озможность получения муниципальным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</w:t>
      </w:r>
      <w:r w:rsidR="00480805">
        <w:rPr>
          <w:rFonts w:ascii="Times New Roman" w:eastAsia="Times New Roman" w:hAnsi="Times New Roman"/>
          <w:sz w:val="28"/>
          <w:szCs w:val="28"/>
        </w:rPr>
        <w:t>анизаций, с которыми муниципальный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служащий связан финансовыми или иными обязательствами.</w:t>
      </w:r>
    </w:p>
    <w:p w:rsidR="0095392E" w:rsidRDefault="0095392E" w:rsidP="0095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D2A51">
        <w:rPr>
          <w:rFonts w:ascii="Times New Roman" w:eastAsia="Times New Roman" w:hAnsi="Times New Roman"/>
          <w:sz w:val="28"/>
          <w:szCs w:val="28"/>
        </w:rPr>
        <w:t>В слу</w:t>
      </w:r>
      <w:r w:rsidR="00480805">
        <w:rPr>
          <w:rFonts w:ascii="Times New Roman" w:eastAsia="Times New Roman" w:hAnsi="Times New Roman"/>
          <w:sz w:val="28"/>
          <w:szCs w:val="28"/>
        </w:rPr>
        <w:t>чае возникновения у муниципального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служащего личной заинтересованности, которая приводит или может привести к </w:t>
      </w:r>
      <w:r w:rsidR="00480805">
        <w:rPr>
          <w:rFonts w:ascii="Times New Roman" w:eastAsia="Times New Roman" w:hAnsi="Times New Roman"/>
          <w:sz w:val="28"/>
          <w:szCs w:val="28"/>
        </w:rPr>
        <w:t>конфликту интересов, муниципальный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служащий обязан проинформировать об этом представителя нанимателя в письменной форме.</w:t>
      </w:r>
    </w:p>
    <w:p w:rsidR="0095392E" w:rsidRPr="00DD2A51" w:rsidRDefault="0095392E" w:rsidP="0095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BF"/>
      </w:tblPr>
      <w:tblGrid>
        <w:gridCol w:w="9463"/>
      </w:tblGrid>
      <w:tr w:rsidR="0095392E" w:rsidRPr="00342A01" w:rsidTr="00EF0A3F">
        <w:trPr>
          <w:trHeight w:val="1351"/>
          <w:jc w:val="center"/>
        </w:trPr>
        <w:tc>
          <w:tcPr>
            <w:tcW w:w="9540" w:type="dxa"/>
          </w:tcPr>
          <w:p w:rsidR="0095392E" w:rsidRPr="00342A01" w:rsidRDefault="00480805" w:rsidP="00EF0A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Непринятие муниципальным</w:t>
            </w:r>
            <w:r w:rsidR="0095392E" w:rsidRPr="00B272A4">
              <w:rPr>
                <w:rFonts w:ascii="Times New Roman" w:hAnsi="Times New Roman"/>
                <w:b/>
                <w:sz w:val="28"/>
                <w:szCs w:val="28"/>
              </w:rPr>
      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95392E">
              <w:rPr>
                <w:rFonts w:ascii="Times New Roman" w:hAnsi="Times New Roman"/>
                <w:b/>
                <w:sz w:val="28"/>
                <w:szCs w:val="28"/>
              </w:rPr>
              <w:t xml:space="preserve"> служащего с муниципальной</w:t>
            </w:r>
            <w:r w:rsidR="0095392E" w:rsidRPr="00B272A4">
              <w:rPr>
                <w:rFonts w:ascii="Times New Roman" w:hAnsi="Times New Roman"/>
                <w:b/>
                <w:sz w:val="28"/>
                <w:szCs w:val="28"/>
              </w:rPr>
              <w:t xml:space="preserve"> службы</w:t>
            </w:r>
          </w:p>
        </w:tc>
      </w:tr>
    </w:tbl>
    <w:p w:rsidR="0095392E" w:rsidRDefault="0095392E" w:rsidP="0095392E">
      <w:pPr>
        <w:pStyle w:val="a7"/>
        <w:ind w:firstLine="540"/>
        <w:jc w:val="both"/>
        <w:rPr>
          <w:sz w:val="28"/>
          <w:szCs w:val="28"/>
        </w:rPr>
      </w:pPr>
    </w:p>
    <w:p w:rsidR="0095392E" w:rsidRPr="00B272A4" w:rsidRDefault="0095392E" w:rsidP="0095392E">
      <w:pPr>
        <w:pStyle w:val="a7"/>
        <w:ind w:firstLine="540"/>
        <w:jc w:val="both"/>
        <w:rPr>
          <w:b/>
          <w:i/>
          <w:sz w:val="28"/>
          <w:szCs w:val="28"/>
        </w:rPr>
      </w:pPr>
      <w:r w:rsidRPr="00B272A4">
        <w:rPr>
          <w:b/>
          <w:i/>
          <w:sz w:val="28"/>
          <w:szCs w:val="28"/>
        </w:rPr>
        <w:t xml:space="preserve">Ключевые области, в которых возникновение конфликта интересов является наиболее вероятным: 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B76208">
        <w:rPr>
          <w:rFonts w:ascii="Times New Roman" w:hAnsi="Times New Roman"/>
          <w:sz w:val="28"/>
          <w:szCs w:val="28"/>
          <w:lang w:val="ru-RU"/>
        </w:rPr>
        <w:t>ыполнение от</w:t>
      </w:r>
      <w:r w:rsidR="00FF5A63"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родственников и/или иных лиц, с которыми </w:t>
      </w:r>
      <w:r w:rsidRPr="0094507D">
        <w:rPr>
          <w:rFonts w:ascii="Times New Roman" w:hAnsi="Times New Roman"/>
          <w:sz w:val="28"/>
          <w:szCs w:val="28"/>
          <w:lang w:val="ru-RU"/>
        </w:rPr>
        <w:t xml:space="preserve">связана личная заинтересованность </w:t>
      </w:r>
      <w:r w:rsidR="00480805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94507D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B76208">
        <w:rPr>
          <w:rFonts w:ascii="Times New Roman" w:hAnsi="Times New Roman"/>
          <w:sz w:val="28"/>
          <w:szCs w:val="28"/>
          <w:lang w:val="ru-RU"/>
        </w:rPr>
        <w:t>ыполнение иной оплачиваемой работы;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владение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ценными бумагами, банковскими вкладами; 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B76208">
        <w:rPr>
          <w:rFonts w:ascii="Times New Roman" w:hAnsi="Times New Roman"/>
          <w:sz w:val="28"/>
          <w:szCs w:val="28"/>
          <w:lang w:val="ru-RU"/>
        </w:rPr>
        <w:t>олучение подарков и услуг;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B76208">
        <w:rPr>
          <w:rFonts w:ascii="Times New Roman" w:hAnsi="Times New Roman"/>
          <w:sz w:val="28"/>
          <w:szCs w:val="28"/>
          <w:lang w:val="ru-RU"/>
        </w:rPr>
        <w:t>мущественные обязательства и судебные разбирательства;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B76208">
        <w:rPr>
          <w:rFonts w:ascii="Times New Roman" w:hAnsi="Times New Roman"/>
          <w:sz w:val="28"/>
          <w:szCs w:val="28"/>
          <w:lang w:val="ru-RU"/>
        </w:rPr>
        <w:t>заимодействие с бывшим работодателем и трудоустройство по</w:t>
      </w:r>
      <w:r w:rsidR="00FF5A63">
        <w:rPr>
          <w:rFonts w:ascii="Times New Roman" w:hAnsi="Times New Roman"/>
          <w:sz w:val="28"/>
          <w:szCs w:val="28"/>
          <w:lang w:val="ru-RU"/>
        </w:rPr>
        <w:t>сле увольнения с муниципальной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службы;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явное нарушение установленных запретов (например, и</w:t>
      </w:r>
      <w:r w:rsidRPr="00B76208">
        <w:rPr>
          <w:rFonts w:ascii="Times New Roman" w:hAnsi="Times New Roman"/>
          <w:sz w:val="28"/>
          <w:szCs w:val="28"/>
          <w:lang w:val="ru-RU"/>
        </w:rPr>
        <w:t>спользование служебной информации</w:t>
      </w:r>
      <w:r>
        <w:rPr>
          <w:rFonts w:ascii="Times New Roman" w:hAnsi="Times New Roman"/>
          <w:sz w:val="28"/>
          <w:szCs w:val="28"/>
          <w:lang w:val="ru-RU"/>
        </w:rPr>
        <w:t xml:space="preserve">, получение наград,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почетных и специальных званий (за исключением научных) от иностранных государств и др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5B3D63" w:rsidRPr="00F106FA" w:rsidRDefault="005B3D63" w:rsidP="005B3D63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5B3D63" w:rsidRPr="00F106FA" w:rsidRDefault="005B3D63" w:rsidP="005B3D6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06FA">
        <w:rPr>
          <w:rFonts w:ascii="Times New Roman" w:hAnsi="Times New Roman"/>
          <w:b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F22C89">
        <w:rPr>
          <w:rFonts w:ascii="Times New Roman" w:hAnsi="Times New Roman"/>
          <w:b/>
          <w:sz w:val="28"/>
          <w:szCs w:val="28"/>
        </w:rPr>
        <w:t xml:space="preserve"> службе </w:t>
      </w:r>
      <w:r w:rsidRPr="00F106FA">
        <w:rPr>
          <w:rFonts w:ascii="Times New Roman" w:hAnsi="Times New Roman"/>
          <w:b/>
          <w:sz w:val="28"/>
          <w:szCs w:val="28"/>
        </w:rPr>
        <w:t xml:space="preserve"> и порядок их урегулирования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B3D63" w:rsidRPr="00F22C89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106FA">
        <w:rPr>
          <w:rFonts w:ascii="Times New Roman" w:hAnsi="Times New Roman"/>
          <w:b/>
          <w:sz w:val="28"/>
          <w:szCs w:val="28"/>
        </w:rPr>
        <w:t xml:space="preserve">1. </w:t>
      </w:r>
      <w:r w:rsidRPr="00F22C89">
        <w:rPr>
          <w:rFonts w:ascii="Times New Roman" w:hAnsi="Times New Roman"/>
          <w:b/>
          <w:i/>
          <w:sz w:val="28"/>
          <w:szCs w:val="28"/>
        </w:rPr>
        <w:t>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служащего.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06FA">
        <w:rPr>
          <w:rFonts w:ascii="Times New Roman" w:hAnsi="Times New Roman"/>
          <w:sz w:val="28"/>
          <w:szCs w:val="28"/>
        </w:rPr>
        <w:t xml:space="preserve">1.1 </w:t>
      </w:r>
      <w:r w:rsidRPr="00F106FA">
        <w:rPr>
          <w:rFonts w:ascii="Times New Roman" w:hAnsi="Times New Roman"/>
          <w:b/>
          <w:sz w:val="28"/>
          <w:szCs w:val="28"/>
        </w:rPr>
        <w:t>Описание ситуации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F106FA">
        <w:rPr>
          <w:rFonts w:ascii="Times New Roman" w:hAnsi="Times New Roman"/>
          <w:sz w:val="28"/>
          <w:szCs w:val="28"/>
        </w:rPr>
        <w:t xml:space="preserve"> служащий участвует в осуществлении от</w:t>
      </w:r>
      <w:r>
        <w:rPr>
          <w:rFonts w:ascii="Times New Roman" w:hAnsi="Times New Roman"/>
          <w:sz w:val="28"/>
          <w:szCs w:val="28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управления и/или в принятии кадровых решений в отношении родственников и/или иных лиц, с которыми связана личная заинтересо</w:t>
      </w:r>
      <w:r>
        <w:rPr>
          <w:rFonts w:ascii="Times New Roman" w:hAnsi="Times New Roman"/>
          <w:sz w:val="28"/>
          <w:szCs w:val="28"/>
        </w:rPr>
        <w:t>ванность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служащего.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06FA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F106FA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представителя нанимателя и непосредственного руководителя в письменной форме.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06FA">
        <w:rPr>
          <w:rFonts w:ascii="Times New Roman" w:hAnsi="Times New Roman"/>
          <w:sz w:val="28"/>
          <w:szCs w:val="28"/>
        </w:rPr>
        <w:t>Представителю нанимателя рекоменду</w:t>
      </w:r>
      <w:r>
        <w:rPr>
          <w:rFonts w:ascii="Times New Roman" w:hAnsi="Times New Roman"/>
          <w:sz w:val="28"/>
          <w:szCs w:val="28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</w:t>
      </w:r>
      <w:r>
        <w:rPr>
          <w:rFonts w:ascii="Times New Roman" w:hAnsi="Times New Roman"/>
          <w:sz w:val="28"/>
          <w:szCs w:val="28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служащего. Например, рекомендуется в</w:t>
      </w:r>
      <w:r>
        <w:rPr>
          <w:rFonts w:ascii="Times New Roman" w:hAnsi="Times New Roman"/>
          <w:sz w:val="28"/>
          <w:szCs w:val="28"/>
        </w:rPr>
        <w:t>ременно вывести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 из состава конкурсной комиссии, если одним из кандидатов на замещение вак</w:t>
      </w:r>
      <w:r>
        <w:rPr>
          <w:rFonts w:ascii="Times New Roman" w:hAnsi="Times New Roman"/>
          <w:sz w:val="28"/>
          <w:szCs w:val="28"/>
        </w:rPr>
        <w:t xml:space="preserve">антной должности муниципальной </w:t>
      </w:r>
      <w:r w:rsidRPr="00F106FA">
        <w:rPr>
          <w:rFonts w:ascii="Times New Roman" w:hAnsi="Times New Roman"/>
          <w:sz w:val="28"/>
          <w:szCs w:val="28"/>
        </w:rPr>
        <w:t xml:space="preserve"> службы является его родственник.</w:t>
      </w:r>
    </w:p>
    <w:p w:rsidR="005B3D63" w:rsidRPr="00F22C89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106FA">
        <w:rPr>
          <w:rFonts w:ascii="Times New Roman" w:hAnsi="Times New Roman"/>
          <w:b/>
          <w:sz w:val="28"/>
          <w:szCs w:val="28"/>
        </w:rPr>
        <w:t xml:space="preserve">2. </w:t>
      </w:r>
      <w:r w:rsidRPr="00F22C89">
        <w:rPr>
          <w:rFonts w:ascii="Times New Roman" w:hAnsi="Times New Roman"/>
          <w:b/>
          <w:i/>
          <w:sz w:val="28"/>
          <w:szCs w:val="28"/>
        </w:rPr>
        <w:t>Конфликт интересов, связанный с выполнением иной оплачиваемой работы</w:t>
      </w:r>
      <w:r w:rsidR="00F22C89">
        <w:rPr>
          <w:rFonts w:ascii="Times New Roman" w:hAnsi="Times New Roman"/>
          <w:b/>
          <w:i/>
          <w:sz w:val="28"/>
          <w:szCs w:val="28"/>
        </w:rPr>
        <w:t>.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06FA">
        <w:rPr>
          <w:rFonts w:ascii="Times New Roman" w:hAnsi="Times New Roman"/>
          <w:sz w:val="28"/>
          <w:szCs w:val="28"/>
        </w:rPr>
        <w:t xml:space="preserve">2.1 </w:t>
      </w:r>
      <w:r w:rsidRPr="00F106FA">
        <w:rPr>
          <w:rFonts w:ascii="Times New Roman" w:hAnsi="Times New Roman"/>
          <w:b/>
          <w:sz w:val="28"/>
          <w:szCs w:val="28"/>
        </w:rPr>
        <w:t>Описание ситуации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F106FA">
        <w:rPr>
          <w:rFonts w:ascii="Times New Roman" w:hAnsi="Times New Roman"/>
          <w:sz w:val="28"/>
          <w:szCs w:val="28"/>
        </w:rPr>
        <w:t xml:space="preserve"> служащий, его родственники или иные лица, с которыми связана личная заи</w:t>
      </w:r>
      <w:r>
        <w:rPr>
          <w:rFonts w:ascii="Times New Roman" w:hAnsi="Times New Roman"/>
          <w:sz w:val="28"/>
          <w:szCs w:val="28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 в о</w:t>
      </w:r>
      <w:r>
        <w:rPr>
          <w:rFonts w:ascii="Times New Roman" w:hAnsi="Times New Roman"/>
          <w:sz w:val="28"/>
          <w:szCs w:val="28"/>
        </w:rPr>
        <w:t>тношении которой муниципальный</w:t>
      </w:r>
      <w:r w:rsidRPr="00F106FA">
        <w:rPr>
          <w:rFonts w:ascii="Times New Roman" w:hAnsi="Times New Roman"/>
          <w:sz w:val="28"/>
          <w:szCs w:val="28"/>
        </w:rPr>
        <w:t xml:space="preserve"> служащий осуществляет от</w:t>
      </w:r>
      <w:r>
        <w:rPr>
          <w:rFonts w:ascii="Times New Roman" w:hAnsi="Times New Roman"/>
          <w:sz w:val="28"/>
          <w:szCs w:val="28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управления.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06FA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06FA">
        <w:rPr>
          <w:rFonts w:ascii="Times New Roman" w:hAnsi="Times New Roman"/>
          <w:sz w:val="28"/>
          <w:szCs w:val="28"/>
        </w:rPr>
        <w:t>В соответствии с частью 2 статьи 14 Федерального закона № 79-ФЗ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5B3D63" w:rsidRPr="00F106FA" w:rsidRDefault="005B3D63" w:rsidP="005B3D6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06FA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возникновения у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 личной заинтересованности, которая приводит или может привести к конф</w:t>
      </w:r>
      <w:r>
        <w:rPr>
          <w:rFonts w:ascii="Times New Roman" w:hAnsi="Times New Roman"/>
          <w:sz w:val="28"/>
          <w:szCs w:val="28"/>
        </w:rPr>
        <w:t>ликту интересов,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служащий обязан проинформировать об этом представителя нанимателя и непосредственного руководителя в письменной форме. Определение степени своей личной заинтересованности, являющейся </w:t>
      </w:r>
      <w:r w:rsidRPr="00F106FA">
        <w:rPr>
          <w:rFonts w:ascii="Times New Roman" w:hAnsi="Times New Roman"/>
          <w:sz w:val="28"/>
          <w:szCs w:val="28"/>
        </w:rPr>
        <w:lastRenderedPageBreak/>
        <w:t>квалифицирующим признаком возникновения конфликта интересов, остается ответств</w:t>
      </w:r>
      <w:r>
        <w:rPr>
          <w:rFonts w:ascii="Times New Roman" w:hAnsi="Times New Roman"/>
          <w:sz w:val="28"/>
          <w:szCs w:val="28"/>
        </w:rPr>
        <w:t>енностью самого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 со всеми вытекающими из этого юридическими последствиями.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При наличии конфликта интересов или возможности ег</w:t>
      </w:r>
      <w:r>
        <w:rPr>
          <w:rFonts w:ascii="Times New Roman" w:hAnsi="Times New Roman"/>
          <w:sz w:val="28"/>
          <w:szCs w:val="28"/>
          <w:lang w:val="ru-RU"/>
        </w:rPr>
        <w:t>о возникновения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отказаться от предложений о выполнении иной оплачиваемой работы в организации,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которой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</w:t>
      </w:r>
      <w:r w:rsidR="00F22C89"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 случае если на момент начала выполнения отдельных функ</w:t>
      </w:r>
      <w:r>
        <w:rPr>
          <w:rFonts w:ascii="Times New Roman" w:hAnsi="Times New Roman"/>
          <w:sz w:val="28"/>
          <w:szCs w:val="28"/>
          <w:lang w:val="ru-RU"/>
        </w:rPr>
        <w:t>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</w:t>
      </w:r>
      <w:r>
        <w:rPr>
          <w:rFonts w:ascii="Times New Roman" w:hAnsi="Times New Roman"/>
          <w:sz w:val="28"/>
          <w:szCs w:val="28"/>
          <w:lang w:val="ru-RU"/>
        </w:rPr>
        <w:t>ении организации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руководителя в письменной форме. При этом рекомендуется отказаться от выполнения иной оплачиваемой работы в данной организации.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 случае если на момент начала выполнения от</w:t>
      </w:r>
      <w:r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организац</w:t>
      </w:r>
      <w:r>
        <w:rPr>
          <w:rFonts w:ascii="Times New Roman" w:hAnsi="Times New Roman"/>
          <w:sz w:val="28"/>
          <w:szCs w:val="28"/>
          <w:lang w:val="ru-RU"/>
        </w:rPr>
        <w:t>ии родственники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выполняют в ней оплачиваемую работу, следует уведомить о наличии личной заинтересованности представителя нанимателя и непосредственного руководителя в письменной форме.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если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самостоятельно не предпринял мер по урегулированию конфликта интересов, представителю нанимателя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</w:t>
      </w:r>
      <w:r>
        <w:rPr>
          <w:rFonts w:ascii="Times New Roman" w:hAnsi="Times New Roman"/>
          <w:sz w:val="28"/>
          <w:szCs w:val="28"/>
          <w:lang w:val="ru-RU"/>
        </w:rPr>
        <w:t>зации, в которой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или его родственники выполняют иную оплачиваемую работу.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2.2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служащий, его родственники или иные лица,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служащего, выполняют оплачиваемую работу в организации, предоставляющей платные услуги другой орган</w:t>
      </w:r>
      <w:r>
        <w:rPr>
          <w:rFonts w:ascii="Times New Roman" w:hAnsi="Times New Roman"/>
          <w:sz w:val="28"/>
          <w:szCs w:val="28"/>
          <w:lang w:val="ru-RU"/>
        </w:rPr>
        <w:t xml:space="preserve">изации.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 этом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в отношении последней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</w:t>
      </w:r>
      <w:r w:rsidR="00A5650A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</w:t>
      </w:r>
      <w:proofErr w:type="gramEnd"/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При направлении представителю нанимателя предварительного уведомления о выполнении иной опла</w:t>
      </w:r>
      <w:r>
        <w:rPr>
          <w:rFonts w:ascii="Times New Roman" w:hAnsi="Times New Roman"/>
          <w:sz w:val="28"/>
          <w:szCs w:val="28"/>
          <w:lang w:val="ru-RU"/>
        </w:rPr>
        <w:t>чиваемой работы мун</w:t>
      </w:r>
      <w:r w:rsidR="00A5650A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F106FA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F106FA">
        <w:rPr>
          <w:rFonts w:ascii="Times New Roman" w:hAnsi="Times New Roman"/>
          <w:sz w:val="28"/>
          <w:szCs w:val="28"/>
          <w:lang w:val="ru-RU"/>
        </w:rPr>
        <w:t xml:space="preserve"> если на момент начала выполнения от</w:t>
      </w:r>
      <w:r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организации, получающей платные услуг</w:t>
      </w:r>
      <w:r>
        <w:rPr>
          <w:rFonts w:ascii="Times New Roman" w:hAnsi="Times New Roman"/>
          <w:sz w:val="28"/>
          <w:szCs w:val="28"/>
          <w:lang w:val="ru-RU"/>
        </w:rPr>
        <w:t xml:space="preserve">и, родственники 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служащего уже выполняли оплачиваемую работу в организации, оказывающей платные услуги, следует </w:t>
      </w:r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>уведомить о наличии личной заинтересованности представителя нанимателя и непосредственного руководителя в письменной форме.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подробно рассмотреть обстоятел</w:t>
      </w:r>
      <w:r>
        <w:rPr>
          <w:rFonts w:ascii="Times New Roman" w:hAnsi="Times New Roman"/>
          <w:sz w:val="28"/>
          <w:szCs w:val="28"/>
          <w:lang w:val="ru-RU"/>
        </w:rPr>
        <w:t>ьства выполнения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иной оплачиваемой работы. Особое внимание следует уделять фактам, указывающим на возможн</w:t>
      </w:r>
      <w:r>
        <w:rPr>
          <w:rFonts w:ascii="Times New Roman" w:hAnsi="Times New Roman"/>
          <w:sz w:val="28"/>
          <w:szCs w:val="28"/>
          <w:lang w:val="ru-RU"/>
        </w:rPr>
        <w:t>ое использование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своих полномочий для получения дополнительного дохода, например:</w:t>
      </w:r>
    </w:p>
    <w:p w:rsidR="005B3D63" w:rsidRPr="00F106FA" w:rsidRDefault="005B3D63" w:rsidP="005B3D63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услуги, предоставляемые организацией, оказывающей платные услуги, связаны с должностным</w:t>
      </w:r>
      <w:r>
        <w:rPr>
          <w:rFonts w:ascii="Times New Roman" w:hAnsi="Times New Roman"/>
          <w:sz w:val="28"/>
          <w:szCs w:val="28"/>
          <w:lang w:val="ru-RU"/>
        </w:rPr>
        <w:t>и обязанностями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служащего;</w:t>
      </w:r>
    </w:p>
    <w:p w:rsidR="005B3D63" w:rsidRPr="00F106FA" w:rsidRDefault="005B3D63" w:rsidP="005B3D63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непосредственно участвует в предоставлении услуг организации, получающей платные услуги;</w:t>
      </w:r>
    </w:p>
    <w:p w:rsidR="005B3D63" w:rsidRPr="00F106FA" w:rsidRDefault="005B3D63" w:rsidP="005B3D63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организация, оказывающая платные услуги, регулярно предоставляет услуги организациям,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которых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и т.д.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</w:t>
      </w:r>
      <w:r>
        <w:rPr>
          <w:rFonts w:ascii="Times New Roman" w:hAnsi="Times New Roman"/>
          <w:sz w:val="28"/>
          <w:szCs w:val="28"/>
          <w:lang w:val="ru-RU"/>
        </w:rPr>
        <w:t>ов и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получающей платные услуги.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2.3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на платной основе участвует в выполнении работы, заказчиком </w:t>
      </w:r>
      <w:r>
        <w:rPr>
          <w:rFonts w:ascii="Times New Roman" w:hAnsi="Times New Roman"/>
          <w:sz w:val="28"/>
          <w:szCs w:val="28"/>
          <w:lang w:val="ru-RU"/>
        </w:rPr>
        <w:t>которой является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орган, в котором он замещает должность.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рекоме</w:t>
      </w:r>
      <w:r>
        <w:rPr>
          <w:rFonts w:ascii="Times New Roman" w:hAnsi="Times New Roman"/>
          <w:sz w:val="28"/>
          <w:szCs w:val="28"/>
          <w:lang w:val="ru-RU"/>
        </w:rPr>
        <w:t>ндуется указать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служащему, что выполнение подобной иной оплачиваемой работы влечет конфликт интересо</w:t>
      </w:r>
      <w:r>
        <w:rPr>
          <w:rFonts w:ascii="Times New Roman" w:hAnsi="Times New Roman"/>
          <w:sz w:val="28"/>
          <w:szCs w:val="28"/>
          <w:lang w:val="ru-RU"/>
        </w:rPr>
        <w:t>в. В случае если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</w:t>
      </w:r>
      <w:r>
        <w:rPr>
          <w:rFonts w:ascii="Times New Roman" w:hAnsi="Times New Roman"/>
          <w:sz w:val="28"/>
          <w:szCs w:val="28"/>
          <w:lang w:val="ru-RU"/>
        </w:rPr>
        <w:t xml:space="preserve"> об отстранении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замещаемой должности.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Важно отметить</w:t>
      </w:r>
      <w:r>
        <w:rPr>
          <w:rFonts w:ascii="Times New Roman" w:hAnsi="Times New Roman"/>
          <w:sz w:val="28"/>
          <w:szCs w:val="28"/>
          <w:lang w:val="ru-RU"/>
        </w:rPr>
        <w:t>, что непринятие мун</w:t>
      </w:r>
      <w:r w:rsidR="00F22C89">
        <w:rPr>
          <w:rFonts w:ascii="Times New Roman" w:hAnsi="Times New Roman"/>
          <w:sz w:val="28"/>
          <w:szCs w:val="28"/>
          <w:lang w:val="ru-RU"/>
        </w:rPr>
        <w:t>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</w:t>
      </w:r>
      <w:r>
        <w:rPr>
          <w:rFonts w:ascii="Times New Roman" w:hAnsi="Times New Roman"/>
          <w:sz w:val="28"/>
          <w:szCs w:val="28"/>
          <w:lang w:val="ru-RU"/>
        </w:rPr>
        <w:t>ущим увольнение муниципального</w:t>
      </w:r>
      <w:r w:rsidR="00F22C89">
        <w:rPr>
          <w:rFonts w:ascii="Times New Roman" w:hAnsi="Times New Roman"/>
          <w:sz w:val="28"/>
          <w:szCs w:val="28"/>
          <w:lang w:val="ru-RU"/>
        </w:rPr>
        <w:t xml:space="preserve"> служащего с муниципальной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службы.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2.4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о наличии личной заинтересованности представителя нанимателя и непосредственного </w:t>
      </w:r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>руководителя в письменной форме. При этом рекомендуется, по возможности, отказаться от участия в соответствующем конкурсе.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рекоме</w:t>
      </w:r>
      <w:r>
        <w:rPr>
          <w:rFonts w:ascii="Times New Roman" w:hAnsi="Times New Roman"/>
          <w:sz w:val="28"/>
          <w:szCs w:val="28"/>
          <w:lang w:val="ru-RU"/>
        </w:rPr>
        <w:t>ндуется вывести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из состава комиссии по размещению заказа на время проведения конкурса, в резуль</w:t>
      </w:r>
      <w:r>
        <w:rPr>
          <w:rFonts w:ascii="Times New Roman" w:hAnsi="Times New Roman"/>
          <w:sz w:val="28"/>
          <w:szCs w:val="28"/>
          <w:lang w:val="ru-RU"/>
        </w:rPr>
        <w:t>тате которого у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есть личная заинтересованность.</w:t>
      </w:r>
    </w:p>
    <w:p w:rsidR="005B3D63" w:rsidRPr="00F22C89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F22C89">
        <w:rPr>
          <w:rFonts w:ascii="Times New Roman" w:hAnsi="Times New Roman"/>
          <w:b/>
          <w:i/>
          <w:sz w:val="28"/>
          <w:szCs w:val="28"/>
          <w:lang w:val="ru-RU"/>
        </w:rPr>
        <w:t>Конфликт интересов, связанный с владением ценными бумагами, банковскими вкладами</w:t>
      </w:r>
      <w:r w:rsidR="00F22C89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3.1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и/или его родственники владеют ценными бумагами организации,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которой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если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владеет ценными бумагами организации, в отношении которой он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</w:t>
      </w:r>
      <w:r w:rsidR="00A5650A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управления, он обязан уведомить представителя нанимателя и непосредственного руководителя о наличии личной заинтересованности в письменной форме, а также передать ценные бумаги в доверительное управление.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Однако</w:t>
      </w:r>
      <w:proofErr w:type="gramStart"/>
      <w:r w:rsidRPr="00F106FA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F106FA">
        <w:rPr>
          <w:rFonts w:ascii="Times New Roman" w:hAnsi="Times New Roman"/>
          <w:sz w:val="28"/>
          <w:szCs w:val="28"/>
          <w:lang w:val="ru-RU"/>
        </w:rPr>
        <w:t xml:space="preserve">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</w:t>
      </w:r>
      <w:r>
        <w:rPr>
          <w:rFonts w:ascii="Times New Roman" w:hAnsi="Times New Roman"/>
          <w:sz w:val="28"/>
          <w:szCs w:val="28"/>
          <w:lang w:val="ru-RU"/>
        </w:rPr>
        <w:t>й, в этой связи 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может быть принято добровольное решение об отчуждении ценных бумаг.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 случае если род</w:t>
      </w:r>
      <w:r>
        <w:rPr>
          <w:rFonts w:ascii="Times New Roman" w:hAnsi="Times New Roman"/>
          <w:sz w:val="28"/>
          <w:szCs w:val="28"/>
          <w:lang w:val="ru-RU"/>
        </w:rPr>
        <w:t>ственники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владеют ценными бумагами организации, в отношении которой он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 управления,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обязан уведомить представителя нанимателя и непосредственного руководителя о наличии личной заинтересованности в письменной форме. При этом в целях урегулирования конф</w:t>
      </w:r>
      <w:r>
        <w:rPr>
          <w:rFonts w:ascii="Times New Roman" w:hAnsi="Times New Roman"/>
          <w:sz w:val="28"/>
          <w:szCs w:val="28"/>
          <w:lang w:val="ru-RU"/>
        </w:rPr>
        <w:t>ликта интересов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принятия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представителю нанимателя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ценными бумагами</w:t>
      </w:r>
      <w:r>
        <w:rPr>
          <w:rFonts w:ascii="Times New Roman" w:hAnsi="Times New Roman"/>
          <w:sz w:val="28"/>
          <w:szCs w:val="28"/>
          <w:lang w:val="ru-RU"/>
        </w:rPr>
        <w:t xml:space="preserve"> которой владеет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или его родственники.</w:t>
      </w:r>
    </w:p>
    <w:p w:rsidR="005B3D63" w:rsidRPr="00D5702F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106FA">
        <w:rPr>
          <w:rFonts w:ascii="Times New Roman" w:hAnsi="Times New Roman"/>
          <w:b/>
          <w:sz w:val="28"/>
          <w:szCs w:val="28"/>
        </w:rPr>
        <w:t xml:space="preserve">4. </w:t>
      </w:r>
      <w:r w:rsidRPr="00D5702F">
        <w:rPr>
          <w:rFonts w:ascii="Times New Roman" w:hAnsi="Times New Roman"/>
          <w:b/>
          <w:i/>
          <w:sz w:val="28"/>
          <w:szCs w:val="28"/>
        </w:rPr>
        <w:t>Конфликт интересов, связанный с получением подарков и услуг</w:t>
      </w:r>
      <w:r w:rsidR="00D5702F">
        <w:rPr>
          <w:rFonts w:ascii="Times New Roman" w:hAnsi="Times New Roman"/>
          <w:b/>
          <w:i/>
          <w:sz w:val="28"/>
          <w:szCs w:val="28"/>
        </w:rPr>
        <w:t>.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06FA">
        <w:rPr>
          <w:rFonts w:ascii="Times New Roman" w:hAnsi="Times New Roman"/>
          <w:sz w:val="28"/>
          <w:szCs w:val="28"/>
        </w:rPr>
        <w:t>4.1</w:t>
      </w:r>
      <w:r w:rsidRPr="00F106FA">
        <w:rPr>
          <w:rFonts w:ascii="Times New Roman" w:hAnsi="Times New Roman"/>
          <w:b/>
          <w:sz w:val="28"/>
          <w:szCs w:val="28"/>
        </w:rPr>
        <w:t xml:space="preserve"> 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служащий, его родственники или иные лица,  с которыми связана личная заинтересованность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служащего,  получают подарки или иные блага (бесплатные услуги, скидки, ссуды, оплату развлечений, отдыха, транспортных расходов и т.д.) от физических лиц и/или </w:t>
      </w:r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>организаций,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которых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и его родственникам рекомендуется не принимать подарки от организаций,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которых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управления, вне зависимости от стоимости этих подарков и поводов дарения.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нанимателя, в случае если ему стало изве</w:t>
      </w:r>
      <w:r>
        <w:rPr>
          <w:rFonts w:ascii="Times New Roman" w:hAnsi="Times New Roman"/>
          <w:sz w:val="28"/>
          <w:szCs w:val="28"/>
          <w:lang w:val="ru-RU"/>
        </w:rPr>
        <w:t>стно о получении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подарка от физических лиц или организаций,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которых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управления, необходимо оценить, насколько полученный подарок связан с исполнением должностных обязанностей. 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106FA">
        <w:rPr>
          <w:rFonts w:ascii="Times New Roman" w:hAnsi="Times New Roman"/>
          <w:sz w:val="28"/>
          <w:szCs w:val="28"/>
          <w:lang w:val="ru-RU"/>
        </w:rPr>
        <w:t>Если подарок связан с исполнением должностных обязанностей,</w:t>
      </w:r>
      <w:r>
        <w:rPr>
          <w:rFonts w:ascii="Times New Roman" w:hAnsi="Times New Roman"/>
          <w:sz w:val="28"/>
          <w:szCs w:val="28"/>
          <w:lang w:val="ru-RU"/>
        </w:rPr>
        <w:t xml:space="preserve"> то в отношении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должны быть применены меры дисциплинарной ответственности, 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>учитывая харак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 совершенного муниципальным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служащим коррупционного правонарушения, его тяжесть, обстоятельства, при которых оно совер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шено, соблюдение муниципальным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ьтаты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исполнения муниципальным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служащим своих должностных обязанностей.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Если подарок не связан с исполнением должностных о</w:t>
      </w:r>
      <w:r>
        <w:rPr>
          <w:rFonts w:ascii="Times New Roman" w:hAnsi="Times New Roman"/>
          <w:sz w:val="28"/>
          <w:szCs w:val="28"/>
          <w:lang w:val="ru-RU"/>
        </w:rPr>
        <w:t>бязанностей, то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</w:t>
      </w:r>
      <w:r>
        <w:rPr>
          <w:rFonts w:ascii="Times New Roman" w:hAnsi="Times New Roman"/>
          <w:sz w:val="28"/>
          <w:szCs w:val="28"/>
          <w:lang w:val="ru-RU"/>
        </w:rPr>
        <w:t xml:space="preserve"> урон репутации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органа, и поэтому является нежелательным вне зависимости от повода дарения.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 случае если представитель нанимателя обладает информацией о получении</w:t>
      </w:r>
      <w:r>
        <w:rPr>
          <w:rFonts w:ascii="Times New Roman" w:hAnsi="Times New Roman"/>
          <w:sz w:val="28"/>
          <w:szCs w:val="28"/>
          <w:lang w:val="ru-RU"/>
        </w:rPr>
        <w:t xml:space="preserve"> родственниками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подарков от физических лиц и/или организаций, в от</w:t>
      </w:r>
      <w:r>
        <w:rPr>
          <w:rFonts w:ascii="Times New Roman" w:hAnsi="Times New Roman"/>
          <w:sz w:val="28"/>
          <w:szCs w:val="28"/>
          <w:lang w:val="ru-RU"/>
        </w:rPr>
        <w:t xml:space="preserve">ношении которых муниципальный 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служащий осуществляет или ранее осуществлял отдельные функции государственного управления, рекомендуется: </w:t>
      </w:r>
    </w:p>
    <w:p w:rsidR="005B3D63" w:rsidRPr="00F106FA" w:rsidRDefault="005B3D63" w:rsidP="005B3D63">
      <w:pPr>
        <w:pStyle w:val="ListParagraph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указать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служащему, что факт получения подарков влечет конфликт интересов;</w:t>
      </w:r>
    </w:p>
    <w:p w:rsidR="005B3D63" w:rsidRPr="00F106FA" w:rsidRDefault="005B3D63" w:rsidP="005B3D63">
      <w:pPr>
        <w:pStyle w:val="ListParagraph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предложить вернуть соответствующий подарок или компенсировать его стоимость;</w:t>
      </w:r>
    </w:p>
    <w:p w:rsidR="005B3D63" w:rsidRPr="00F106FA" w:rsidRDefault="005B3D63" w:rsidP="005B3D63">
      <w:pPr>
        <w:pStyle w:val="ListParagraph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принятия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</w:t>
      </w:r>
      <w:r>
        <w:rPr>
          <w:rFonts w:ascii="Times New Roman" w:hAnsi="Times New Roman"/>
          <w:sz w:val="28"/>
          <w:szCs w:val="28"/>
          <w:lang w:val="ru-RU"/>
        </w:rPr>
        <w:t>есов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4.2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физических лиц или организаций, </w:t>
      </w:r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 xml:space="preserve">которые предоставляли или предоставляют услуги, в том </w:t>
      </w:r>
      <w:r>
        <w:rPr>
          <w:rFonts w:ascii="Times New Roman" w:hAnsi="Times New Roman"/>
          <w:sz w:val="28"/>
          <w:szCs w:val="28"/>
          <w:lang w:val="ru-RU"/>
        </w:rPr>
        <w:t>числе платные, 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служащему, его родственникам или иным лицам,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руководителя в письменной форме о наличии личной заинтересованности. 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следует оценить, действитель</w:t>
      </w:r>
      <w:r>
        <w:rPr>
          <w:rFonts w:ascii="Times New Roman" w:hAnsi="Times New Roman"/>
          <w:sz w:val="28"/>
          <w:szCs w:val="28"/>
          <w:lang w:val="ru-RU"/>
        </w:rPr>
        <w:t>но ли отношения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</w:t>
      </w:r>
      <w:r>
        <w:rPr>
          <w:rFonts w:ascii="Times New Roman" w:hAnsi="Times New Roman"/>
          <w:sz w:val="28"/>
          <w:szCs w:val="28"/>
          <w:lang w:val="ru-RU"/>
        </w:rPr>
        <w:t>числе платные, 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служащему, его родственникам или иным лицам,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4.3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получает подарки от своего непосредственного подчиненного.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нанимателя, которому стало изве</w:t>
      </w:r>
      <w:r>
        <w:rPr>
          <w:rFonts w:ascii="Times New Roman" w:hAnsi="Times New Roman"/>
          <w:sz w:val="28"/>
          <w:szCs w:val="28"/>
          <w:lang w:val="ru-RU"/>
        </w:rPr>
        <w:t>стно о получении муниципальном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подарков от непосредственных подчиненных, следует указ</w:t>
      </w:r>
      <w:r>
        <w:rPr>
          <w:rFonts w:ascii="Times New Roman" w:hAnsi="Times New Roman"/>
          <w:sz w:val="28"/>
          <w:szCs w:val="28"/>
          <w:lang w:val="ru-RU"/>
        </w:rPr>
        <w:t>ать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F106FA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Pr="00F106FA">
        <w:rPr>
          <w:rFonts w:ascii="Times New Roman" w:hAnsi="Times New Roman"/>
          <w:sz w:val="28"/>
          <w:szCs w:val="28"/>
          <w:lang w:val="ru-RU"/>
        </w:rPr>
        <w:t xml:space="preserve"> с чем подобная практика может повлечь конфликт интересов, а такж</w:t>
      </w:r>
      <w:r>
        <w:rPr>
          <w:rFonts w:ascii="Times New Roman" w:hAnsi="Times New Roman"/>
          <w:sz w:val="28"/>
          <w:szCs w:val="28"/>
          <w:lang w:val="ru-RU"/>
        </w:rPr>
        <w:t>е рекомендовать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вернуть полученный подарок дарителю в целях предотвращения конфликта интересов.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F40838">
        <w:rPr>
          <w:rFonts w:ascii="Times New Roman" w:hAnsi="Times New Roman"/>
          <w:b/>
          <w:i/>
          <w:sz w:val="28"/>
          <w:szCs w:val="28"/>
          <w:lang w:val="ru-RU"/>
        </w:rPr>
        <w:t>Конфликт интересов, связанный с имущественными обязательствами и судебными разбирательствами</w:t>
      </w:r>
      <w:r w:rsidR="00F40838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5.1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участвует в осуществлении отде</w:t>
      </w:r>
      <w:r>
        <w:rPr>
          <w:rFonts w:ascii="Times New Roman" w:hAnsi="Times New Roman"/>
          <w:sz w:val="28"/>
          <w:szCs w:val="28"/>
          <w:lang w:val="ru-RU"/>
        </w:rPr>
        <w:t>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организации, п</w:t>
      </w:r>
      <w:r>
        <w:rPr>
          <w:rFonts w:ascii="Times New Roman" w:hAnsi="Times New Roman"/>
          <w:sz w:val="28"/>
          <w:szCs w:val="28"/>
          <w:lang w:val="ru-RU"/>
        </w:rPr>
        <w:t>еред которой сам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и/или его родственники имеют имущественные обязательства.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этом случае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</w:t>
      </w:r>
      <w:r>
        <w:rPr>
          <w:rFonts w:ascii="Times New Roman" w:hAnsi="Times New Roman"/>
          <w:sz w:val="28"/>
          <w:szCs w:val="28"/>
          <w:lang w:val="ru-RU"/>
        </w:rPr>
        <w:t>ти сделать это,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представителя </w:t>
      </w:r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>нанимателя и непосредственного руководителя о наличии личной заинтересованности в письменной форме.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proofErr w:type="gramStart"/>
      <w:r w:rsidRPr="00F106FA">
        <w:rPr>
          <w:rFonts w:ascii="Times New Roman" w:hAnsi="Times New Roman"/>
          <w:sz w:val="28"/>
          <w:szCs w:val="28"/>
          <w:lang w:val="ru-RU"/>
        </w:rPr>
        <w:t>рекомендуется</w:t>
      </w:r>
      <w:proofErr w:type="gramEnd"/>
      <w:r w:rsidRPr="00F106FA">
        <w:rPr>
          <w:rFonts w:ascii="Times New Roman" w:hAnsi="Times New Roman"/>
          <w:sz w:val="28"/>
          <w:szCs w:val="28"/>
          <w:lang w:val="ru-RU"/>
        </w:rPr>
        <w:t xml:space="preserve"> по крайней мере до урегулирования имущественного обязатель</w:t>
      </w:r>
      <w:r>
        <w:rPr>
          <w:rFonts w:ascii="Times New Roman" w:hAnsi="Times New Roman"/>
          <w:sz w:val="28"/>
          <w:szCs w:val="28"/>
          <w:lang w:val="ru-RU"/>
        </w:rPr>
        <w:t>ства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п</w:t>
      </w:r>
      <w:r>
        <w:rPr>
          <w:rFonts w:ascii="Times New Roman" w:hAnsi="Times New Roman"/>
          <w:sz w:val="28"/>
          <w:szCs w:val="28"/>
          <w:lang w:val="ru-RU"/>
        </w:rPr>
        <w:t>еред которой сам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служащий, его родственники или иные лица,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служащего, имеют имущественные обязательства.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5.2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 xml:space="preserve"> 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участвует в осуществлении от</w:t>
      </w:r>
      <w:r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кредиторов организации, владельцами или работниками которых являют</w:t>
      </w:r>
      <w:r>
        <w:rPr>
          <w:rFonts w:ascii="Times New Roman" w:hAnsi="Times New Roman"/>
          <w:sz w:val="28"/>
          <w:szCs w:val="28"/>
          <w:lang w:val="ru-RU"/>
        </w:rPr>
        <w:t>ся родственники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руководителя о наличии личной заинтересованности в письменной форме.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</w:t>
      </w:r>
      <w:r>
        <w:rPr>
          <w:rFonts w:ascii="Times New Roman" w:hAnsi="Times New Roman"/>
          <w:sz w:val="28"/>
          <w:szCs w:val="28"/>
          <w:lang w:val="ru-RU"/>
        </w:rPr>
        <w:t>ся родственники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или иные лица,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5.3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участвует в осуществлении от</w:t>
      </w:r>
      <w:r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организации, которая имеет имущественные обя</w:t>
      </w:r>
      <w:r>
        <w:rPr>
          <w:rFonts w:ascii="Times New Roman" w:hAnsi="Times New Roman"/>
          <w:sz w:val="28"/>
          <w:szCs w:val="28"/>
          <w:lang w:val="ru-RU"/>
        </w:rPr>
        <w:t>зательства перед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родственниками, или иными лицами, с которыми связана личная заинтересованно</w:t>
      </w:r>
      <w:r>
        <w:rPr>
          <w:rFonts w:ascii="Times New Roman" w:hAnsi="Times New Roman"/>
          <w:sz w:val="28"/>
          <w:szCs w:val="28"/>
          <w:lang w:val="ru-RU"/>
        </w:rPr>
        <w:t>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руководителя в письменной форме о наличии личной заинтересованности.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proofErr w:type="gramStart"/>
      <w:r w:rsidRPr="00F106FA">
        <w:rPr>
          <w:rFonts w:ascii="Times New Roman" w:hAnsi="Times New Roman"/>
          <w:sz w:val="28"/>
          <w:szCs w:val="28"/>
          <w:lang w:val="ru-RU"/>
        </w:rPr>
        <w:t>рекомендуется</w:t>
      </w:r>
      <w:proofErr w:type="gramEnd"/>
      <w:r w:rsidRPr="00F106FA">
        <w:rPr>
          <w:rFonts w:ascii="Times New Roman" w:hAnsi="Times New Roman"/>
          <w:sz w:val="28"/>
          <w:szCs w:val="28"/>
          <w:lang w:val="ru-RU"/>
        </w:rPr>
        <w:t xml:space="preserve"> по крайней мере до урегулирования имущественного обязатель</w:t>
      </w:r>
      <w:r>
        <w:rPr>
          <w:rFonts w:ascii="Times New Roman" w:hAnsi="Times New Roman"/>
          <w:sz w:val="28"/>
          <w:szCs w:val="28"/>
          <w:lang w:val="ru-RU"/>
        </w:rPr>
        <w:t>ства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которая имеет имущественные обя</w:t>
      </w:r>
      <w:r>
        <w:rPr>
          <w:rFonts w:ascii="Times New Roman" w:hAnsi="Times New Roman"/>
          <w:sz w:val="28"/>
          <w:szCs w:val="28"/>
          <w:lang w:val="ru-RU"/>
        </w:rPr>
        <w:t>зательства перед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родственниками, или иными лицами,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5.4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служащий, его родственники или иные лица, с которыми связана личная з</w:t>
      </w:r>
      <w:r>
        <w:rPr>
          <w:rFonts w:ascii="Times New Roman" w:hAnsi="Times New Roman"/>
          <w:sz w:val="28"/>
          <w:szCs w:val="28"/>
          <w:lang w:val="ru-RU"/>
        </w:rPr>
        <w:t>аинтересованность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служащего, участвуют в деле, рассматриваемом в судебном разбирательстве с физическими лицами и организациями,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которых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lastRenderedPageBreak/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руководителя в письменной форме о наличии личной заинтересованности.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физических лиц и организаций, которые находятся в стадии судебного р</w:t>
      </w:r>
      <w:r>
        <w:rPr>
          <w:rFonts w:ascii="Times New Roman" w:hAnsi="Times New Roman"/>
          <w:sz w:val="28"/>
          <w:szCs w:val="28"/>
          <w:lang w:val="ru-RU"/>
        </w:rPr>
        <w:t>азбирательства с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 или иными лицами,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40838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6</w:t>
      </w:r>
      <w:r w:rsidRPr="00F40838">
        <w:rPr>
          <w:rFonts w:ascii="Times New Roman" w:hAnsi="Times New Roman"/>
          <w:b/>
          <w:i/>
          <w:sz w:val="28"/>
          <w:szCs w:val="28"/>
          <w:lang w:val="ru-RU"/>
        </w:rPr>
        <w:t>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6.1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участвует в осуществлении от</w:t>
      </w:r>
      <w:r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организации, владельцем, руководителем или работником которой он являлся д</w:t>
      </w:r>
      <w:r>
        <w:rPr>
          <w:rFonts w:ascii="Times New Roman" w:hAnsi="Times New Roman"/>
          <w:sz w:val="28"/>
          <w:szCs w:val="28"/>
          <w:lang w:val="ru-RU"/>
        </w:rPr>
        <w:t xml:space="preserve">о поступления на муниципальную 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службу.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в случае поручения ему от</w:t>
      </w:r>
      <w:r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организации, владельцем, руководителем или работником которой он являлся д</w:t>
      </w:r>
      <w:r>
        <w:rPr>
          <w:rFonts w:ascii="Times New Roman" w:hAnsi="Times New Roman"/>
          <w:sz w:val="28"/>
          <w:szCs w:val="28"/>
          <w:lang w:val="ru-RU"/>
        </w:rPr>
        <w:t>о поступления на муниципальную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службу, рекомендуется уведомить представителя нанимателя и непосредственного руководителя в письменной форме о факте предыдущей работы в данной организации и о возможности возникновения конфликтной ситуации.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оценить, могут ли </w:t>
      </w:r>
      <w:r>
        <w:rPr>
          <w:rFonts w:ascii="Times New Roman" w:hAnsi="Times New Roman"/>
          <w:sz w:val="28"/>
          <w:szCs w:val="28"/>
          <w:lang w:val="ru-RU"/>
        </w:rPr>
        <w:t>взаимоотношения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6.2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ведет переговоры о трудоустройстве по</w:t>
      </w:r>
      <w:r>
        <w:rPr>
          <w:rFonts w:ascii="Times New Roman" w:hAnsi="Times New Roman"/>
          <w:sz w:val="28"/>
          <w:szCs w:val="28"/>
          <w:lang w:val="ru-RU"/>
        </w:rPr>
        <w:t>сле увольнения с муниципальной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службы на работу в организацию, в отношении которой он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 При поступлении соответствующих предложений от проверяе</w:t>
      </w:r>
      <w:r>
        <w:rPr>
          <w:rFonts w:ascii="Times New Roman" w:hAnsi="Times New Roman"/>
          <w:sz w:val="28"/>
          <w:szCs w:val="28"/>
          <w:lang w:val="ru-RU"/>
        </w:rPr>
        <w:t>мой организации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отказаться от их обсуждения до моме</w:t>
      </w:r>
      <w:r>
        <w:rPr>
          <w:rFonts w:ascii="Times New Roman" w:hAnsi="Times New Roman"/>
          <w:sz w:val="28"/>
          <w:szCs w:val="28"/>
          <w:lang w:val="ru-RU"/>
        </w:rPr>
        <w:t>нта увольнения с муниципальной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службы.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>В случае если указанные переговоры о последующе</w:t>
      </w:r>
      <w:r>
        <w:rPr>
          <w:rFonts w:ascii="Times New Roman" w:hAnsi="Times New Roman"/>
          <w:sz w:val="28"/>
          <w:szCs w:val="28"/>
          <w:lang w:val="ru-RU"/>
        </w:rPr>
        <w:t>м трудоустройстве начались,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руководителя в письменной форме о наличии личной заинтересованности.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</w:t>
      </w:r>
      <w:r>
        <w:rPr>
          <w:rFonts w:ascii="Times New Roman" w:hAnsi="Times New Roman"/>
          <w:sz w:val="28"/>
          <w:szCs w:val="28"/>
          <w:lang w:val="ru-RU"/>
        </w:rPr>
        <w:t>сле увольнения с муниципальной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службы.</w:t>
      </w:r>
    </w:p>
    <w:p w:rsidR="005B3D63" w:rsidRPr="00F40838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Pr="00F40838">
        <w:rPr>
          <w:rFonts w:ascii="Times New Roman" w:hAnsi="Times New Roman"/>
          <w:b/>
          <w:i/>
          <w:sz w:val="28"/>
          <w:szCs w:val="28"/>
          <w:lang w:val="ru-RU"/>
        </w:rPr>
        <w:t xml:space="preserve">Ситуации, связанные с явным нарушением муниципальным </w:t>
      </w:r>
      <w:r w:rsidR="00F40838">
        <w:rPr>
          <w:rFonts w:ascii="Times New Roman" w:hAnsi="Times New Roman"/>
          <w:b/>
          <w:i/>
          <w:sz w:val="28"/>
          <w:szCs w:val="28"/>
          <w:lang w:val="ru-RU"/>
        </w:rPr>
        <w:t>служащим установленных запретов.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7.1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F106FA">
        <w:rPr>
          <w:rFonts w:ascii="Times New Roman" w:hAnsi="Times New Roman"/>
          <w:sz w:val="28"/>
          <w:szCs w:val="28"/>
        </w:rPr>
        <w:t xml:space="preserve"> служащий получает награды, </w:t>
      </w:r>
      <w:r w:rsidRPr="00F106FA">
        <w:rPr>
          <w:rFonts w:ascii="Times New Roman" w:eastAsia="Times New Roman" w:hAnsi="Times New Roman"/>
          <w:sz w:val="28"/>
          <w:szCs w:val="28"/>
        </w:rPr>
        <w:t>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106FA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11 части 1 статьи 17 Федерального закона № 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 </w:t>
      </w:r>
      <w:proofErr w:type="gramEnd"/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при принятии решения о предоставлении или не</w:t>
      </w:r>
      <w:r w:rsidR="00AB68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6FA">
        <w:rPr>
          <w:rFonts w:ascii="Times New Roman" w:hAnsi="Times New Roman"/>
          <w:sz w:val="28"/>
          <w:szCs w:val="28"/>
          <w:lang w:val="ru-RU"/>
        </w:rPr>
        <w:t>предоставлении разрешения рекомендуется уделить особое внимание 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7.2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в ходе проведения контрольно-надзорных мероприятий обнаруживает нарушения з</w:t>
      </w:r>
      <w:r>
        <w:rPr>
          <w:rFonts w:ascii="Times New Roman" w:hAnsi="Times New Roman"/>
          <w:sz w:val="28"/>
          <w:szCs w:val="28"/>
          <w:lang w:val="ru-RU"/>
        </w:rPr>
        <w:t>аконодательства.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</w:t>
      </w:r>
      <w:r>
        <w:rPr>
          <w:rFonts w:ascii="Times New Roman" w:hAnsi="Times New Roman"/>
          <w:sz w:val="28"/>
          <w:szCs w:val="28"/>
          <w:lang w:val="ru-RU"/>
        </w:rPr>
        <w:t>ся родственники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или иные лица,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7.3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 пунктом 17 части</w:t>
      </w:r>
      <w:r w:rsidRPr="00F106FA">
        <w:rPr>
          <w:rFonts w:ascii="Times New Roman" w:hAnsi="Times New Roman"/>
          <w:sz w:val="28"/>
          <w:szCs w:val="28"/>
        </w:rPr>
        <w:t> </w:t>
      </w:r>
      <w:r w:rsidRPr="00F106FA">
        <w:rPr>
          <w:rFonts w:ascii="Times New Roman" w:hAnsi="Times New Roman"/>
          <w:sz w:val="28"/>
          <w:szCs w:val="28"/>
          <w:lang w:val="ru-RU"/>
        </w:rPr>
        <w:t>1 статьи 17 Федерального закона №</w:t>
      </w:r>
      <w:r w:rsidRPr="00F106FA">
        <w:rPr>
          <w:rFonts w:ascii="Times New Roman" w:hAnsi="Times New Roman"/>
          <w:sz w:val="28"/>
          <w:szCs w:val="28"/>
        </w:rPr>
        <w:t> </w:t>
      </w:r>
      <w:r w:rsidRPr="00F106FA">
        <w:rPr>
          <w:rFonts w:ascii="Times New Roman" w:hAnsi="Times New Roman"/>
          <w:sz w:val="28"/>
          <w:szCs w:val="28"/>
          <w:lang w:val="ru-RU"/>
        </w:rPr>
        <w:t>79-ФЗ 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  <w:proofErr w:type="gramEnd"/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при принятии решения о предоставлении или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6FA">
        <w:rPr>
          <w:rFonts w:ascii="Times New Roman" w:hAnsi="Times New Roman"/>
          <w:sz w:val="28"/>
          <w:szCs w:val="28"/>
          <w:lang w:val="ru-RU"/>
        </w:rPr>
        <w:t>предоставлении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7.4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F106FA">
        <w:rPr>
          <w:rFonts w:ascii="Times New Roman" w:hAnsi="Times New Roman"/>
          <w:sz w:val="28"/>
          <w:szCs w:val="28"/>
          <w:lang w:val="ru-RU"/>
        </w:rPr>
        <w:t>ств пр</w:t>
      </w:r>
      <w:proofErr w:type="gramEnd"/>
      <w:r w:rsidRPr="00F106FA">
        <w:rPr>
          <w:rFonts w:ascii="Times New Roman" w:hAnsi="Times New Roman"/>
          <w:sz w:val="28"/>
          <w:szCs w:val="28"/>
          <w:lang w:val="ru-RU"/>
        </w:rPr>
        <w:t>и совершении коммерческих операций.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запрещается разглашать или использовать в целях</w:t>
      </w:r>
      <w:r>
        <w:rPr>
          <w:rFonts w:ascii="Times New Roman" w:hAnsi="Times New Roman"/>
          <w:sz w:val="28"/>
          <w:szCs w:val="28"/>
          <w:lang w:val="ru-RU"/>
        </w:rPr>
        <w:t>, не связанных с муниципальной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службой, сведения, отнесенные в соответствии с федеральным законом к сведениям конфиденциального характера, или служебную </w:t>
      </w:r>
      <w:r w:rsidRPr="00F106FA">
        <w:rPr>
          <w:rStyle w:val="epm"/>
          <w:rFonts w:ascii="Times New Roman" w:hAnsi="Times New Roman"/>
          <w:sz w:val="28"/>
          <w:szCs w:val="28"/>
          <w:lang w:val="ru-RU"/>
        </w:rPr>
        <w:t>информацию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, ставшие ему известными в связи с исполнением должностных обязанностей. Указанный запрет </w:t>
      </w:r>
      <w:proofErr w:type="gramStart"/>
      <w:r w:rsidRPr="00F106FA">
        <w:rPr>
          <w:rFonts w:ascii="Times New Roman" w:hAnsi="Times New Roman"/>
          <w:sz w:val="28"/>
          <w:szCs w:val="28"/>
          <w:lang w:val="ru-RU"/>
        </w:rPr>
        <w:t>распространяется</w:t>
      </w:r>
      <w:proofErr w:type="gramEnd"/>
      <w:r w:rsidRPr="00F106FA">
        <w:rPr>
          <w:rFonts w:ascii="Times New Roman" w:hAnsi="Times New Roman"/>
          <w:sz w:val="28"/>
          <w:szCs w:val="28"/>
          <w:lang w:val="ru-RU"/>
        </w:rPr>
        <w:t xml:space="preserve"> в том числе и на использование не</w:t>
      </w:r>
      <w:r w:rsidR="009539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конфиденциальной информации, которая лишь временно недоступна широкой общественности. 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этим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нанимателя, которому стало известно о фак</w:t>
      </w:r>
      <w:r w:rsidR="00F40838">
        <w:rPr>
          <w:rFonts w:ascii="Times New Roman" w:hAnsi="Times New Roman"/>
          <w:sz w:val="28"/>
          <w:szCs w:val="28"/>
          <w:lang w:val="ru-RU"/>
        </w:rPr>
        <w:t>те использования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</w:t>
      </w:r>
      <w:r w:rsidR="00F40838">
        <w:rPr>
          <w:rFonts w:ascii="Times New Roman" w:hAnsi="Times New Roman"/>
          <w:sz w:val="28"/>
          <w:szCs w:val="28"/>
          <w:lang w:val="ru-RU"/>
        </w:rPr>
        <w:t xml:space="preserve"> о применении к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мер дисциплинарной ответственности за нарушение запре</w:t>
      </w:r>
      <w:r w:rsidR="00F40838">
        <w:rPr>
          <w:rFonts w:ascii="Times New Roman" w:hAnsi="Times New Roman"/>
          <w:sz w:val="28"/>
          <w:szCs w:val="28"/>
          <w:lang w:val="ru-RU"/>
        </w:rPr>
        <w:t>тов, связанных с муниципальной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службой, 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>учитывая харак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 совершенного муниципальным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служащим коррупционного правонарушения, его тяжесть, обстоятельства, при которых</w:t>
      </w:r>
      <w:proofErr w:type="gramEnd"/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оно совершено, соблюд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ение муниципальным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ствующие результаты исполнения муниципальным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служащим своих должностных обязанностей</w:t>
      </w:r>
      <w:r w:rsidRPr="00F106FA">
        <w:rPr>
          <w:rFonts w:ascii="Times New Roman" w:hAnsi="Times New Roman"/>
          <w:sz w:val="28"/>
          <w:szCs w:val="28"/>
          <w:lang w:val="ru-RU"/>
        </w:rPr>
        <w:t>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</w:t>
      </w:r>
      <w:r>
        <w:rPr>
          <w:rFonts w:ascii="Times New Roman" w:hAnsi="Times New Roman"/>
          <w:sz w:val="28"/>
          <w:szCs w:val="28"/>
          <w:lang w:val="ru-RU"/>
        </w:rPr>
        <w:t>факта совершения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деяния, содержащего </w:t>
      </w:r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>признаки административного правонарушения или состава преступления, данная информация представляет</w:t>
      </w:r>
      <w:r>
        <w:rPr>
          <w:rFonts w:ascii="Times New Roman" w:hAnsi="Times New Roman"/>
          <w:sz w:val="28"/>
          <w:szCs w:val="28"/>
          <w:lang w:val="ru-RU"/>
        </w:rPr>
        <w:t>ся руководителю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5B3D63" w:rsidRPr="00D47A67" w:rsidRDefault="005B3D63" w:rsidP="005B3D63"/>
    <w:p w:rsidR="00A5650A" w:rsidRPr="00F40838" w:rsidRDefault="00FE4591" w:rsidP="00FE4591">
      <w:pPr>
        <w:pStyle w:val="ConsPlusNormal"/>
        <w:jc w:val="center"/>
        <w:rPr>
          <w:rFonts w:ascii="Times New Roman" w:hAnsi="Times New Roman"/>
          <w:b/>
          <w:i/>
          <w:sz w:val="32"/>
          <w:szCs w:val="32"/>
        </w:rPr>
      </w:pPr>
      <w:r w:rsidRPr="00F40838">
        <w:rPr>
          <w:rFonts w:ascii="Times New Roman" w:hAnsi="Times New Roman"/>
          <w:b/>
          <w:i/>
          <w:sz w:val="32"/>
          <w:szCs w:val="32"/>
        </w:rPr>
        <w:t xml:space="preserve">Рекомендации </w:t>
      </w:r>
    </w:p>
    <w:p w:rsidR="00FE4591" w:rsidRPr="00F40838" w:rsidRDefault="00FE4591" w:rsidP="00FE4591">
      <w:pPr>
        <w:pStyle w:val="ConsPlusNormal"/>
        <w:jc w:val="center"/>
        <w:rPr>
          <w:rFonts w:ascii="Times New Roman" w:hAnsi="Times New Roman"/>
          <w:b/>
          <w:i/>
          <w:sz w:val="32"/>
          <w:szCs w:val="32"/>
        </w:rPr>
      </w:pPr>
      <w:r w:rsidRPr="00F40838">
        <w:rPr>
          <w:rFonts w:ascii="Times New Roman" w:hAnsi="Times New Roman"/>
          <w:b/>
          <w:i/>
          <w:sz w:val="32"/>
          <w:szCs w:val="32"/>
        </w:rPr>
        <w:t>муниципальным служащим</w:t>
      </w:r>
      <w:r w:rsidR="00A5650A" w:rsidRPr="00F4083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F40838">
        <w:rPr>
          <w:rFonts w:ascii="Times New Roman" w:hAnsi="Times New Roman"/>
          <w:b/>
          <w:i/>
          <w:sz w:val="32"/>
          <w:szCs w:val="32"/>
        </w:rPr>
        <w:t>при возникновении конфликта интересов</w:t>
      </w:r>
    </w:p>
    <w:p w:rsidR="00FE4591" w:rsidRDefault="00FE4591" w:rsidP="00FE45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Обязанностью муниципального служащего является предотвращение и преодоление коррупционно опасных ситуаций.</w:t>
      </w:r>
    </w:p>
    <w:p w:rsidR="00FE4591" w:rsidRDefault="00FE4591" w:rsidP="00FE45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Коррупционно опасной является любая ситуация в служебном поведении муниципального служащего, содержащая конфликт интересов.</w:t>
      </w:r>
    </w:p>
    <w:p w:rsidR="00FE4591" w:rsidRDefault="00FE4591" w:rsidP="00FE45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Конфликт интересов возникает, когда муниципальный служащий имеет личную заинтересованность, которая влияет или может повлиять на объективное и беспристрастное исполнение им своих служебных обязанностей.</w:t>
      </w:r>
    </w:p>
    <w:p w:rsidR="00FE4591" w:rsidRDefault="00FE4591" w:rsidP="00FE45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Личной заинтересованностью муниципального служащего признается любая выгода непосредственно для него или для членов его семьи и родственников, а также для других граждан или организаций, в отношении которых он имеет любые финансовые или гражданские обстоятельства.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6772"/>
      </w:tblGrid>
      <w:tr w:rsidR="00FE4591" w:rsidRPr="00A5650A" w:rsidTr="00FA34F1">
        <w:trPr>
          <w:trHeight w:val="15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91" w:rsidRPr="00A5650A" w:rsidRDefault="00FE4591" w:rsidP="00EF0A3F">
            <w:pPr>
              <w:spacing w:after="0" w:line="240" w:lineRule="auto"/>
              <w:ind w:right="3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/>
                <w:color w:val="632423"/>
                <w:sz w:val="28"/>
                <w:szCs w:val="28"/>
              </w:rPr>
              <w:t> </w:t>
            </w:r>
            <w:r w:rsidRPr="00A565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Возможные</w:t>
            </w:r>
          </w:p>
          <w:p w:rsidR="00FE4591" w:rsidRPr="00A5650A" w:rsidRDefault="00FE4591" w:rsidP="00EF0A3F">
            <w:pPr>
              <w:spacing w:after="0" w:line="240" w:lineRule="auto"/>
              <w:ind w:right="34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ситуации коррупционной направленности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91" w:rsidRPr="00A5650A" w:rsidRDefault="00FE4591" w:rsidP="00E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Рекомендации</w:t>
            </w:r>
          </w:p>
          <w:p w:rsidR="00FE4591" w:rsidRPr="00A5650A" w:rsidRDefault="00FE4591" w:rsidP="00E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 правилам поведения в данной ситуации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5B3D63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Провокация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 оставлять без присмотра служебное помещение, в </w:t>
            </w:r>
            <w:proofErr w:type="gramStart"/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работают проверяющие, и личные вещи (одежда, портфели, сумки и т.д.);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организации;</w:t>
            </w:r>
          </w:p>
          <w:p w:rsidR="00FE4591" w:rsidRPr="00A5650A" w:rsidRDefault="00FE4591" w:rsidP="00FA34F1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в случае обнаружения,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руководителю.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5B3D63">
            <w:pPr>
              <w:numPr>
                <w:ilvl w:val="0"/>
                <w:numId w:val="36"/>
              </w:numPr>
              <w:tabs>
                <w:tab w:val="left" w:pos="30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Если Вам </w:t>
            </w: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предлагают взятку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вести себя крайне осторожно, вежливо, без </w:t>
            </w: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не берите инициативу в разговоре на себя, больше «работайте на прием», позволяйте потенциальному взяткодателю «выговориться», сообщать Вам как можно</w:t>
            </w:r>
            <w:r w:rsidR="00704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информации;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доложить о данном факте служебной запиской руководителю;</w:t>
            </w:r>
          </w:p>
          <w:p w:rsidR="00FE4591" w:rsidRPr="00A5650A" w:rsidRDefault="00FE4591" w:rsidP="00FA34F1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обратиться с письменным или устным сообщением о готовящемся преступлении в правоохранительные органы.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5B3D63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Угроза жизни и здоровью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рекомендуется: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по возможности скрытно включить записывающее устройство;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угрожающими</w:t>
            </w:r>
            <w:proofErr w:type="gramEnd"/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держать себя хладнокровно, а если их действия становятся агрессивными, сообщить об угрозах в правоохранительные органы и руководителю;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FE4591" w:rsidRPr="00A5650A" w:rsidRDefault="00FE4591" w:rsidP="00FA34F1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5B3D63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Конфликты интересов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внимательно относиться к любой возможности конфликта интересов;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принять меры по предотвращению конфликта интересов;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сообщить непосредственному руководителю о любом реальном или потенциальном конфликте интересов;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принять меры по преодолению возникшего конфликта интересов самостоятельно или по согласованию с руководителем;</w:t>
            </w:r>
          </w:p>
          <w:p w:rsidR="00FE4591" w:rsidRPr="00A5650A" w:rsidRDefault="00FE4591" w:rsidP="00FA34F1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подчиниться решению по предотвращению или преодолению конфликта интересов.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5B3D63">
            <w:pPr>
              <w:numPr>
                <w:ilvl w:val="0"/>
                <w:numId w:val="36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Подарки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FA34F1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обязанностям.</w:t>
            </w:r>
            <w:proofErr w:type="gramEnd"/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Уязвимость муниципального служащего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в своем поведении не должен допускать возникновения или создания ситуаций или их видимости, которые могут вынудить его оказать</w:t>
            </w:r>
          </w:p>
          <w:p w:rsidR="00FE4591" w:rsidRPr="00A5650A" w:rsidRDefault="00FE4591" w:rsidP="00E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взамен служебного положения услугу или предпочтение другому лицу или организации.</w:t>
            </w:r>
          </w:p>
          <w:p w:rsidR="00FE4591" w:rsidRPr="00A5650A" w:rsidRDefault="00FE4591" w:rsidP="00E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Злоупотребление служебным положением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предлагать никаких услуг, оказания предпочтения или иных выгод, каким-либо образом связанных с его положением в качестве муниципального служащего, если у него нет на это законного основания;</w:t>
            </w:r>
          </w:p>
          <w:p w:rsidR="00FE4591" w:rsidRPr="00A5650A" w:rsidRDefault="00FE4591" w:rsidP="00FA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пытаться влиять в своих интересах на какое бы то ни было лицо или организацию, в том числе и на других служащих, пользуясь своим служебным положением или предлагая им ненадлежащую выгоду.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Использование информации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муниципальный служащий обязан принимать меры </w:t>
            </w: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FE4591" w:rsidRPr="00A5650A" w:rsidRDefault="00FE4591" w:rsidP="00FA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10. Интересы после прекращения муниципальной службы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обязан:</w:t>
            </w:r>
          </w:p>
          <w:p w:rsidR="00FE4591" w:rsidRPr="00A5650A" w:rsidRDefault="00FE4591" w:rsidP="00EF0A3F">
            <w:pPr>
              <w:tabs>
                <w:tab w:val="left" w:pos="317"/>
                <w:tab w:val="left" w:pos="459"/>
              </w:tabs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1. незамедлительно доложить непосредственному руководителю о любом конкретном предложении работы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завершения муниципальной службы, которое может привести к конфликту интересов, и принять согласованное решение о совместимости предложения с дальнейшим прохождением муниципальной службы;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2.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бывший муниципальный служащий не должен действовать от </w:t>
            </w:r>
            <w:proofErr w:type="gramStart"/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proofErr w:type="gramEnd"/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FE4591" w:rsidRPr="00A5650A" w:rsidRDefault="00FE4591" w:rsidP="00FA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4. 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специального разрешения на ее использование в соответствии с законодательством.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11. Отношения с бывшими муниципальными служащими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6913F9" w:rsidRPr="00D47A67" w:rsidRDefault="006913F9" w:rsidP="00FA34F1"/>
    <w:sectPr w:rsidR="006913F9" w:rsidRPr="00D47A67" w:rsidSect="00F0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8328E"/>
    <w:lvl w:ilvl="0">
      <w:numFmt w:val="bullet"/>
      <w:lvlText w:val="*"/>
      <w:lvlJc w:val="left"/>
    </w:lvl>
  </w:abstractNum>
  <w:abstractNum w:abstractNumId="1">
    <w:nsid w:val="13FA0563"/>
    <w:multiLevelType w:val="hybridMultilevel"/>
    <w:tmpl w:val="AB56B7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B6F7FF5"/>
    <w:multiLevelType w:val="hybridMultilevel"/>
    <w:tmpl w:val="81762AD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A130EE"/>
    <w:multiLevelType w:val="hybridMultilevel"/>
    <w:tmpl w:val="D376FCE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92D24EC"/>
    <w:multiLevelType w:val="hybridMultilevel"/>
    <w:tmpl w:val="57E2F21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F530CC9"/>
    <w:multiLevelType w:val="singleLevel"/>
    <w:tmpl w:val="39A4D45A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41092814"/>
    <w:multiLevelType w:val="multilevel"/>
    <w:tmpl w:val="8A22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45E6C"/>
    <w:multiLevelType w:val="hybridMultilevel"/>
    <w:tmpl w:val="5BF085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4A11FFF"/>
    <w:multiLevelType w:val="hybridMultilevel"/>
    <w:tmpl w:val="72D0FA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F026C5"/>
    <w:multiLevelType w:val="hybridMultilevel"/>
    <w:tmpl w:val="2402DE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CCC7F28"/>
    <w:multiLevelType w:val="hybridMultilevel"/>
    <w:tmpl w:val="D2B645F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B269E9"/>
    <w:multiLevelType w:val="multilevel"/>
    <w:tmpl w:val="CE4C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002C5"/>
    <w:multiLevelType w:val="hybridMultilevel"/>
    <w:tmpl w:val="FC001C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25EF7"/>
    <w:multiLevelType w:val="hybridMultilevel"/>
    <w:tmpl w:val="EBD28D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8">
    <w:nsid w:val="5BF636F3"/>
    <w:multiLevelType w:val="multilevel"/>
    <w:tmpl w:val="FDD2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736F69"/>
    <w:multiLevelType w:val="singleLevel"/>
    <w:tmpl w:val="CDC8101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6ED41973"/>
    <w:multiLevelType w:val="multilevel"/>
    <w:tmpl w:val="FAB20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A9B"/>
    <w:multiLevelType w:val="hybridMultilevel"/>
    <w:tmpl w:val="B5EE1D5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1662389"/>
    <w:multiLevelType w:val="hybridMultilevel"/>
    <w:tmpl w:val="21C4ACDE"/>
    <w:lvl w:ilvl="0" w:tplc="567C6EC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56B89"/>
    <w:multiLevelType w:val="hybridMultilevel"/>
    <w:tmpl w:val="21C4ACDE"/>
    <w:lvl w:ilvl="0" w:tplc="567C6EC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23232"/>
    <w:multiLevelType w:val="singleLevel"/>
    <w:tmpl w:val="E2E873BC"/>
    <w:lvl w:ilvl="0">
      <w:start w:val="5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3">
    <w:abstractNumId w:val="19"/>
  </w:num>
  <w:num w:numId="4">
    <w:abstractNumId w:val="25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18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</w:num>
  <w:num w:numId="11">
    <w:abstractNumId w:val="11"/>
  </w:num>
  <w:num w:numId="12">
    <w:abstractNumId w:val="2"/>
  </w:num>
  <w:num w:numId="13">
    <w:abstractNumId w:val="17"/>
  </w:num>
  <w:num w:numId="14">
    <w:abstractNumId w:val="21"/>
  </w:num>
  <w:num w:numId="15">
    <w:abstractNumId w:val="8"/>
  </w:num>
  <w:num w:numId="16">
    <w:abstractNumId w:val="14"/>
  </w:num>
  <w:num w:numId="17">
    <w:abstractNumId w:val="10"/>
  </w:num>
  <w:num w:numId="18">
    <w:abstractNumId w:val="12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4"/>
  </w:num>
  <w:num w:numId="24">
    <w:abstractNumId w:val="3"/>
  </w:num>
  <w:num w:numId="25">
    <w:abstractNumId w:val="1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F55"/>
    <w:rsid w:val="000011CE"/>
    <w:rsid w:val="00090412"/>
    <w:rsid w:val="000913DC"/>
    <w:rsid w:val="000C535C"/>
    <w:rsid w:val="000F52B7"/>
    <w:rsid w:val="00113CD7"/>
    <w:rsid w:val="001A7D67"/>
    <w:rsid w:val="001F3825"/>
    <w:rsid w:val="002119BE"/>
    <w:rsid w:val="00266F99"/>
    <w:rsid w:val="00333EDD"/>
    <w:rsid w:val="00345186"/>
    <w:rsid w:val="00356944"/>
    <w:rsid w:val="00380F1C"/>
    <w:rsid w:val="003F04EA"/>
    <w:rsid w:val="00433917"/>
    <w:rsid w:val="00480805"/>
    <w:rsid w:val="00494A8E"/>
    <w:rsid w:val="004E0B09"/>
    <w:rsid w:val="005011DD"/>
    <w:rsid w:val="005102AD"/>
    <w:rsid w:val="00547879"/>
    <w:rsid w:val="005507A4"/>
    <w:rsid w:val="005B3D63"/>
    <w:rsid w:val="00610094"/>
    <w:rsid w:val="00616B3C"/>
    <w:rsid w:val="00627B07"/>
    <w:rsid w:val="00645F7E"/>
    <w:rsid w:val="0064769E"/>
    <w:rsid w:val="0067111D"/>
    <w:rsid w:val="006913F9"/>
    <w:rsid w:val="00692241"/>
    <w:rsid w:val="006A5113"/>
    <w:rsid w:val="006E2DA3"/>
    <w:rsid w:val="00704503"/>
    <w:rsid w:val="0075778B"/>
    <w:rsid w:val="00765905"/>
    <w:rsid w:val="00777CD9"/>
    <w:rsid w:val="00790662"/>
    <w:rsid w:val="007D6A4B"/>
    <w:rsid w:val="00817426"/>
    <w:rsid w:val="008A6D61"/>
    <w:rsid w:val="008E10B0"/>
    <w:rsid w:val="008E2F4D"/>
    <w:rsid w:val="00930620"/>
    <w:rsid w:val="0095392E"/>
    <w:rsid w:val="00974706"/>
    <w:rsid w:val="009B1BD0"/>
    <w:rsid w:val="00A104FE"/>
    <w:rsid w:val="00A332EA"/>
    <w:rsid w:val="00A5650A"/>
    <w:rsid w:val="00A66F55"/>
    <w:rsid w:val="00A80148"/>
    <w:rsid w:val="00A83458"/>
    <w:rsid w:val="00AB6845"/>
    <w:rsid w:val="00B43B2E"/>
    <w:rsid w:val="00BA4B86"/>
    <w:rsid w:val="00C10FE6"/>
    <w:rsid w:val="00C431A9"/>
    <w:rsid w:val="00C454BE"/>
    <w:rsid w:val="00C53FEA"/>
    <w:rsid w:val="00C72A4A"/>
    <w:rsid w:val="00D035ED"/>
    <w:rsid w:val="00D43F2E"/>
    <w:rsid w:val="00D47352"/>
    <w:rsid w:val="00D47A67"/>
    <w:rsid w:val="00D5702F"/>
    <w:rsid w:val="00D87DE8"/>
    <w:rsid w:val="00D90959"/>
    <w:rsid w:val="00E16A15"/>
    <w:rsid w:val="00E53490"/>
    <w:rsid w:val="00E96E96"/>
    <w:rsid w:val="00EF6C8B"/>
    <w:rsid w:val="00F00ED4"/>
    <w:rsid w:val="00F22C89"/>
    <w:rsid w:val="00F2311A"/>
    <w:rsid w:val="00F27E02"/>
    <w:rsid w:val="00F40838"/>
    <w:rsid w:val="00FA34F1"/>
    <w:rsid w:val="00FE4591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0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66F5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66F55"/>
    <w:pPr>
      <w:widowControl w:val="0"/>
      <w:autoSpaceDE w:val="0"/>
      <w:autoSpaceDN w:val="0"/>
      <w:adjustRightInd w:val="0"/>
      <w:spacing w:after="0" w:line="29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66F55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66F55"/>
    <w:pPr>
      <w:widowControl w:val="0"/>
      <w:autoSpaceDE w:val="0"/>
      <w:autoSpaceDN w:val="0"/>
      <w:adjustRightInd w:val="0"/>
      <w:spacing w:after="0" w:line="346" w:lineRule="exact"/>
      <w:ind w:firstLine="11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66F55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66F55"/>
    <w:pPr>
      <w:widowControl w:val="0"/>
      <w:autoSpaceDE w:val="0"/>
      <w:autoSpaceDN w:val="0"/>
      <w:adjustRightInd w:val="0"/>
      <w:spacing w:after="0" w:line="35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66F55"/>
    <w:pPr>
      <w:widowControl w:val="0"/>
      <w:autoSpaceDE w:val="0"/>
      <w:autoSpaceDN w:val="0"/>
      <w:adjustRightInd w:val="0"/>
      <w:spacing w:after="0" w:line="336" w:lineRule="exact"/>
      <w:ind w:firstLine="12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66F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66F55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33">
    <w:name w:val="Font Style33"/>
    <w:basedOn w:val="a0"/>
    <w:uiPriority w:val="99"/>
    <w:rsid w:val="00A66F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66F5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5">
    <w:name w:val="Font Style35"/>
    <w:basedOn w:val="a0"/>
    <w:uiPriority w:val="99"/>
    <w:rsid w:val="00A66F55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66F5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basedOn w:val="a0"/>
    <w:uiPriority w:val="99"/>
    <w:rsid w:val="00A66F5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A66F5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A66F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0">
    <w:name w:val="Font Style40"/>
    <w:basedOn w:val="a0"/>
    <w:uiPriority w:val="99"/>
    <w:rsid w:val="00A66F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sid w:val="00A66F55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0011C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1CE"/>
    <w:rPr>
      <w:b/>
      <w:bCs/>
    </w:rPr>
  </w:style>
  <w:style w:type="paragraph" w:customStyle="1" w:styleId="menutop">
    <w:name w:val="menutop"/>
    <w:basedOn w:val="a"/>
    <w:rsid w:val="00EF6C8B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0959"/>
    <w:rPr>
      <w:color w:val="0053C3"/>
      <w:u w:val="single"/>
    </w:rPr>
  </w:style>
  <w:style w:type="character" w:styleId="a6">
    <w:name w:val="Emphasis"/>
    <w:basedOn w:val="a0"/>
    <w:uiPriority w:val="20"/>
    <w:qFormat/>
    <w:rsid w:val="00D90959"/>
    <w:rPr>
      <w:i/>
      <w:iCs/>
    </w:rPr>
  </w:style>
  <w:style w:type="paragraph" w:customStyle="1" w:styleId="ListParagraph1">
    <w:name w:val="List Paragraph1"/>
    <w:basedOn w:val="a"/>
    <w:qFormat/>
    <w:rsid w:val="00D9095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epm">
    <w:name w:val="epm"/>
    <w:basedOn w:val="a0"/>
    <w:rsid w:val="00D90959"/>
  </w:style>
  <w:style w:type="paragraph" w:styleId="a7">
    <w:name w:val="footnote text"/>
    <w:basedOn w:val="a"/>
    <w:link w:val="a8"/>
    <w:semiHidden/>
    <w:rsid w:val="00A8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83458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rsid w:val="00A83458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semiHidden/>
    <w:rsid w:val="00C454B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semiHidden/>
    <w:unhideWhenUsed/>
    <w:rsid w:val="00C45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хема документа Знак"/>
    <w:basedOn w:val="a0"/>
    <w:link w:val="ad"/>
    <w:semiHidden/>
    <w:rsid w:val="00C454B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d">
    <w:name w:val="Document Map"/>
    <w:basedOn w:val="a"/>
    <w:link w:val="ac"/>
    <w:semiHidden/>
    <w:unhideWhenUsed/>
    <w:rsid w:val="00C454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e">
    <w:name w:val="Balloon Text"/>
    <w:basedOn w:val="a"/>
    <w:link w:val="af"/>
    <w:semiHidden/>
    <w:unhideWhenUsed/>
    <w:rsid w:val="00C454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454B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45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5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4718-849D-47D2-B7BD-85744579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17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otdkadr1</dc:creator>
  <cp:keywords/>
  <dc:description/>
  <cp:lastModifiedBy>otdkadr1</cp:lastModifiedBy>
  <cp:revision>57</cp:revision>
  <cp:lastPrinted>2013-04-08T06:04:00Z</cp:lastPrinted>
  <dcterms:created xsi:type="dcterms:W3CDTF">2013-04-02T06:57:00Z</dcterms:created>
  <dcterms:modified xsi:type="dcterms:W3CDTF">2013-04-09T13:57:00Z</dcterms:modified>
</cp:coreProperties>
</file>