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3C" w:rsidRPr="00A7123C" w:rsidRDefault="00A7123C" w:rsidP="00A7123C">
      <w:pPr>
        <w:jc w:val="center"/>
        <w:rPr>
          <w:b/>
          <w:smallCaps w:val="0"/>
        </w:rPr>
      </w:pPr>
      <w:r w:rsidRPr="00A7123C">
        <w:rPr>
          <w:b/>
          <w:smallCaps w:val="0"/>
        </w:rPr>
        <w:t>АНТИТЕРРОРИСТИЧЕСКАЯ КОМИССИЯ</w:t>
      </w:r>
    </w:p>
    <w:p w:rsidR="00A7123C" w:rsidRPr="00A7123C" w:rsidRDefault="00A7123C" w:rsidP="00A7123C">
      <w:pPr>
        <w:jc w:val="center"/>
        <w:rPr>
          <w:b/>
          <w:smallCaps w:val="0"/>
        </w:rPr>
      </w:pPr>
      <w:r w:rsidRPr="00A7123C">
        <w:rPr>
          <w:b/>
          <w:smallCaps w:val="0"/>
        </w:rPr>
        <w:t>С</w:t>
      </w:r>
      <w:r>
        <w:rPr>
          <w:b/>
          <w:smallCaps w:val="0"/>
        </w:rPr>
        <w:t>ветлоярского муниципального района</w:t>
      </w:r>
    </w:p>
    <w:p w:rsidR="00A7123C" w:rsidRDefault="00A7123C" w:rsidP="00A7123C">
      <w:pPr>
        <w:jc w:val="center"/>
        <w:rPr>
          <w:b/>
          <w:smallCaps w:val="0"/>
        </w:rPr>
      </w:pPr>
      <w:r w:rsidRPr="00A7123C">
        <w:rPr>
          <w:b/>
          <w:smallCaps w:val="0"/>
        </w:rPr>
        <w:t>В</w:t>
      </w:r>
      <w:r>
        <w:rPr>
          <w:b/>
          <w:smallCaps w:val="0"/>
        </w:rPr>
        <w:t>олгоградской области</w:t>
      </w:r>
    </w:p>
    <w:p w:rsidR="00A7123C" w:rsidRDefault="00A7123C" w:rsidP="00A7123C">
      <w:pPr>
        <w:jc w:val="center"/>
        <w:rPr>
          <w:b/>
          <w:smallCaps w:val="0"/>
        </w:rPr>
      </w:pPr>
    </w:p>
    <w:p w:rsidR="00A7123C" w:rsidRDefault="00A7123C" w:rsidP="00A7123C">
      <w:pPr>
        <w:jc w:val="center"/>
        <w:rPr>
          <w:b/>
          <w:smallCaps w:val="0"/>
        </w:rPr>
      </w:pPr>
      <w:r>
        <w:rPr>
          <w:b/>
          <w:smallCaps w:val="0"/>
        </w:rPr>
        <w:t>РЕШЕНИЕ</w:t>
      </w:r>
      <w:r w:rsidR="001973B8">
        <w:rPr>
          <w:b/>
          <w:smallCaps w:val="0"/>
        </w:rPr>
        <w:t xml:space="preserve"> </w:t>
      </w:r>
    </w:p>
    <w:p w:rsidR="00A7123C" w:rsidRDefault="00A7123C" w:rsidP="00A7123C">
      <w:pPr>
        <w:rPr>
          <w:b/>
          <w:smallCaps w:val="0"/>
        </w:rPr>
      </w:pPr>
    </w:p>
    <w:p w:rsidR="00236D5A" w:rsidRDefault="00236D5A" w:rsidP="00A7123C">
      <w:pPr>
        <w:rPr>
          <w:b/>
          <w:smallCaps w:val="0"/>
        </w:rPr>
      </w:pPr>
    </w:p>
    <w:p w:rsidR="00A7123C" w:rsidRPr="00A7123C" w:rsidRDefault="001973B8" w:rsidP="00A7123C">
      <w:pPr>
        <w:rPr>
          <w:smallCaps w:val="0"/>
        </w:rPr>
      </w:pPr>
      <w:r>
        <w:rPr>
          <w:smallCaps w:val="0"/>
        </w:rPr>
        <w:t>05</w:t>
      </w:r>
      <w:r w:rsidR="00A7123C" w:rsidRPr="00A7123C">
        <w:rPr>
          <w:smallCaps w:val="0"/>
        </w:rPr>
        <w:t>. 0</w:t>
      </w:r>
      <w:r>
        <w:rPr>
          <w:smallCaps w:val="0"/>
        </w:rPr>
        <w:t>2</w:t>
      </w:r>
      <w:r w:rsidR="00A7123C" w:rsidRPr="00A7123C">
        <w:rPr>
          <w:smallCaps w:val="0"/>
        </w:rPr>
        <w:t>. 201</w:t>
      </w:r>
      <w:r>
        <w:rPr>
          <w:smallCaps w:val="0"/>
        </w:rPr>
        <w:t>6</w:t>
      </w:r>
      <w:r w:rsidR="00A7123C" w:rsidRPr="00A7123C">
        <w:rPr>
          <w:smallCaps w:val="0"/>
        </w:rPr>
        <w:t>г.</w:t>
      </w:r>
      <w:r w:rsidR="00A7123C">
        <w:rPr>
          <w:smallCaps w:val="0"/>
        </w:rPr>
        <w:t xml:space="preserve">                                                №</w:t>
      </w:r>
      <w:r w:rsidR="00236D5A">
        <w:rPr>
          <w:smallCaps w:val="0"/>
        </w:rPr>
        <w:t xml:space="preserve"> </w:t>
      </w:r>
      <w:r w:rsidR="00A7123C">
        <w:rPr>
          <w:smallCaps w:val="0"/>
        </w:rPr>
        <w:t>1</w:t>
      </w:r>
    </w:p>
    <w:p w:rsidR="00A7123C" w:rsidRDefault="00A7123C" w:rsidP="00A7123C">
      <w:pPr>
        <w:rPr>
          <w:smallCaps w:val="0"/>
        </w:rPr>
      </w:pPr>
    </w:p>
    <w:p w:rsidR="00236D5A" w:rsidRDefault="00236D5A" w:rsidP="00A7123C">
      <w:pPr>
        <w:rPr>
          <w:smallCaps w:val="0"/>
        </w:rPr>
      </w:pPr>
    </w:p>
    <w:p w:rsidR="00236D5A" w:rsidRDefault="00236D5A" w:rsidP="00A7123C">
      <w:pPr>
        <w:rPr>
          <w:smallCaps w:val="0"/>
        </w:rPr>
      </w:pPr>
    </w:p>
    <w:p w:rsidR="00236D5A" w:rsidRDefault="00236D5A" w:rsidP="00A7123C">
      <w:pPr>
        <w:rPr>
          <w:smallCaps w:val="0"/>
        </w:rPr>
      </w:pPr>
    </w:p>
    <w:p w:rsidR="001973B8" w:rsidRDefault="001973B8" w:rsidP="00A7123C">
      <w:pPr>
        <w:rPr>
          <w:smallCaps w:val="0"/>
        </w:rPr>
      </w:pPr>
      <w:r w:rsidRPr="001973B8">
        <w:rPr>
          <w:smallCaps w:val="0"/>
        </w:rPr>
        <w:t xml:space="preserve">Анализ работы АТК Светлоярского </w:t>
      </w:r>
    </w:p>
    <w:p w:rsidR="001973B8" w:rsidRDefault="001973B8" w:rsidP="00A7123C">
      <w:pPr>
        <w:rPr>
          <w:smallCaps w:val="0"/>
        </w:rPr>
      </w:pPr>
      <w:r w:rsidRPr="001973B8">
        <w:rPr>
          <w:smallCaps w:val="0"/>
        </w:rPr>
        <w:t xml:space="preserve">муниципального района в 2015 году, </w:t>
      </w:r>
    </w:p>
    <w:p w:rsidR="001973B8" w:rsidRDefault="001973B8" w:rsidP="00A7123C">
      <w:pPr>
        <w:rPr>
          <w:smallCaps w:val="0"/>
        </w:rPr>
      </w:pPr>
      <w:r w:rsidRPr="001973B8">
        <w:rPr>
          <w:smallCaps w:val="0"/>
        </w:rPr>
        <w:t xml:space="preserve">утверждение отчета о работе АТК </w:t>
      </w:r>
    </w:p>
    <w:p w:rsidR="00A7123C" w:rsidRDefault="001973B8" w:rsidP="001973B8">
      <w:pPr>
        <w:rPr>
          <w:smallCaps w:val="0"/>
        </w:rPr>
      </w:pPr>
      <w:r w:rsidRPr="001973B8">
        <w:rPr>
          <w:smallCaps w:val="0"/>
        </w:rPr>
        <w:t>за 2015 год</w:t>
      </w:r>
      <w:r w:rsidR="001F1534">
        <w:rPr>
          <w:smallCaps w:val="0"/>
        </w:rPr>
        <w:t>.</w:t>
      </w:r>
      <w:r w:rsidRPr="001973B8">
        <w:rPr>
          <w:smallCaps w:val="0"/>
        </w:rPr>
        <w:t xml:space="preserve"> </w:t>
      </w:r>
    </w:p>
    <w:p w:rsidR="00A7123C" w:rsidRDefault="00A7123C" w:rsidP="00A7123C">
      <w:pPr>
        <w:rPr>
          <w:smallCaps w:val="0"/>
        </w:rPr>
      </w:pPr>
    </w:p>
    <w:p w:rsidR="00A7123C" w:rsidRDefault="00A7123C" w:rsidP="00A7123C">
      <w:pPr>
        <w:rPr>
          <w:smallCaps w:val="0"/>
        </w:rPr>
      </w:pPr>
    </w:p>
    <w:p w:rsidR="00236D5A" w:rsidRPr="00A7123C" w:rsidRDefault="00236D5A" w:rsidP="00A7123C">
      <w:pPr>
        <w:rPr>
          <w:smallCaps w:val="0"/>
        </w:rPr>
      </w:pPr>
    </w:p>
    <w:p w:rsidR="00A7123C" w:rsidRDefault="00DA5387" w:rsidP="00A7123C">
      <w:pPr>
        <w:jc w:val="both"/>
        <w:rPr>
          <w:smallCaps w:val="0"/>
        </w:rPr>
      </w:pPr>
      <w:r>
        <w:rPr>
          <w:smallCaps w:val="0"/>
        </w:rPr>
        <w:t xml:space="preserve">            </w:t>
      </w:r>
      <w:r w:rsidR="00A7123C" w:rsidRPr="00A7123C">
        <w:rPr>
          <w:smallCaps w:val="0"/>
        </w:rPr>
        <w:t>Заслушав и обсудив отчет секретаря АТК муниципального района (Б</w:t>
      </w:r>
      <w:r w:rsidR="00A7123C">
        <w:rPr>
          <w:smallCaps w:val="0"/>
        </w:rPr>
        <w:t>урлуцкий А. В</w:t>
      </w:r>
      <w:r w:rsidR="00A7123C" w:rsidRPr="00A7123C">
        <w:rPr>
          <w:smallCaps w:val="0"/>
        </w:rPr>
        <w:t>.)</w:t>
      </w:r>
      <w:r w:rsidR="004457B7">
        <w:rPr>
          <w:smallCaps w:val="0"/>
        </w:rPr>
        <w:t>, мнение членов АТК Светлоярского муниципального района и приглашенных лиц</w:t>
      </w:r>
      <w:r w:rsidR="00A7123C" w:rsidRPr="00A7123C">
        <w:rPr>
          <w:smallCaps w:val="0"/>
        </w:rPr>
        <w:t xml:space="preserve"> о работе антитеррористической комиссии Светлоярского муниципального района за 201</w:t>
      </w:r>
      <w:r w:rsidR="003C7CBA">
        <w:rPr>
          <w:smallCaps w:val="0"/>
        </w:rPr>
        <w:t>5</w:t>
      </w:r>
      <w:r w:rsidR="00A7123C" w:rsidRPr="00A7123C">
        <w:rPr>
          <w:smallCaps w:val="0"/>
        </w:rPr>
        <w:t xml:space="preserve"> год, антитеррористическая комиссия Светлоярского муниципального района решила:</w:t>
      </w:r>
    </w:p>
    <w:p w:rsidR="004948EF" w:rsidRPr="00A7123C" w:rsidRDefault="004948EF" w:rsidP="00A7123C">
      <w:pPr>
        <w:jc w:val="both"/>
        <w:rPr>
          <w:smallCaps w:val="0"/>
        </w:rPr>
      </w:pPr>
    </w:p>
    <w:p w:rsidR="00A7123C" w:rsidRPr="004948EF" w:rsidRDefault="007D6225" w:rsidP="007D6225">
      <w:pPr>
        <w:pStyle w:val="a3"/>
        <w:numPr>
          <w:ilvl w:val="0"/>
          <w:numId w:val="1"/>
        </w:numPr>
        <w:ind w:left="0" w:firstLine="851"/>
        <w:rPr>
          <w:smallCaps w:val="0"/>
        </w:rPr>
      </w:pPr>
      <w:r>
        <w:rPr>
          <w:smallCaps w:val="0"/>
        </w:rPr>
        <w:t>Перенести утверждение о</w:t>
      </w:r>
      <w:r w:rsidR="00A7123C" w:rsidRPr="004948EF">
        <w:rPr>
          <w:smallCaps w:val="0"/>
        </w:rPr>
        <w:t>тчет</w:t>
      </w:r>
      <w:r>
        <w:rPr>
          <w:smallCaps w:val="0"/>
        </w:rPr>
        <w:t>а</w:t>
      </w:r>
      <w:r w:rsidR="00A7123C" w:rsidRPr="004948EF">
        <w:rPr>
          <w:smallCaps w:val="0"/>
        </w:rPr>
        <w:t xml:space="preserve"> о работе АТК муниципального района за 201</w:t>
      </w:r>
      <w:r w:rsidR="001973B8">
        <w:rPr>
          <w:smallCaps w:val="0"/>
        </w:rPr>
        <w:t>5</w:t>
      </w:r>
      <w:r w:rsidR="00A7123C" w:rsidRPr="004948EF">
        <w:rPr>
          <w:smallCaps w:val="0"/>
        </w:rPr>
        <w:t xml:space="preserve"> год </w:t>
      </w:r>
      <w:r>
        <w:rPr>
          <w:smallCaps w:val="0"/>
        </w:rPr>
        <w:t>на 25 февраля 2016</w:t>
      </w:r>
      <w:r w:rsidR="00D82F25">
        <w:rPr>
          <w:smallCaps w:val="0"/>
        </w:rPr>
        <w:t>г</w:t>
      </w:r>
      <w:r>
        <w:rPr>
          <w:smallCaps w:val="0"/>
        </w:rPr>
        <w:t>.</w:t>
      </w:r>
      <w:r w:rsidR="00A7123C" w:rsidRPr="004948EF">
        <w:rPr>
          <w:smallCaps w:val="0"/>
        </w:rPr>
        <w:t xml:space="preserve"> </w:t>
      </w:r>
    </w:p>
    <w:p w:rsidR="004948EF" w:rsidRDefault="001973B8" w:rsidP="00A7123C">
      <w:pPr>
        <w:rPr>
          <w:smallCaps w:val="0"/>
        </w:rPr>
      </w:pPr>
      <w:r>
        <w:rPr>
          <w:smallCaps w:val="0"/>
        </w:rPr>
        <w:t xml:space="preserve">   </w:t>
      </w:r>
      <w:bookmarkStart w:id="0" w:name="_GoBack"/>
      <w:bookmarkEnd w:id="0"/>
    </w:p>
    <w:p w:rsidR="001973B8" w:rsidRPr="004948EF" w:rsidRDefault="001973B8" w:rsidP="001A1017">
      <w:pPr>
        <w:pStyle w:val="a3"/>
        <w:numPr>
          <w:ilvl w:val="0"/>
          <w:numId w:val="1"/>
        </w:numPr>
        <w:ind w:left="0" w:firstLine="851"/>
        <w:jc w:val="both"/>
        <w:rPr>
          <w:smallCaps w:val="0"/>
        </w:rPr>
      </w:pPr>
      <w:r>
        <w:rPr>
          <w:smallCaps w:val="0"/>
        </w:rPr>
        <w:t xml:space="preserve">Секретарю </w:t>
      </w:r>
      <w:r w:rsidRPr="001973B8">
        <w:rPr>
          <w:smallCaps w:val="0"/>
        </w:rPr>
        <w:t>АТК Светлоярского муниципального района</w:t>
      </w:r>
      <w:r>
        <w:rPr>
          <w:smallCaps w:val="0"/>
        </w:rPr>
        <w:t xml:space="preserve"> </w:t>
      </w:r>
      <w:r w:rsidR="00D82F25">
        <w:rPr>
          <w:smallCaps w:val="0"/>
        </w:rPr>
        <w:t xml:space="preserve">проводить заседания АТК с приглашением руководителей территориальных органов </w:t>
      </w:r>
      <w:r w:rsidR="001A1017">
        <w:rPr>
          <w:smallCaps w:val="0"/>
        </w:rPr>
        <w:t>С</w:t>
      </w:r>
      <w:r w:rsidR="00D82F25">
        <w:rPr>
          <w:smallCaps w:val="0"/>
        </w:rPr>
        <w:t>ледственного комитета России</w:t>
      </w:r>
      <w:r w:rsidR="001A1017">
        <w:rPr>
          <w:smallCaps w:val="0"/>
        </w:rPr>
        <w:t xml:space="preserve"> в Светлоярском районе</w:t>
      </w:r>
      <w:r w:rsidR="00D82F25">
        <w:rPr>
          <w:smallCaps w:val="0"/>
        </w:rPr>
        <w:t xml:space="preserve">, межрайонной инспекции </w:t>
      </w:r>
      <w:r w:rsidR="001A1017">
        <w:rPr>
          <w:smallCaps w:val="0"/>
        </w:rPr>
        <w:t>ФНС № 8 по Волгоградской области,</w:t>
      </w:r>
      <w:r w:rsidR="007D6225">
        <w:rPr>
          <w:smallCaps w:val="0"/>
        </w:rPr>
        <w:t xml:space="preserve"> </w:t>
      </w:r>
      <w:r w:rsidR="001A1017" w:rsidRPr="001A1017">
        <w:rPr>
          <w:smallCaps w:val="0"/>
        </w:rPr>
        <w:t>судебно</w:t>
      </w:r>
      <w:r w:rsidR="001A1017">
        <w:rPr>
          <w:smallCaps w:val="0"/>
        </w:rPr>
        <w:t>го</w:t>
      </w:r>
      <w:r w:rsidR="001A1017" w:rsidRPr="001A1017">
        <w:rPr>
          <w:smallCaps w:val="0"/>
        </w:rPr>
        <w:t xml:space="preserve"> пристав</w:t>
      </w:r>
      <w:r w:rsidR="001A1017">
        <w:rPr>
          <w:smallCaps w:val="0"/>
        </w:rPr>
        <w:t>а</w:t>
      </w:r>
      <w:r w:rsidR="001A1017" w:rsidRPr="001A1017">
        <w:rPr>
          <w:smallCaps w:val="0"/>
        </w:rPr>
        <w:t xml:space="preserve">  Светлоярского районного отделения службы судебных приставов Управления ФССП России  по Волгоградской области</w:t>
      </w:r>
      <w:r w:rsidR="001A1017">
        <w:rPr>
          <w:smallCaps w:val="0"/>
        </w:rPr>
        <w:t xml:space="preserve">. </w:t>
      </w:r>
    </w:p>
    <w:p w:rsidR="00A7123C" w:rsidRPr="00A7123C" w:rsidRDefault="00A7123C" w:rsidP="00A7123C">
      <w:pPr>
        <w:rPr>
          <w:smallCaps w:val="0"/>
        </w:rPr>
      </w:pPr>
    </w:p>
    <w:p w:rsidR="00A7123C" w:rsidRDefault="00A7123C" w:rsidP="00A7123C"/>
    <w:p w:rsidR="00236D5A" w:rsidRDefault="00236D5A" w:rsidP="00A7123C"/>
    <w:p w:rsidR="00A7123C" w:rsidRDefault="00A7123C" w:rsidP="00A7123C"/>
    <w:p w:rsidR="001F1534" w:rsidRDefault="001F1534" w:rsidP="00A7123C">
      <w:pPr>
        <w:rPr>
          <w:smallCaps w:val="0"/>
        </w:rPr>
      </w:pPr>
    </w:p>
    <w:p w:rsidR="001F1534" w:rsidRDefault="001F1534" w:rsidP="00A7123C">
      <w:pPr>
        <w:rPr>
          <w:smallCaps w:val="0"/>
        </w:rPr>
      </w:pPr>
    </w:p>
    <w:p w:rsidR="00A7123C" w:rsidRDefault="00A7123C" w:rsidP="00A7123C">
      <w:pPr>
        <w:rPr>
          <w:smallCaps w:val="0"/>
        </w:rPr>
      </w:pPr>
      <w:r w:rsidRPr="00A7123C">
        <w:rPr>
          <w:smallCaps w:val="0"/>
        </w:rPr>
        <w:t xml:space="preserve">Глава муниципального района, </w:t>
      </w:r>
    </w:p>
    <w:p w:rsidR="00A7123C" w:rsidRPr="00A7123C" w:rsidRDefault="00A7123C" w:rsidP="00A7123C">
      <w:pPr>
        <w:rPr>
          <w:smallCaps w:val="0"/>
        </w:rPr>
      </w:pPr>
      <w:r w:rsidRPr="00A7123C">
        <w:rPr>
          <w:smallCaps w:val="0"/>
        </w:rPr>
        <w:t>председатель АТК</w:t>
      </w:r>
      <w:r>
        <w:rPr>
          <w:smallCaps w:val="0"/>
        </w:rPr>
        <w:t xml:space="preserve">                                                                 </w:t>
      </w:r>
      <w:r w:rsidR="00236D5A">
        <w:rPr>
          <w:smallCaps w:val="0"/>
        </w:rPr>
        <w:t xml:space="preserve">                </w:t>
      </w:r>
      <w:r>
        <w:rPr>
          <w:smallCaps w:val="0"/>
        </w:rPr>
        <w:t>Коротков</w:t>
      </w:r>
      <w:r w:rsidR="00236D5A">
        <w:rPr>
          <w:smallCaps w:val="0"/>
        </w:rPr>
        <w:t xml:space="preserve"> </w:t>
      </w:r>
      <w:r>
        <w:rPr>
          <w:smallCaps w:val="0"/>
        </w:rPr>
        <w:t xml:space="preserve"> Б. </w:t>
      </w:r>
      <w:r w:rsidR="00236D5A">
        <w:rPr>
          <w:smallCaps w:val="0"/>
        </w:rPr>
        <w:t xml:space="preserve"> </w:t>
      </w:r>
      <w:r>
        <w:rPr>
          <w:smallCaps w:val="0"/>
        </w:rPr>
        <w:t>Б.</w:t>
      </w:r>
    </w:p>
    <w:p w:rsidR="00A7123C" w:rsidRPr="00A7123C" w:rsidRDefault="00A7123C" w:rsidP="00A7123C">
      <w:pPr>
        <w:rPr>
          <w:smallCaps w:val="0"/>
        </w:rPr>
      </w:pPr>
    </w:p>
    <w:p w:rsidR="00A7123C" w:rsidRDefault="00A7123C" w:rsidP="00A7123C"/>
    <w:p w:rsidR="00A7123C" w:rsidRDefault="00A7123C" w:rsidP="00A7123C">
      <w:r>
        <w:t xml:space="preserve"> </w:t>
      </w:r>
    </w:p>
    <w:p w:rsidR="00A7123C" w:rsidRDefault="00A7123C" w:rsidP="00A7123C">
      <w:r>
        <w:t xml:space="preserve"> </w:t>
      </w:r>
    </w:p>
    <w:sectPr w:rsidR="00A7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E09"/>
    <w:multiLevelType w:val="hybridMultilevel"/>
    <w:tmpl w:val="C2060B7A"/>
    <w:lvl w:ilvl="0" w:tplc="D76A773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48D1"/>
    <w:multiLevelType w:val="hybridMultilevel"/>
    <w:tmpl w:val="1C345240"/>
    <w:lvl w:ilvl="0" w:tplc="023AB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53"/>
    <w:rsid w:val="00007053"/>
    <w:rsid w:val="001973B8"/>
    <w:rsid w:val="001A1017"/>
    <w:rsid w:val="001F1534"/>
    <w:rsid w:val="00236D5A"/>
    <w:rsid w:val="003C7CBA"/>
    <w:rsid w:val="004457B7"/>
    <w:rsid w:val="004948EF"/>
    <w:rsid w:val="0052525A"/>
    <w:rsid w:val="006D2ACF"/>
    <w:rsid w:val="007D6225"/>
    <w:rsid w:val="008D2892"/>
    <w:rsid w:val="00A7123C"/>
    <w:rsid w:val="00AB49DD"/>
    <w:rsid w:val="00AD1E50"/>
    <w:rsid w:val="00D470A3"/>
    <w:rsid w:val="00D82F25"/>
    <w:rsid w:val="00DA5387"/>
    <w:rsid w:val="00F9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 w:val="0"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 w:val="0"/>
      <w:sz w:val="32"/>
      <w:szCs w:val="32"/>
    </w:rPr>
  </w:style>
  <w:style w:type="paragraph" w:styleId="a3">
    <w:name w:val="List Paragraph"/>
    <w:basedOn w:val="a"/>
    <w:uiPriority w:val="34"/>
    <w:qFormat/>
    <w:rsid w:val="00494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 w:val="0"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 w:val="0"/>
      <w:sz w:val="32"/>
      <w:szCs w:val="32"/>
    </w:rPr>
  </w:style>
  <w:style w:type="paragraph" w:styleId="a3">
    <w:name w:val="List Paragraph"/>
    <w:basedOn w:val="a"/>
    <w:uiPriority w:val="34"/>
    <w:qFormat/>
    <w:rsid w:val="0049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 (Netbook)</cp:lastModifiedBy>
  <cp:revision>5</cp:revision>
  <cp:lastPrinted>2016-02-05T08:41:00Z</cp:lastPrinted>
  <dcterms:created xsi:type="dcterms:W3CDTF">2016-02-04T10:28:00Z</dcterms:created>
  <dcterms:modified xsi:type="dcterms:W3CDTF">2016-02-05T09:38:00Z</dcterms:modified>
</cp:coreProperties>
</file>